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803DA" w14:textId="6FDD009A" w:rsidR="00EB0098" w:rsidRDefault="008E7F2E" w:rsidP="00EB0098">
      <w:r>
        <w:rPr>
          <w:noProof/>
        </w:rPr>
        <w:drawing>
          <wp:anchor distT="0" distB="0" distL="114300" distR="114300" simplePos="0" relativeHeight="251658240" behindDoc="1" locked="0" layoutInCell="1" allowOverlap="1" wp14:anchorId="71F6AE4B" wp14:editId="0A0244D6">
            <wp:simplePos x="0" y="0"/>
            <wp:positionH relativeFrom="column">
              <wp:posOffset>-926260</wp:posOffset>
            </wp:positionH>
            <wp:positionV relativeFrom="paragraph">
              <wp:posOffset>-1270082</wp:posOffset>
            </wp:positionV>
            <wp:extent cx="7585364" cy="10721497"/>
            <wp:effectExtent l="0" t="0" r="0" b="381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slagsmal_StaaendeA4_.jpg"/>
                    <pic:cNvPicPr/>
                  </pic:nvPicPr>
                  <pic:blipFill>
                    <a:blip r:embed="rId12">
                      <a:extLst>
                        <a:ext uri="{28A0092B-C50C-407E-A947-70E740481C1C}">
                          <a14:useLocalDpi xmlns:a14="http://schemas.microsoft.com/office/drawing/2010/main" val="0"/>
                        </a:ext>
                      </a:extLst>
                    </a:blip>
                    <a:stretch>
                      <a:fillRect/>
                    </a:stretch>
                  </pic:blipFill>
                  <pic:spPr>
                    <a:xfrm>
                      <a:off x="0" y="0"/>
                      <a:ext cx="7585364" cy="10721497"/>
                    </a:xfrm>
                    <a:prstGeom prst="rect">
                      <a:avLst/>
                    </a:prstGeom>
                  </pic:spPr>
                </pic:pic>
              </a:graphicData>
            </a:graphic>
            <wp14:sizeRelH relativeFrom="margin">
              <wp14:pctWidth>0</wp14:pctWidth>
            </wp14:sizeRelH>
            <wp14:sizeRelV relativeFrom="margin">
              <wp14:pctHeight>0</wp14:pctHeight>
            </wp14:sizeRelV>
          </wp:anchor>
        </w:drawing>
      </w:r>
      <w:r w:rsidR="00EB0098">
        <w:rPr>
          <w:noProof/>
        </w:rPr>
        <mc:AlternateContent>
          <mc:Choice Requires="wps">
            <w:drawing>
              <wp:anchor distT="0" distB="0" distL="114300" distR="114300" simplePos="0" relativeHeight="251658241" behindDoc="0" locked="0" layoutInCell="1" allowOverlap="1" wp14:anchorId="5468BEA6" wp14:editId="516519E6">
                <wp:simplePos x="0" y="0"/>
                <wp:positionH relativeFrom="column">
                  <wp:posOffset>53516</wp:posOffset>
                </wp:positionH>
                <wp:positionV relativeFrom="paragraph">
                  <wp:posOffset>1405660</wp:posOffset>
                </wp:positionV>
                <wp:extent cx="5067935" cy="2169160"/>
                <wp:effectExtent l="0" t="0" r="0" b="2540"/>
                <wp:wrapNone/>
                <wp:docPr id="10" name="Tekstboks 10"/>
                <wp:cNvGraphicFramePr/>
                <a:graphic xmlns:a="http://schemas.openxmlformats.org/drawingml/2006/main">
                  <a:graphicData uri="http://schemas.microsoft.com/office/word/2010/wordprocessingShape">
                    <wps:wsp>
                      <wps:cNvSpPr/>
                      <wps:spPr>
                        <a:xfrm>
                          <a:off x="0" y="0"/>
                          <a:ext cx="5067935" cy="2169160"/>
                        </a:xfrm>
                        <a:prstGeom prst="rect">
                          <a:avLst/>
                        </a:prstGeom>
                        <a:solidFill>
                          <a:schemeClr val="lt1"/>
                        </a:solidFill>
                        <a:ln w="6350">
                          <a:noFill/>
                        </a:ln>
                      </wps:spPr>
                      <wps:txbx>
                        <w:txbxContent>
                          <w:p w14:paraId="6DF62885" w14:textId="4D831CC4" w:rsidR="000E3348" w:rsidRDefault="000E3348" w:rsidP="000E3348">
                            <w:pPr>
                              <w:spacing w:line="256" w:lineRule="auto"/>
                              <w:rPr>
                                <w:rFonts w:ascii="Calibri" w:hAnsi="Calibri" w:cs="Calibri"/>
                                <w:color w:val="4472C4"/>
                                <w:sz w:val="44"/>
                                <w:szCs w:val="44"/>
                                <w:lang w:val="en-US"/>
                              </w:rPr>
                            </w:pPr>
                            <w:r>
                              <w:rPr>
                                <w:rFonts w:ascii="Calibri" w:hAnsi="Calibri" w:cs="Calibri"/>
                                <w:color w:val="4472C4"/>
                                <w:sz w:val="44"/>
                                <w:szCs w:val="44"/>
                                <w:lang w:val="en-US"/>
                              </w:rPr>
                              <w:t xml:space="preserve">ÅRSPLAN FOR </w:t>
                            </w:r>
                            <w:proofErr w:type="spellStart"/>
                            <w:r w:rsidR="002D6BEE">
                              <w:rPr>
                                <w:rFonts w:ascii="Calibri" w:hAnsi="Calibri" w:cs="Calibri"/>
                                <w:color w:val="4472C4"/>
                                <w:sz w:val="44"/>
                                <w:szCs w:val="44"/>
                                <w:lang w:val="en-US"/>
                              </w:rPr>
                              <w:t>Hinna</w:t>
                            </w:r>
                            <w:proofErr w:type="spellEnd"/>
                            <w:r w:rsidR="002D6BEE">
                              <w:rPr>
                                <w:rFonts w:ascii="Calibri" w:hAnsi="Calibri" w:cs="Calibri"/>
                                <w:color w:val="4472C4"/>
                                <w:sz w:val="44"/>
                                <w:szCs w:val="44"/>
                                <w:lang w:val="en-US"/>
                              </w:rPr>
                              <w:t xml:space="preserve"> </w:t>
                            </w:r>
                            <w:r>
                              <w:rPr>
                                <w:rFonts w:ascii="Calibri" w:hAnsi="Calibri" w:cs="Calibri"/>
                                <w:color w:val="4472C4"/>
                                <w:sz w:val="44"/>
                                <w:szCs w:val="44"/>
                                <w:lang w:val="en-US"/>
                              </w:rPr>
                              <w:t>- barnehage</w:t>
                            </w:r>
                          </w:p>
                          <w:p w14:paraId="177D6AC2" w14:textId="77777777" w:rsidR="000E3348" w:rsidRDefault="000E3348" w:rsidP="000E3348">
                            <w:pPr>
                              <w:spacing w:line="256" w:lineRule="auto"/>
                              <w:rPr>
                                <w:rFonts w:ascii="Calibri" w:hAnsi="Calibri" w:cs="Calibri"/>
                                <w:lang w:val="en-US"/>
                              </w:rPr>
                            </w:pPr>
                            <w:r>
                              <w:rPr>
                                <w:rFonts w:ascii="Calibri" w:hAnsi="Calibri" w:cs="Calibri"/>
                                <w:lang w:val="en-US"/>
                              </w:rPr>
                              <w:t> </w:t>
                            </w:r>
                          </w:p>
                          <w:p w14:paraId="41755271" w14:textId="77777777" w:rsidR="000E3348" w:rsidRDefault="000E3348" w:rsidP="000E3348">
                            <w:pPr>
                              <w:spacing w:line="256" w:lineRule="auto"/>
                              <w:rPr>
                                <w:rFonts w:ascii="Calibri" w:hAnsi="Calibri" w:cs="Calibri"/>
                                <w:sz w:val="36"/>
                                <w:szCs w:val="36"/>
                                <w:lang w:val="en-US"/>
                              </w:rPr>
                            </w:pPr>
                            <w:r>
                              <w:rPr>
                                <w:rFonts w:ascii="Calibri" w:hAnsi="Calibri" w:cs="Calibri"/>
                                <w:sz w:val="36"/>
                                <w:szCs w:val="36"/>
                                <w:lang w:val="en-US"/>
                              </w:rPr>
                              <w:t xml:space="preserve">Vi </w:t>
                            </w:r>
                            <w:proofErr w:type="spellStart"/>
                            <w:r>
                              <w:rPr>
                                <w:rFonts w:ascii="Calibri" w:hAnsi="Calibri" w:cs="Calibri"/>
                                <w:sz w:val="36"/>
                                <w:szCs w:val="36"/>
                                <w:lang w:val="en-US"/>
                              </w:rPr>
                              <w:t>bygger</w:t>
                            </w:r>
                            <w:proofErr w:type="spellEnd"/>
                            <w:r>
                              <w:rPr>
                                <w:rFonts w:ascii="Calibri" w:hAnsi="Calibri" w:cs="Calibri"/>
                                <w:sz w:val="36"/>
                                <w:szCs w:val="36"/>
                                <w:lang w:val="en-US"/>
                              </w:rPr>
                              <w:t xml:space="preserve"> </w:t>
                            </w:r>
                            <w:proofErr w:type="spellStart"/>
                            <w:r>
                              <w:rPr>
                                <w:rFonts w:ascii="Calibri" w:hAnsi="Calibri" w:cs="Calibri"/>
                                <w:sz w:val="36"/>
                                <w:szCs w:val="36"/>
                                <w:lang w:val="en-US"/>
                              </w:rPr>
                              <w:t>fellesskap</w:t>
                            </w:r>
                            <w:proofErr w:type="spellEnd"/>
                            <w:r>
                              <w:rPr>
                                <w:rFonts w:ascii="Calibri" w:hAnsi="Calibri" w:cs="Calibri"/>
                                <w:sz w:val="36"/>
                                <w:szCs w:val="36"/>
                                <w:lang w:val="en-US"/>
                              </w:rPr>
                              <w:t xml:space="preserve"> </w:t>
                            </w:r>
                          </w:p>
                          <w:p w14:paraId="4CE89B35" w14:textId="77777777" w:rsidR="000E3348" w:rsidRDefault="000E3348" w:rsidP="000E3348">
                            <w:pPr>
                              <w:spacing w:line="256" w:lineRule="auto"/>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468BEA6" id="Tekstboks 10" o:spid="_x0000_s1026" style="position:absolute;margin-left:4.2pt;margin-top:110.7pt;width:399.05pt;height:17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" fillcolor="white [3201]" stroked="f" strokeweight=".5pt">
                <v:textbox>
                  <w:txbxContent>
                    <w:p w14:paraId="6DF62885" w14:textId="4D831CC4" w:rsidR="000E3348" w:rsidRDefault="000E3348" w:rsidP="000E3348">
                      <w:pPr>
                        <w:spacing w:line="256" w:lineRule="auto"/>
                        <w:rPr>
                          <w:rFonts w:ascii="Calibri" w:hAnsi="Calibri" w:cs="Calibri"/>
                          <w:color w:val="4472C4"/>
                          <w:sz w:val="44"/>
                          <w:szCs w:val="44"/>
                          <w:lang w:val="en-US"/>
                        </w:rPr>
                      </w:pPr>
                      <w:r>
                        <w:rPr>
                          <w:rFonts w:ascii="Calibri" w:hAnsi="Calibri" w:cs="Calibri"/>
                          <w:color w:val="4472C4"/>
                          <w:sz w:val="44"/>
                          <w:szCs w:val="44"/>
                          <w:lang w:val="en-US"/>
                        </w:rPr>
                        <w:t xml:space="preserve">ÅRSPLAN FOR </w:t>
                      </w:r>
                      <w:proofErr w:type="spellStart"/>
                      <w:r w:rsidR="002D6BEE">
                        <w:rPr>
                          <w:rFonts w:ascii="Calibri" w:hAnsi="Calibri" w:cs="Calibri"/>
                          <w:color w:val="4472C4"/>
                          <w:sz w:val="44"/>
                          <w:szCs w:val="44"/>
                          <w:lang w:val="en-US"/>
                        </w:rPr>
                        <w:t>Hinna</w:t>
                      </w:r>
                      <w:proofErr w:type="spellEnd"/>
                      <w:r w:rsidR="002D6BEE">
                        <w:rPr>
                          <w:rFonts w:ascii="Calibri" w:hAnsi="Calibri" w:cs="Calibri"/>
                          <w:color w:val="4472C4"/>
                          <w:sz w:val="44"/>
                          <w:szCs w:val="44"/>
                          <w:lang w:val="en-US"/>
                        </w:rPr>
                        <w:t xml:space="preserve"> </w:t>
                      </w:r>
                      <w:r>
                        <w:rPr>
                          <w:rFonts w:ascii="Calibri" w:hAnsi="Calibri" w:cs="Calibri"/>
                          <w:color w:val="4472C4"/>
                          <w:sz w:val="44"/>
                          <w:szCs w:val="44"/>
                          <w:lang w:val="en-US"/>
                        </w:rPr>
                        <w:t>- barnehage</w:t>
                      </w:r>
                    </w:p>
                    <w:p w14:paraId="177D6AC2" w14:textId="77777777" w:rsidR="000E3348" w:rsidRDefault="000E3348" w:rsidP="000E3348">
                      <w:pPr>
                        <w:spacing w:line="256" w:lineRule="auto"/>
                        <w:rPr>
                          <w:rFonts w:ascii="Calibri" w:hAnsi="Calibri" w:cs="Calibri"/>
                          <w:lang w:val="en-US"/>
                        </w:rPr>
                      </w:pPr>
                      <w:r>
                        <w:rPr>
                          <w:rFonts w:ascii="Calibri" w:hAnsi="Calibri" w:cs="Calibri"/>
                          <w:lang w:val="en-US"/>
                        </w:rPr>
                        <w:t> </w:t>
                      </w:r>
                    </w:p>
                    <w:p w14:paraId="41755271" w14:textId="77777777" w:rsidR="000E3348" w:rsidRDefault="000E3348" w:rsidP="000E3348">
                      <w:pPr>
                        <w:spacing w:line="256" w:lineRule="auto"/>
                        <w:rPr>
                          <w:rFonts w:ascii="Calibri" w:hAnsi="Calibri" w:cs="Calibri"/>
                          <w:sz w:val="36"/>
                          <w:szCs w:val="36"/>
                          <w:lang w:val="en-US"/>
                        </w:rPr>
                      </w:pPr>
                      <w:r>
                        <w:rPr>
                          <w:rFonts w:ascii="Calibri" w:hAnsi="Calibri" w:cs="Calibri"/>
                          <w:sz w:val="36"/>
                          <w:szCs w:val="36"/>
                          <w:lang w:val="en-US"/>
                        </w:rPr>
                        <w:t xml:space="preserve">Vi </w:t>
                      </w:r>
                      <w:proofErr w:type="spellStart"/>
                      <w:r>
                        <w:rPr>
                          <w:rFonts w:ascii="Calibri" w:hAnsi="Calibri" w:cs="Calibri"/>
                          <w:sz w:val="36"/>
                          <w:szCs w:val="36"/>
                          <w:lang w:val="en-US"/>
                        </w:rPr>
                        <w:t>bygger</w:t>
                      </w:r>
                      <w:proofErr w:type="spellEnd"/>
                      <w:r>
                        <w:rPr>
                          <w:rFonts w:ascii="Calibri" w:hAnsi="Calibri" w:cs="Calibri"/>
                          <w:sz w:val="36"/>
                          <w:szCs w:val="36"/>
                          <w:lang w:val="en-US"/>
                        </w:rPr>
                        <w:t xml:space="preserve"> </w:t>
                      </w:r>
                      <w:proofErr w:type="spellStart"/>
                      <w:r>
                        <w:rPr>
                          <w:rFonts w:ascii="Calibri" w:hAnsi="Calibri" w:cs="Calibri"/>
                          <w:sz w:val="36"/>
                          <w:szCs w:val="36"/>
                          <w:lang w:val="en-US"/>
                        </w:rPr>
                        <w:t>fellesskap</w:t>
                      </w:r>
                      <w:proofErr w:type="spellEnd"/>
                      <w:r>
                        <w:rPr>
                          <w:rFonts w:ascii="Calibri" w:hAnsi="Calibri" w:cs="Calibri"/>
                          <w:sz w:val="36"/>
                          <w:szCs w:val="36"/>
                          <w:lang w:val="en-US"/>
                        </w:rPr>
                        <w:t xml:space="preserve"> </w:t>
                      </w:r>
                    </w:p>
                    <w:p w14:paraId="4CE89B35" w14:textId="77777777" w:rsidR="000E3348" w:rsidRDefault="000E3348" w:rsidP="000E3348">
                      <w:pPr>
                        <w:spacing w:line="256" w:lineRule="auto"/>
                        <w:rPr>
                          <w:rFonts w:ascii="Calibri" w:hAnsi="Calibri" w:cs="Calibri"/>
                          <w:lang w:val="en-US"/>
                        </w:rPr>
                      </w:pPr>
                      <w:r>
                        <w:rPr>
                          <w:rFonts w:ascii="Calibri" w:hAnsi="Calibri" w:cs="Calibri"/>
                          <w:lang w:val="en-US"/>
                        </w:rPr>
                        <w:t> </w:t>
                      </w:r>
                    </w:p>
                  </w:txbxContent>
                </v:textbox>
              </v:rect>
            </w:pict>
          </mc:Fallback>
        </mc:AlternateContent>
      </w:r>
    </w:p>
    <w:p w14:paraId="7981EA06" w14:textId="2E7D01E9" w:rsidR="002414E3" w:rsidRDefault="009F648A" w:rsidP="009C4970">
      <w:r>
        <w:br w:type="page"/>
      </w:r>
    </w:p>
    <w:sdt>
      <w:sdtPr>
        <w:rPr>
          <w:rFonts w:asciiTheme="minorHAnsi" w:eastAsiaTheme="minorHAnsi" w:hAnsiTheme="minorHAnsi" w:cstheme="minorBidi"/>
          <w:color w:val="auto"/>
          <w:sz w:val="22"/>
          <w:szCs w:val="22"/>
          <w:lang w:eastAsia="en-US"/>
        </w:rPr>
        <w:id w:val="-507068144"/>
        <w:docPartObj>
          <w:docPartGallery w:val="Table of Contents"/>
          <w:docPartUnique/>
        </w:docPartObj>
      </w:sdtPr>
      <w:sdtEndPr>
        <w:rPr>
          <w:b/>
          <w:bCs/>
        </w:rPr>
      </w:sdtEndPr>
      <w:sdtContent>
        <w:p w14:paraId="6B5C289B" w14:textId="2CC517B6" w:rsidR="001D18DF" w:rsidRPr="002720C7" w:rsidRDefault="003D697A">
          <w:pPr>
            <w:pStyle w:val="Overskriftforinnholdsfortegnelse"/>
            <w:rPr>
              <w:rFonts w:ascii="Calibri" w:hAnsi="Calibri" w:cs="Calibri"/>
              <w:sz w:val="28"/>
              <w:szCs w:val="28"/>
            </w:rPr>
          </w:pPr>
          <w:r w:rsidRPr="002720C7">
            <w:rPr>
              <w:rFonts w:ascii="Calibri" w:hAnsi="Calibri" w:cs="Calibri"/>
              <w:sz w:val="28"/>
              <w:szCs w:val="28"/>
            </w:rPr>
            <w:t>INNHOLD</w:t>
          </w:r>
        </w:p>
        <w:p w14:paraId="5A467B71" w14:textId="141D18EF" w:rsidR="00E064F2" w:rsidRDefault="001D18DF">
          <w:pPr>
            <w:pStyle w:val="INNH1"/>
            <w:tabs>
              <w:tab w:val="right" w:leader="dot" w:pos="9016"/>
            </w:tabs>
            <w:rPr>
              <w:rFonts w:eastAsiaTheme="minorEastAsia"/>
              <w:noProof/>
              <w:lang w:eastAsia="nb-NO"/>
            </w:rPr>
          </w:pPr>
          <w:r w:rsidRPr="003D697A">
            <w:rPr>
              <w:rFonts w:ascii="Calibri" w:hAnsi="Calibri" w:cs="Calibri"/>
              <w:sz w:val="20"/>
              <w:szCs w:val="20"/>
            </w:rPr>
            <w:fldChar w:fldCharType="begin"/>
          </w:r>
          <w:r>
            <w:instrText xml:space="preserve"> TOC \o "1-3" \h \z \u </w:instrText>
          </w:r>
          <w:r w:rsidRPr="003D697A">
            <w:rPr>
              <w:rFonts w:ascii="Calibri" w:hAnsi="Calibri" w:cs="Calibri"/>
              <w:sz w:val="20"/>
              <w:szCs w:val="20"/>
            </w:rPr>
            <w:fldChar w:fldCharType="separate"/>
          </w:r>
          <w:hyperlink w:anchor="_Toc107296610" w:history="1">
            <w:r w:rsidR="00E064F2" w:rsidRPr="005764AF">
              <w:rPr>
                <w:rStyle w:val="Hyperkobling"/>
                <w:rFonts w:ascii="Arial" w:eastAsia="Arial" w:hAnsi="Arial" w:cs="Arial"/>
                <w:noProof/>
              </w:rPr>
              <w:t>Stavangerbarnehagen</w:t>
            </w:r>
            <w:r w:rsidR="00E064F2">
              <w:rPr>
                <w:noProof/>
                <w:webHidden/>
              </w:rPr>
              <w:tab/>
            </w:r>
            <w:r w:rsidR="00E064F2">
              <w:rPr>
                <w:noProof/>
                <w:webHidden/>
              </w:rPr>
              <w:fldChar w:fldCharType="begin"/>
            </w:r>
            <w:r w:rsidR="00E064F2">
              <w:rPr>
                <w:noProof/>
                <w:webHidden/>
              </w:rPr>
              <w:instrText xml:space="preserve"> PAGEREF _Toc107296610 \h </w:instrText>
            </w:r>
            <w:r w:rsidR="00E064F2">
              <w:rPr>
                <w:noProof/>
                <w:webHidden/>
              </w:rPr>
            </w:r>
            <w:r w:rsidR="00E064F2">
              <w:rPr>
                <w:noProof/>
                <w:webHidden/>
              </w:rPr>
              <w:fldChar w:fldCharType="separate"/>
            </w:r>
            <w:r w:rsidR="00E064F2">
              <w:rPr>
                <w:noProof/>
                <w:webHidden/>
              </w:rPr>
              <w:t>2</w:t>
            </w:r>
            <w:r w:rsidR="00E064F2">
              <w:rPr>
                <w:noProof/>
                <w:webHidden/>
              </w:rPr>
              <w:fldChar w:fldCharType="end"/>
            </w:r>
          </w:hyperlink>
        </w:p>
        <w:p w14:paraId="5CFA7DF5" w14:textId="4C315375" w:rsidR="00E064F2" w:rsidRDefault="009E1E9F">
          <w:pPr>
            <w:pStyle w:val="INNH1"/>
            <w:tabs>
              <w:tab w:val="right" w:leader="dot" w:pos="9016"/>
            </w:tabs>
            <w:rPr>
              <w:rFonts w:eastAsiaTheme="minorEastAsia"/>
              <w:noProof/>
              <w:lang w:eastAsia="nb-NO"/>
            </w:rPr>
          </w:pPr>
          <w:hyperlink w:anchor="_Toc107296611" w:history="1">
            <w:r w:rsidR="00E064F2" w:rsidRPr="005764AF">
              <w:rPr>
                <w:rStyle w:val="Hyperkobling"/>
                <w:rFonts w:ascii="Arial" w:hAnsi="Arial" w:cs="Arial"/>
                <w:noProof/>
              </w:rPr>
              <w:t>Presentasjon av Hinna –barnehagene</w:t>
            </w:r>
            <w:r w:rsidR="00E064F2">
              <w:rPr>
                <w:noProof/>
                <w:webHidden/>
              </w:rPr>
              <w:tab/>
            </w:r>
            <w:r w:rsidR="00E064F2">
              <w:rPr>
                <w:noProof/>
                <w:webHidden/>
              </w:rPr>
              <w:fldChar w:fldCharType="begin"/>
            </w:r>
            <w:r w:rsidR="00E064F2">
              <w:rPr>
                <w:noProof/>
                <w:webHidden/>
              </w:rPr>
              <w:instrText xml:space="preserve"> PAGEREF _Toc107296611 \h </w:instrText>
            </w:r>
            <w:r w:rsidR="00E064F2">
              <w:rPr>
                <w:noProof/>
                <w:webHidden/>
              </w:rPr>
            </w:r>
            <w:r w:rsidR="00E064F2">
              <w:rPr>
                <w:noProof/>
                <w:webHidden/>
              </w:rPr>
              <w:fldChar w:fldCharType="separate"/>
            </w:r>
            <w:r w:rsidR="00E064F2">
              <w:rPr>
                <w:noProof/>
                <w:webHidden/>
              </w:rPr>
              <w:t>4</w:t>
            </w:r>
            <w:r w:rsidR="00E064F2">
              <w:rPr>
                <w:noProof/>
                <w:webHidden/>
              </w:rPr>
              <w:fldChar w:fldCharType="end"/>
            </w:r>
          </w:hyperlink>
        </w:p>
        <w:p w14:paraId="10BF0D07" w14:textId="3F7000EA" w:rsidR="00E064F2" w:rsidRDefault="009E1E9F">
          <w:pPr>
            <w:pStyle w:val="INNH1"/>
            <w:tabs>
              <w:tab w:val="right" w:leader="dot" w:pos="9016"/>
            </w:tabs>
            <w:rPr>
              <w:rFonts w:eastAsiaTheme="minorEastAsia"/>
              <w:noProof/>
              <w:lang w:eastAsia="nb-NO"/>
            </w:rPr>
          </w:pPr>
          <w:hyperlink w:anchor="_Toc107296612" w:history="1">
            <w:r w:rsidR="00E064F2" w:rsidRPr="005764AF">
              <w:rPr>
                <w:rStyle w:val="Hyperkobling"/>
                <w:rFonts w:ascii="Arial" w:hAnsi="Arial" w:cs="Arial"/>
                <w:noProof/>
              </w:rPr>
              <w:t>Barnehagens verdigrunnlag i praksis</w:t>
            </w:r>
            <w:r w:rsidR="00E064F2">
              <w:rPr>
                <w:noProof/>
                <w:webHidden/>
              </w:rPr>
              <w:tab/>
            </w:r>
            <w:r w:rsidR="00E064F2">
              <w:rPr>
                <w:noProof/>
                <w:webHidden/>
              </w:rPr>
              <w:fldChar w:fldCharType="begin"/>
            </w:r>
            <w:r w:rsidR="00E064F2">
              <w:rPr>
                <w:noProof/>
                <w:webHidden/>
              </w:rPr>
              <w:instrText xml:space="preserve"> PAGEREF _Toc107296612 \h </w:instrText>
            </w:r>
            <w:r w:rsidR="00E064F2">
              <w:rPr>
                <w:noProof/>
                <w:webHidden/>
              </w:rPr>
            </w:r>
            <w:r w:rsidR="00E064F2">
              <w:rPr>
                <w:noProof/>
                <w:webHidden/>
              </w:rPr>
              <w:fldChar w:fldCharType="separate"/>
            </w:r>
            <w:r w:rsidR="00E064F2">
              <w:rPr>
                <w:noProof/>
                <w:webHidden/>
              </w:rPr>
              <w:t>5</w:t>
            </w:r>
            <w:r w:rsidR="00E064F2">
              <w:rPr>
                <w:noProof/>
                <w:webHidden/>
              </w:rPr>
              <w:fldChar w:fldCharType="end"/>
            </w:r>
          </w:hyperlink>
        </w:p>
        <w:p w14:paraId="4DC98888" w14:textId="670EF830" w:rsidR="00E064F2" w:rsidRDefault="009E1E9F" w:rsidP="00C5644E">
          <w:pPr>
            <w:pStyle w:val="INNH1"/>
            <w:tabs>
              <w:tab w:val="right" w:leader="dot" w:pos="9016"/>
            </w:tabs>
            <w:rPr>
              <w:rFonts w:eastAsiaTheme="minorEastAsia"/>
              <w:noProof/>
              <w:lang w:eastAsia="nb-NO"/>
            </w:rPr>
          </w:pPr>
          <w:hyperlink w:anchor="_Toc107296613" w:history="1">
            <w:r w:rsidR="00E064F2" w:rsidRPr="005764AF">
              <w:rPr>
                <w:rStyle w:val="Hyperkobling"/>
                <w:rFonts w:ascii="Arial" w:hAnsi="Arial" w:cs="Arial"/>
                <w:noProof/>
              </w:rPr>
              <w:t>Hvordan arbeider barnehagen for å ivareta barns behov for omsorg?</w:t>
            </w:r>
            <w:r w:rsidR="00E064F2">
              <w:rPr>
                <w:noProof/>
                <w:webHidden/>
              </w:rPr>
              <w:tab/>
            </w:r>
            <w:r w:rsidR="00E064F2">
              <w:rPr>
                <w:noProof/>
                <w:webHidden/>
              </w:rPr>
              <w:fldChar w:fldCharType="begin"/>
            </w:r>
            <w:r w:rsidR="00E064F2">
              <w:rPr>
                <w:noProof/>
                <w:webHidden/>
              </w:rPr>
              <w:instrText xml:space="preserve"> PAGEREF _Toc107296613 \h </w:instrText>
            </w:r>
            <w:r w:rsidR="00E064F2">
              <w:rPr>
                <w:noProof/>
                <w:webHidden/>
              </w:rPr>
            </w:r>
            <w:r w:rsidR="00E064F2">
              <w:rPr>
                <w:noProof/>
                <w:webHidden/>
              </w:rPr>
              <w:fldChar w:fldCharType="separate"/>
            </w:r>
            <w:r w:rsidR="00E064F2">
              <w:rPr>
                <w:noProof/>
                <w:webHidden/>
              </w:rPr>
              <w:t>6</w:t>
            </w:r>
            <w:r w:rsidR="00E064F2">
              <w:rPr>
                <w:noProof/>
                <w:webHidden/>
              </w:rPr>
              <w:fldChar w:fldCharType="end"/>
            </w:r>
          </w:hyperlink>
        </w:p>
        <w:p w14:paraId="4787A5A5" w14:textId="6506647F" w:rsidR="00E064F2" w:rsidRDefault="009E1E9F">
          <w:pPr>
            <w:pStyle w:val="INNH1"/>
            <w:tabs>
              <w:tab w:val="right" w:leader="dot" w:pos="9016"/>
            </w:tabs>
            <w:rPr>
              <w:rFonts w:eastAsiaTheme="minorEastAsia"/>
              <w:noProof/>
              <w:lang w:eastAsia="nb-NO"/>
            </w:rPr>
          </w:pPr>
          <w:hyperlink w:anchor="_Toc107296624" w:history="1">
            <w:r w:rsidR="00E064F2" w:rsidRPr="005764AF">
              <w:rPr>
                <w:rStyle w:val="Hyperkobling"/>
                <w:rFonts w:ascii="Arial" w:hAnsi="Arial" w:cs="Arial"/>
                <w:noProof/>
              </w:rPr>
              <w:t>Hvordan arbeider barnehagen for å ivareta barns behov for lek?</w:t>
            </w:r>
            <w:r w:rsidR="00E064F2">
              <w:rPr>
                <w:noProof/>
                <w:webHidden/>
              </w:rPr>
              <w:tab/>
            </w:r>
            <w:r w:rsidR="00E064F2">
              <w:rPr>
                <w:noProof/>
                <w:webHidden/>
              </w:rPr>
              <w:fldChar w:fldCharType="begin"/>
            </w:r>
            <w:r w:rsidR="00E064F2">
              <w:rPr>
                <w:noProof/>
                <w:webHidden/>
              </w:rPr>
              <w:instrText xml:space="preserve"> PAGEREF _Toc107296624 \h </w:instrText>
            </w:r>
            <w:r w:rsidR="00E064F2">
              <w:rPr>
                <w:noProof/>
                <w:webHidden/>
              </w:rPr>
            </w:r>
            <w:r w:rsidR="00E064F2">
              <w:rPr>
                <w:noProof/>
                <w:webHidden/>
              </w:rPr>
              <w:fldChar w:fldCharType="separate"/>
            </w:r>
            <w:r w:rsidR="00E064F2">
              <w:rPr>
                <w:noProof/>
                <w:webHidden/>
              </w:rPr>
              <w:t>7</w:t>
            </w:r>
            <w:r w:rsidR="00E064F2">
              <w:rPr>
                <w:noProof/>
                <w:webHidden/>
              </w:rPr>
              <w:fldChar w:fldCharType="end"/>
            </w:r>
          </w:hyperlink>
        </w:p>
        <w:p w14:paraId="39EA756C" w14:textId="7A96BE32" w:rsidR="00E064F2" w:rsidRDefault="009E1E9F">
          <w:pPr>
            <w:pStyle w:val="INNH1"/>
            <w:tabs>
              <w:tab w:val="right" w:leader="dot" w:pos="9016"/>
            </w:tabs>
            <w:rPr>
              <w:rFonts w:eastAsiaTheme="minorEastAsia"/>
              <w:noProof/>
              <w:lang w:eastAsia="nb-NO"/>
            </w:rPr>
          </w:pPr>
          <w:hyperlink w:anchor="_Toc107296625" w:history="1">
            <w:r w:rsidR="00E064F2" w:rsidRPr="005764AF">
              <w:rPr>
                <w:rStyle w:val="Hyperkobling"/>
                <w:rFonts w:ascii="Arial" w:hAnsi="Arial" w:cs="Arial"/>
                <w:noProof/>
              </w:rPr>
              <w:t>Hvordan arbeider barnehagen for å fremme danning?</w:t>
            </w:r>
            <w:r w:rsidR="00E064F2">
              <w:rPr>
                <w:noProof/>
                <w:webHidden/>
              </w:rPr>
              <w:tab/>
            </w:r>
            <w:r w:rsidR="00E064F2">
              <w:rPr>
                <w:noProof/>
                <w:webHidden/>
              </w:rPr>
              <w:fldChar w:fldCharType="begin"/>
            </w:r>
            <w:r w:rsidR="00E064F2">
              <w:rPr>
                <w:noProof/>
                <w:webHidden/>
              </w:rPr>
              <w:instrText xml:space="preserve"> PAGEREF _Toc107296625 \h </w:instrText>
            </w:r>
            <w:r w:rsidR="00E064F2">
              <w:rPr>
                <w:noProof/>
                <w:webHidden/>
              </w:rPr>
            </w:r>
            <w:r w:rsidR="00E064F2">
              <w:rPr>
                <w:noProof/>
                <w:webHidden/>
              </w:rPr>
              <w:fldChar w:fldCharType="separate"/>
            </w:r>
            <w:r w:rsidR="00E064F2">
              <w:rPr>
                <w:noProof/>
                <w:webHidden/>
              </w:rPr>
              <w:t>8</w:t>
            </w:r>
            <w:r w:rsidR="00E064F2">
              <w:rPr>
                <w:noProof/>
                <w:webHidden/>
              </w:rPr>
              <w:fldChar w:fldCharType="end"/>
            </w:r>
          </w:hyperlink>
        </w:p>
        <w:p w14:paraId="72A778D6" w14:textId="2F6B385C" w:rsidR="00E064F2" w:rsidRDefault="009E1E9F">
          <w:pPr>
            <w:pStyle w:val="INNH1"/>
            <w:tabs>
              <w:tab w:val="right" w:leader="dot" w:pos="9016"/>
            </w:tabs>
            <w:rPr>
              <w:rFonts w:eastAsiaTheme="minorEastAsia"/>
              <w:noProof/>
              <w:lang w:eastAsia="nb-NO"/>
            </w:rPr>
          </w:pPr>
          <w:hyperlink w:anchor="_Toc107296626" w:history="1">
            <w:r w:rsidR="00E064F2" w:rsidRPr="005764AF">
              <w:rPr>
                <w:rStyle w:val="Hyperkobling"/>
                <w:rFonts w:ascii="Arial" w:hAnsi="Arial" w:cs="Arial"/>
                <w:noProof/>
              </w:rPr>
              <w:t>Hvordan arbeider barnehagen for å fremme læring?</w:t>
            </w:r>
            <w:r w:rsidR="00E064F2">
              <w:rPr>
                <w:noProof/>
                <w:webHidden/>
              </w:rPr>
              <w:tab/>
            </w:r>
            <w:r w:rsidR="00E064F2">
              <w:rPr>
                <w:noProof/>
                <w:webHidden/>
              </w:rPr>
              <w:fldChar w:fldCharType="begin"/>
            </w:r>
            <w:r w:rsidR="00E064F2">
              <w:rPr>
                <w:noProof/>
                <w:webHidden/>
              </w:rPr>
              <w:instrText xml:space="preserve"> PAGEREF _Toc107296626 \h </w:instrText>
            </w:r>
            <w:r w:rsidR="00E064F2">
              <w:rPr>
                <w:noProof/>
                <w:webHidden/>
              </w:rPr>
            </w:r>
            <w:r w:rsidR="00E064F2">
              <w:rPr>
                <w:noProof/>
                <w:webHidden/>
              </w:rPr>
              <w:fldChar w:fldCharType="separate"/>
            </w:r>
            <w:r w:rsidR="00E064F2">
              <w:rPr>
                <w:noProof/>
                <w:webHidden/>
              </w:rPr>
              <w:t>8</w:t>
            </w:r>
            <w:r w:rsidR="00E064F2">
              <w:rPr>
                <w:noProof/>
                <w:webHidden/>
              </w:rPr>
              <w:fldChar w:fldCharType="end"/>
            </w:r>
          </w:hyperlink>
        </w:p>
        <w:p w14:paraId="1DD3AA52" w14:textId="7053EB41" w:rsidR="00E064F2" w:rsidRDefault="009E1E9F">
          <w:pPr>
            <w:pStyle w:val="INNH1"/>
            <w:tabs>
              <w:tab w:val="right" w:leader="dot" w:pos="9016"/>
            </w:tabs>
            <w:rPr>
              <w:rFonts w:eastAsiaTheme="minorEastAsia"/>
              <w:noProof/>
              <w:lang w:eastAsia="nb-NO"/>
            </w:rPr>
          </w:pPr>
          <w:hyperlink w:anchor="_Toc107296627" w:history="1">
            <w:r w:rsidR="00E064F2" w:rsidRPr="005764AF">
              <w:rPr>
                <w:rStyle w:val="Hyperkobling"/>
                <w:rFonts w:ascii="Arial" w:hAnsi="Arial" w:cs="Arial"/>
                <w:noProof/>
              </w:rPr>
              <w:t>Hvordan arbeider barnehagen for å fremme vennskap og felleskap?</w:t>
            </w:r>
            <w:r w:rsidR="00E064F2">
              <w:rPr>
                <w:noProof/>
                <w:webHidden/>
              </w:rPr>
              <w:tab/>
            </w:r>
            <w:r w:rsidR="00E064F2">
              <w:rPr>
                <w:noProof/>
                <w:webHidden/>
              </w:rPr>
              <w:fldChar w:fldCharType="begin"/>
            </w:r>
            <w:r w:rsidR="00E064F2">
              <w:rPr>
                <w:noProof/>
                <w:webHidden/>
              </w:rPr>
              <w:instrText xml:space="preserve"> PAGEREF _Toc107296627 \h </w:instrText>
            </w:r>
            <w:r w:rsidR="00E064F2">
              <w:rPr>
                <w:noProof/>
                <w:webHidden/>
              </w:rPr>
            </w:r>
            <w:r w:rsidR="00E064F2">
              <w:rPr>
                <w:noProof/>
                <w:webHidden/>
              </w:rPr>
              <w:fldChar w:fldCharType="separate"/>
            </w:r>
            <w:r w:rsidR="00E064F2">
              <w:rPr>
                <w:noProof/>
                <w:webHidden/>
              </w:rPr>
              <w:t>9</w:t>
            </w:r>
            <w:r w:rsidR="00E064F2">
              <w:rPr>
                <w:noProof/>
                <w:webHidden/>
              </w:rPr>
              <w:fldChar w:fldCharType="end"/>
            </w:r>
          </w:hyperlink>
        </w:p>
        <w:p w14:paraId="5C39D9F0" w14:textId="37BC0770" w:rsidR="00E064F2" w:rsidRDefault="009E1E9F">
          <w:pPr>
            <w:pStyle w:val="INNH1"/>
            <w:tabs>
              <w:tab w:val="right" w:leader="dot" w:pos="9016"/>
            </w:tabs>
            <w:rPr>
              <w:rFonts w:eastAsiaTheme="minorEastAsia"/>
              <w:noProof/>
              <w:lang w:eastAsia="nb-NO"/>
            </w:rPr>
          </w:pPr>
          <w:hyperlink w:anchor="_Toc107296628" w:history="1">
            <w:r w:rsidR="00E064F2" w:rsidRPr="005764AF">
              <w:rPr>
                <w:rStyle w:val="Hyperkobling"/>
                <w:rFonts w:ascii="Arial" w:hAnsi="Arial" w:cs="Arial"/>
                <w:noProof/>
              </w:rPr>
              <w:t>Hvordan arbeider barnehagen for å fremme kommunikasjon og språk?</w:t>
            </w:r>
            <w:r w:rsidR="00E064F2">
              <w:rPr>
                <w:noProof/>
                <w:webHidden/>
              </w:rPr>
              <w:tab/>
            </w:r>
            <w:r w:rsidR="00E064F2">
              <w:rPr>
                <w:noProof/>
                <w:webHidden/>
              </w:rPr>
              <w:fldChar w:fldCharType="begin"/>
            </w:r>
            <w:r w:rsidR="00E064F2">
              <w:rPr>
                <w:noProof/>
                <w:webHidden/>
              </w:rPr>
              <w:instrText xml:space="preserve"> PAGEREF _Toc107296628 \h </w:instrText>
            </w:r>
            <w:r w:rsidR="00E064F2">
              <w:rPr>
                <w:noProof/>
                <w:webHidden/>
              </w:rPr>
            </w:r>
            <w:r w:rsidR="00E064F2">
              <w:rPr>
                <w:noProof/>
                <w:webHidden/>
              </w:rPr>
              <w:fldChar w:fldCharType="separate"/>
            </w:r>
            <w:r w:rsidR="00E064F2">
              <w:rPr>
                <w:noProof/>
                <w:webHidden/>
              </w:rPr>
              <w:t>10</w:t>
            </w:r>
            <w:r w:rsidR="00E064F2">
              <w:rPr>
                <w:noProof/>
                <w:webHidden/>
              </w:rPr>
              <w:fldChar w:fldCharType="end"/>
            </w:r>
          </w:hyperlink>
        </w:p>
        <w:p w14:paraId="326AB756" w14:textId="4B1F1432" w:rsidR="00E064F2" w:rsidRDefault="009E1E9F">
          <w:pPr>
            <w:pStyle w:val="INNH1"/>
            <w:tabs>
              <w:tab w:val="right" w:leader="dot" w:pos="9016"/>
            </w:tabs>
            <w:rPr>
              <w:rFonts w:eastAsiaTheme="minorEastAsia"/>
              <w:noProof/>
              <w:lang w:eastAsia="nb-NO"/>
            </w:rPr>
          </w:pPr>
          <w:hyperlink w:anchor="_Toc107296629" w:history="1">
            <w:r w:rsidR="00E064F2" w:rsidRPr="005764AF">
              <w:rPr>
                <w:rStyle w:val="Hyperkobling"/>
                <w:rFonts w:ascii="Arial" w:hAnsi="Arial" w:cs="Arial"/>
                <w:noProof/>
              </w:rPr>
              <w:t>Hvordan arbeider barnehagen for å ivareta barns rett til medvirkning?</w:t>
            </w:r>
            <w:r w:rsidR="00E064F2">
              <w:rPr>
                <w:noProof/>
                <w:webHidden/>
              </w:rPr>
              <w:tab/>
            </w:r>
            <w:r w:rsidR="00E064F2">
              <w:rPr>
                <w:noProof/>
                <w:webHidden/>
              </w:rPr>
              <w:fldChar w:fldCharType="begin"/>
            </w:r>
            <w:r w:rsidR="00E064F2">
              <w:rPr>
                <w:noProof/>
                <w:webHidden/>
              </w:rPr>
              <w:instrText xml:space="preserve"> PAGEREF _Toc107296629 \h </w:instrText>
            </w:r>
            <w:r w:rsidR="00E064F2">
              <w:rPr>
                <w:noProof/>
                <w:webHidden/>
              </w:rPr>
            </w:r>
            <w:r w:rsidR="00E064F2">
              <w:rPr>
                <w:noProof/>
                <w:webHidden/>
              </w:rPr>
              <w:fldChar w:fldCharType="separate"/>
            </w:r>
            <w:r w:rsidR="00E064F2">
              <w:rPr>
                <w:noProof/>
                <w:webHidden/>
              </w:rPr>
              <w:t>10</w:t>
            </w:r>
            <w:r w:rsidR="00E064F2">
              <w:rPr>
                <w:noProof/>
                <w:webHidden/>
              </w:rPr>
              <w:fldChar w:fldCharType="end"/>
            </w:r>
          </w:hyperlink>
        </w:p>
        <w:p w14:paraId="43082E57" w14:textId="0142F102" w:rsidR="00E064F2" w:rsidRDefault="009E1E9F">
          <w:pPr>
            <w:pStyle w:val="INNH1"/>
            <w:tabs>
              <w:tab w:val="right" w:leader="dot" w:pos="9016"/>
            </w:tabs>
            <w:rPr>
              <w:rFonts w:eastAsiaTheme="minorEastAsia"/>
              <w:noProof/>
              <w:lang w:eastAsia="nb-NO"/>
            </w:rPr>
          </w:pPr>
          <w:hyperlink w:anchor="_Toc107296630" w:history="1">
            <w:r w:rsidR="00E064F2" w:rsidRPr="005764AF">
              <w:rPr>
                <w:rStyle w:val="Hyperkobling"/>
                <w:rFonts w:ascii="Arial" w:hAnsi="Arial" w:cs="Arial"/>
                <w:noProof/>
              </w:rPr>
              <w:t>Hvordan arbeider barnehagen for å fremme et godt samarbeid mellom hjem og barnehage?</w:t>
            </w:r>
            <w:r w:rsidR="00E064F2">
              <w:rPr>
                <w:noProof/>
                <w:webHidden/>
              </w:rPr>
              <w:tab/>
            </w:r>
            <w:r w:rsidR="00E064F2">
              <w:rPr>
                <w:noProof/>
                <w:webHidden/>
              </w:rPr>
              <w:fldChar w:fldCharType="begin"/>
            </w:r>
            <w:r w:rsidR="00E064F2">
              <w:rPr>
                <w:noProof/>
                <w:webHidden/>
              </w:rPr>
              <w:instrText xml:space="preserve"> PAGEREF _Toc107296630 \h </w:instrText>
            </w:r>
            <w:r w:rsidR="00E064F2">
              <w:rPr>
                <w:noProof/>
                <w:webHidden/>
              </w:rPr>
            </w:r>
            <w:r w:rsidR="00E064F2">
              <w:rPr>
                <w:noProof/>
                <w:webHidden/>
              </w:rPr>
              <w:fldChar w:fldCharType="separate"/>
            </w:r>
            <w:r w:rsidR="00E064F2">
              <w:rPr>
                <w:noProof/>
                <w:webHidden/>
              </w:rPr>
              <w:t>11</w:t>
            </w:r>
            <w:r w:rsidR="00E064F2">
              <w:rPr>
                <w:noProof/>
                <w:webHidden/>
              </w:rPr>
              <w:fldChar w:fldCharType="end"/>
            </w:r>
          </w:hyperlink>
        </w:p>
        <w:p w14:paraId="2BE6A01D" w14:textId="19000737" w:rsidR="00E064F2" w:rsidRDefault="009E1E9F">
          <w:pPr>
            <w:pStyle w:val="INNH1"/>
            <w:tabs>
              <w:tab w:val="right" w:leader="dot" w:pos="9016"/>
            </w:tabs>
            <w:rPr>
              <w:rFonts w:eastAsiaTheme="minorEastAsia"/>
              <w:noProof/>
              <w:lang w:eastAsia="nb-NO"/>
            </w:rPr>
          </w:pPr>
          <w:hyperlink w:anchor="_Toc107296631" w:history="1">
            <w:r w:rsidR="00E064F2" w:rsidRPr="005764AF">
              <w:rPr>
                <w:rStyle w:val="Hyperkobling"/>
                <w:rFonts w:ascii="Arial" w:hAnsi="Arial" w:cs="Arial"/>
                <w:noProof/>
              </w:rPr>
              <w:t>Hvordan arbeider barnehagen med overganger?</w:t>
            </w:r>
            <w:r w:rsidR="00E064F2">
              <w:rPr>
                <w:noProof/>
                <w:webHidden/>
              </w:rPr>
              <w:tab/>
            </w:r>
            <w:r w:rsidR="00E064F2">
              <w:rPr>
                <w:noProof/>
                <w:webHidden/>
              </w:rPr>
              <w:fldChar w:fldCharType="begin"/>
            </w:r>
            <w:r w:rsidR="00E064F2">
              <w:rPr>
                <w:noProof/>
                <w:webHidden/>
              </w:rPr>
              <w:instrText xml:space="preserve"> PAGEREF _Toc107296631 \h </w:instrText>
            </w:r>
            <w:r w:rsidR="00E064F2">
              <w:rPr>
                <w:noProof/>
                <w:webHidden/>
              </w:rPr>
            </w:r>
            <w:r w:rsidR="00E064F2">
              <w:rPr>
                <w:noProof/>
                <w:webHidden/>
              </w:rPr>
              <w:fldChar w:fldCharType="separate"/>
            </w:r>
            <w:r w:rsidR="00E064F2">
              <w:rPr>
                <w:noProof/>
                <w:webHidden/>
              </w:rPr>
              <w:t>12</w:t>
            </w:r>
            <w:r w:rsidR="00E064F2">
              <w:rPr>
                <w:noProof/>
                <w:webHidden/>
              </w:rPr>
              <w:fldChar w:fldCharType="end"/>
            </w:r>
          </w:hyperlink>
        </w:p>
        <w:p w14:paraId="49995093" w14:textId="711EBCA6" w:rsidR="00E064F2" w:rsidRDefault="009E1E9F">
          <w:pPr>
            <w:pStyle w:val="INNH1"/>
            <w:tabs>
              <w:tab w:val="right" w:leader="dot" w:pos="9016"/>
            </w:tabs>
            <w:rPr>
              <w:rFonts w:eastAsiaTheme="minorEastAsia"/>
              <w:noProof/>
              <w:lang w:eastAsia="nb-NO"/>
            </w:rPr>
          </w:pPr>
          <w:hyperlink w:anchor="_Toc107296632" w:history="1">
            <w:r w:rsidR="00E064F2" w:rsidRPr="005764AF">
              <w:rPr>
                <w:rStyle w:val="Hyperkobling"/>
                <w:rFonts w:ascii="Arial" w:hAnsi="Arial" w:cs="Arial"/>
                <w:noProof/>
              </w:rPr>
              <w:t>Hvordan arbeider barnehagen med trafikksikkerhet</w:t>
            </w:r>
            <w:r w:rsidR="00E064F2">
              <w:rPr>
                <w:noProof/>
                <w:webHidden/>
              </w:rPr>
              <w:tab/>
            </w:r>
            <w:r w:rsidR="00E064F2">
              <w:rPr>
                <w:noProof/>
                <w:webHidden/>
              </w:rPr>
              <w:fldChar w:fldCharType="begin"/>
            </w:r>
            <w:r w:rsidR="00E064F2">
              <w:rPr>
                <w:noProof/>
                <w:webHidden/>
              </w:rPr>
              <w:instrText xml:space="preserve"> PAGEREF _Toc107296632 \h </w:instrText>
            </w:r>
            <w:r w:rsidR="00E064F2">
              <w:rPr>
                <w:noProof/>
                <w:webHidden/>
              </w:rPr>
            </w:r>
            <w:r w:rsidR="00E064F2">
              <w:rPr>
                <w:noProof/>
                <w:webHidden/>
              </w:rPr>
              <w:fldChar w:fldCharType="separate"/>
            </w:r>
            <w:r w:rsidR="00E064F2">
              <w:rPr>
                <w:noProof/>
                <w:webHidden/>
              </w:rPr>
              <w:t>13</w:t>
            </w:r>
            <w:r w:rsidR="00E064F2">
              <w:rPr>
                <w:noProof/>
                <w:webHidden/>
              </w:rPr>
              <w:fldChar w:fldCharType="end"/>
            </w:r>
          </w:hyperlink>
        </w:p>
        <w:p w14:paraId="19B501A7" w14:textId="6615FBE7" w:rsidR="00E064F2" w:rsidRDefault="009E1E9F">
          <w:pPr>
            <w:pStyle w:val="INNH1"/>
            <w:tabs>
              <w:tab w:val="right" w:leader="dot" w:pos="9016"/>
            </w:tabs>
            <w:rPr>
              <w:rFonts w:eastAsiaTheme="minorEastAsia"/>
              <w:noProof/>
              <w:lang w:eastAsia="nb-NO"/>
            </w:rPr>
          </w:pPr>
          <w:hyperlink w:anchor="_Toc107296633" w:history="1">
            <w:r w:rsidR="00E064F2" w:rsidRPr="005764AF">
              <w:rPr>
                <w:rStyle w:val="Hyperkobling"/>
                <w:rFonts w:ascii="Arial" w:hAnsi="Arial" w:cs="Arial"/>
                <w:noProof/>
              </w:rPr>
              <w:t>Hvordan arbeider barnehagen med planlegging, vurdering og dokumentasjon</w:t>
            </w:r>
            <w:r w:rsidR="00E064F2">
              <w:rPr>
                <w:noProof/>
                <w:webHidden/>
              </w:rPr>
              <w:tab/>
            </w:r>
            <w:r w:rsidR="00E064F2">
              <w:rPr>
                <w:noProof/>
                <w:webHidden/>
              </w:rPr>
              <w:fldChar w:fldCharType="begin"/>
            </w:r>
            <w:r w:rsidR="00E064F2">
              <w:rPr>
                <w:noProof/>
                <w:webHidden/>
              </w:rPr>
              <w:instrText xml:space="preserve"> PAGEREF _Toc107296633 \h </w:instrText>
            </w:r>
            <w:r w:rsidR="00E064F2">
              <w:rPr>
                <w:noProof/>
                <w:webHidden/>
              </w:rPr>
            </w:r>
            <w:r w:rsidR="00E064F2">
              <w:rPr>
                <w:noProof/>
                <w:webHidden/>
              </w:rPr>
              <w:fldChar w:fldCharType="separate"/>
            </w:r>
            <w:r w:rsidR="00E064F2">
              <w:rPr>
                <w:noProof/>
                <w:webHidden/>
              </w:rPr>
              <w:t>13</w:t>
            </w:r>
            <w:r w:rsidR="00E064F2">
              <w:rPr>
                <w:noProof/>
                <w:webHidden/>
              </w:rPr>
              <w:fldChar w:fldCharType="end"/>
            </w:r>
          </w:hyperlink>
        </w:p>
        <w:p w14:paraId="500D2CDF" w14:textId="76307F5E" w:rsidR="00E064F2" w:rsidRDefault="009E1E9F">
          <w:pPr>
            <w:pStyle w:val="INNH1"/>
            <w:tabs>
              <w:tab w:val="right" w:leader="dot" w:pos="9016"/>
            </w:tabs>
            <w:rPr>
              <w:rFonts w:eastAsiaTheme="minorEastAsia"/>
              <w:noProof/>
              <w:lang w:eastAsia="nb-NO"/>
            </w:rPr>
          </w:pPr>
          <w:hyperlink w:anchor="_Toc107296634" w:history="1">
            <w:r w:rsidR="00E064F2" w:rsidRPr="005764AF">
              <w:rPr>
                <w:rStyle w:val="Hyperkobling"/>
                <w:rFonts w:ascii="Arial" w:hAnsi="Arial" w:cs="Arial"/>
                <w:noProof/>
              </w:rPr>
              <w:t>Hvordan tilrettelegger barnehagen for barn som trenger ekstra støtte?</w:t>
            </w:r>
            <w:r w:rsidR="00E064F2">
              <w:rPr>
                <w:noProof/>
                <w:webHidden/>
              </w:rPr>
              <w:tab/>
            </w:r>
            <w:r w:rsidR="00E064F2">
              <w:rPr>
                <w:noProof/>
                <w:webHidden/>
              </w:rPr>
              <w:fldChar w:fldCharType="begin"/>
            </w:r>
            <w:r w:rsidR="00E064F2">
              <w:rPr>
                <w:noProof/>
                <w:webHidden/>
              </w:rPr>
              <w:instrText xml:space="preserve"> PAGEREF _Toc107296634 \h </w:instrText>
            </w:r>
            <w:r w:rsidR="00E064F2">
              <w:rPr>
                <w:noProof/>
                <w:webHidden/>
              </w:rPr>
            </w:r>
            <w:r w:rsidR="00E064F2">
              <w:rPr>
                <w:noProof/>
                <w:webHidden/>
              </w:rPr>
              <w:fldChar w:fldCharType="separate"/>
            </w:r>
            <w:r w:rsidR="00E064F2">
              <w:rPr>
                <w:noProof/>
                <w:webHidden/>
              </w:rPr>
              <w:t>14</w:t>
            </w:r>
            <w:r w:rsidR="00E064F2">
              <w:rPr>
                <w:noProof/>
                <w:webHidden/>
              </w:rPr>
              <w:fldChar w:fldCharType="end"/>
            </w:r>
          </w:hyperlink>
        </w:p>
        <w:p w14:paraId="247F529C" w14:textId="632269D0" w:rsidR="00E064F2" w:rsidRDefault="009E1E9F">
          <w:pPr>
            <w:pStyle w:val="INNH1"/>
            <w:tabs>
              <w:tab w:val="right" w:leader="dot" w:pos="9016"/>
            </w:tabs>
            <w:rPr>
              <w:rFonts w:eastAsiaTheme="minorEastAsia"/>
              <w:noProof/>
              <w:lang w:eastAsia="nb-NO"/>
            </w:rPr>
          </w:pPr>
          <w:hyperlink w:anchor="_Toc107296635" w:history="1">
            <w:r w:rsidR="00E064F2" w:rsidRPr="005764AF">
              <w:rPr>
                <w:rStyle w:val="Hyperkobling"/>
                <w:rFonts w:ascii="Arial" w:hAnsi="Arial" w:cs="Arial"/>
                <w:noProof/>
              </w:rPr>
              <w:t>Barnehagens arbeidsmåter</w:t>
            </w:r>
            <w:r w:rsidR="00E064F2">
              <w:rPr>
                <w:noProof/>
                <w:webHidden/>
              </w:rPr>
              <w:tab/>
            </w:r>
            <w:r w:rsidR="00E064F2">
              <w:rPr>
                <w:noProof/>
                <w:webHidden/>
              </w:rPr>
              <w:fldChar w:fldCharType="begin"/>
            </w:r>
            <w:r w:rsidR="00E064F2">
              <w:rPr>
                <w:noProof/>
                <w:webHidden/>
              </w:rPr>
              <w:instrText xml:space="preserve"> PAGEREF _Toc107296635 \h </w:instrText>
            </w:r>
            <w:r w:rsidR="00E064F2">
              <w:rPr>
                <w:noProof/>
                <w:webHidden/>
              </w:rPr>
            </w:r>
            <w:r w:rsidR="00E064F2">
              <w:rPr>
                <w:noProof/>
                <w:webHidden/>
              </w:rPr>
              <w:fldChar w:fldCharType="separate"/>
            </w:r>
            <w:r w:rsidR="00E064F2">
              <w:rPr>
                <w:noProof/>
                <w:webHidden/>
              </w:rPr>
              <w:t>14</w:t>
            </w:r>
            <w:r w:rsidR="00E064F2">
              <w:rPr>
                <w:noProof/>
                <w:webHidden/>
              </w:rPr>
              <w:fldChar w:fldCharType="end"/>
            </w:r>
          </w:hyperlink>
        </w:p>
        <w:p w14:paraId="245715DE" w14:textId="4390FE38" w:rsidR="00C432A2" w:rsidRDefault="001D18DF" w:rsidP="00564B4D">
          <w:pPr>
            <w:rPr>
              <w:b/>
              <w:bCs/>
            </w:rPr>
          </w:pPr>
          <w:r w:rsidRPr="003D697A">
            <w:rPr>
              <w:rFonts w:ascii="Calibri" w:hAnsi="Calibri" w:cs="Calibri"/>
              <w:b/>
              <w:sz w:val="20"/>
              <w:szCs w:val="20"/>
            </w:rPr>
            <w:fldChar w:fldCharType="end"/>
          </w:r>
        </w:p>
        <w:p w14:paraId="530DDFA2" w14:textId="014A8EDB" w:rsidR="00564B4D" w:rsidRDefault="009E1E9F" w:rsidP="00564B4D"/>
      </w:sdtContent>
    </w:sdt>
    <w:p w14:paraId="41ECE434" w14:textId="2C021A7E" w:rsidR="00B212E5" w:rsidRDefault="00415C51" w:rsidP="002720C7">
      <w:pPr>
        <w:rPr>
          <w:rFonts w:ascii="Calibri" w:hAnsi="Calibri" w:cs="Calibri"/>
        </w:rPr>
      </w:pPr>
      <w:r>
        <w:br w:type="page"/>
      </w:r>
    </w:p>
    <w:p w14:paraId="6D454969" w14:textId="67B6DD69" w:rsidR="002720C7" w:rsidRDefault="002720C7" w:rsidP="07C9B161">
      <w:pPr>
        <w:pStyle w:val="Overskrift1"/>
        <w:rPr>
          <w:rFonts w:ascii="Arial" w:eastAsia="Arial" w:hAnsi="Arial" w:cs="Arial"/>
          <w:sz w:val="18"/>
          <w:szCs w:val="18"/>
        </w:rPr>
      </w:pPr>
      <w:bookmarkStart w:id="0" w:name="_Toc107296610"/>
      <w:r w:rsidRPr="07C9B161">
        <w:rPr>
          <w:rStyle w:val="normaltextrun"/>
          <w:rFonts w:ascii="Arial" w:eastAsia="Arial" w:hAnsi="Arial" w:cs="Arial"/>
          <w:color w:val="365F91"/>
        </w:rPr>
        <w:lastRenderedPageBreak/>
        <w:t>Stavangerbarnehagen</w:t>
      </w:r>
      <w:bookmarkEnd w:id="0"/>
      <w:r w:rsidRPr="07C9B161">
        <w:rPr>
          <w:rStyle w:val="eop"/>
          <w:rFonts w:ascii="Arial" w:eastAsia="Arial" w:hAnsi="Arial" w:cs="Arial"/>
          <w:color w:val="365F91"/>
        </w:rPr>
        <w:t> </w:t>
      </w:r>
    </w:p>
    <w:p w14:paraId="161E32F7" w14:textId="77777777" w:rsidR="002720C7" w:rsidRPr="00ED7557" w:rsidRDefault="002720C7" w:rsidP="002720C7">
      <w:pPr>
        <w:pStyle w:val="paragraph"/>
        <w:spacing w:before="0" w:beforeAutospacing="0" w:after="0" w:afterAutospacing="0"/>
        <w:textAlignment w:val="baseline"/>
        <w:rPr>
          <w:rFonts w:ascii="Segoe UI" w:hAnsi="Segoe UI" w:cs="Segoe UI"/>
        </w:rPr>
      </w:pPr>
      <w:r w:rsidRPr="00ED7557">
        <w:rPr>
          <w:rStyle w:val="normaltextrun"/>
          <w:rFonts w:ascii="Calibri" w:hAnsi="Calibri" w:cs="Calibri"/>
        </w:rPr>
        <w:t xml:space="preserve">I stavangerbarnehagen bygger vi felleskap for barn, men også sammen med barn, personalet, foreldre og hele laget rundt barnet. Begrepet felleskap inneholder flere tilleggsfortellinger som mangfold, inkludering og samarbeid. Stavangerbarnehagen har derfor </w:t>
      </w:r>
      <w:r w:rsidRPr="00ED7557">
        <w:rPr>
          <w:rStyle w:val="normaltextrun"/>
          <w:rFonts w:ascii="Calibri" w:hAnsi="Calibri" w:cs="Calibri"/>
          <w:i/>
          <w:iCs/>
        </w:rPr>
        <w:t>Vi bygger felleskap</w:t>
      </w:r>
      <w:r w:rsidRPr="00ED7557">
        <w:rPr>
          <w:rStyle w:val="normaltextrun"/>
          <w:rFonts w:ascii="Calibri" w:hAnsi="Calibri" w:cs="Calibri"/>
        </w:rPr>
        <w:t xml:space="preserve"> som visjon og vil bruke den som et bilde på fremtiden vi ønsker å skape. </w:t>
      </w:r>
      <w:r w:rsidRPr="00ED7557">
        <w:rPr>
          <w:rStyle w:val="eop"/>
          <w:rFonts w:ascii="Calibri" w:hAnsi="Calibri" w:cs="Calibri"/>
        </w:rPr>
        <w:t> </w:t>
      </w:r>
    </w:p>
    <w:p w14:paraId="1F95DDE9" w14:textId="77777777" w:rsidR="002720C7" w:rsidRPr="00ED7557" w:rsidRDefault="002720C7" w:rsidP="002720C7">
      <w:pPr>
        <w:pStyle w:val="paragraph"/>
        <w:spacing w:before="0" w:beforeAutospacing="0" w:after="0" w:afterAutospacing="0"/>
        <w:textAlignment w:val="baseline"/>
        <w:rPr>
          <w:rFonts w:ascii="Segoe UI" w:hAnsi="Segoe UI" w:cs="Segoe UI"/>
        </w:rPr>
      </w:pPr>
      <w:r w:rsidRPr="00ED7557">
        <w:rPr>
          <w:rStyle w:val="normaltextrun"/>
          <w:rFonts w:ascii="Calibri" w:hAnsi="Calibri" w:cs="Calibri"/>
        </w:rPr>
        <w:t>Når vi bygger felleskap skal barndommens egenverdi anerkjennes, og barnehagen skal ha en helhetlig tilnærming til barns utvikling. Å møte barnets behov for omsorg, trygghet, tilhørighet og anerkjennelse og sikre at barna får ta del i og medvirke i felleskapet, er viktige verdier som skal prege Stavangerbarnehagens praksis. </w:t>
      </w:r>
      <w:r w:rsidRPr="00ED7557">
        <w:rPr>
          <w:rStyle w:val="eop"/>
          <w:rFonts w:ascii="Calibri" w:hAnsi="Calibri" w:cs="Calibri"/>
        </w:rPr>
        <w:t> </w:t>
      </w:r>
    </w:p>
    <w:p w14:paraId="536F059D" w14:textId="77777777" w:rsidR="002720C7" w:rsidRPr="00ED7557" w:rsidRDefault="002720C7" w:rsidP="002720C7">
      <w:pPr>
        <w:pStyle w:val="paragraph"/>
        <w:spacing w:before="0" w:beforeAutospacing="0" w:after="0" w:afterAutospacing="0"/>
        <w:textAlignment w:val="baseline"/>
        <w:rPr>
          <w:rFonts w:ascii="Segoe UI" w:hAnsi="Segoe UI" w:cs="Segoe UI"/>
        </w:rPr>
      </w:pPr>
      <w:r w:rsidRPr="00ED7557">
        <w:rPr>
          <w:rStyle w:val="eop"/>
          <w:rFonts w:ascii="Calibri" w:hAnsi="Calibri" w:cs="Calibri"/>
        </w:rPr>
        <w:t> </w:t>
      </w:r>
    </w:p>
    <w:p w14:paraId="65374D4C" w14:textId="77777777" w:rsidR="002720C7" w:rsidRPr="00ED7557" w:rsidRDefault="002720C7" w:rsidP="002720C7">
      <w:pPr>
        <w:pStyle w:val="paragraph"/>
        <w:spacing w:before="0" w:beforeAutospacing="0" w:after="0" w:afterAutospacing="0"/>
        <w:textAlignment w:val="baseline"/>
        <w:rPr>
          <w:rFonts w:ascii="Segoe UI" w:hAnsi="Segoe UI" w:cs="Segoe UI"/>
        </w:rPr>
      </w:pPr>
      <w:r w:rsidRPr="00ED7557">
        <w:rPr>
          <w:rStyle w:val="normaltextrun"/>
          <w:rFonts w:ascii="Calibri" w:hAnsi="Calibri" w:cs="Calibri"/>
        </w:rPr>
        <w:t>Utfra kommuneplanens satsninger og barnehagens formål har stavangerbarnehagen fire prinsipper som skal ligge til grunn for barnehagenes praksis: </w:t>
      </w:r>
      <w:r w:rsidRPr="00ED7557">
        <w:rPr>
          <w:rStyle w:val="eop"/>
          <w:rFonts w:ascii="Calibri" w:hAnsi="Calibri" w:cs="Calibri"/>
        </w:rPr>
        <w:t> </w:t>
      </w:r>
    </w:p>
    <w:p w14:paraId="159D40B7" w14:textId="77777777" w:rsidR="002720C7" w:rsidRPr="00ED7557" w:rsidRDefault="002720C7" w:rsidP="002720C7">
      <w:pPr>
        <w:pStyle w:val="paragraph"/>
        <w:spacing w:before="0" w:beforeAutospacing="0" w:after="0" w:afterAutospacing="0"/>
        <w:textAlignment w:val="baseline"/>
        <w:rPr>
          <w:rFonts w:ascii="Segoe UI" w:hAnsi="Segoe UI" w:cs="Segoe UI"/>
        </w:rPr>
      </w:pPr>
      <w:r w:rsidRPr="00ED7557">
        <w:rPr>
          <w:rStyle w:val="eop"/>
          <w:rFonts w:ascii="Calibri" w:hAnsi="Calibri" w:cs="Calibri"/>
        </w:rPr>
        <w:t> </w:t>
      </w:r>
    </w:p>
    <w:p w14:paraId="4CC879BB" w14:textId="4EFB13FD" w:rsidR="002720C7" w:rsidRPr="00ED7557" w:rsidRDefault="002720C7" w:rsidP="009D2F57">
      <w:pPr>
        <w:pStyle w:val="paragraph"/>
        <w:numPr>
          <w:ilvl w:val="0"/>
          <w:numId w:val="1"/>
        </w:numPr>
        <w:spacing w:before="0" w:beforeAutospacing="0" w:after="0" w:afterAutospacing="0"/>
        <w:ind w:left="1080" w:firstLine="0"/>
        <w:textAlignment w:val="baseline"/>
        <w:rPr>
          <w:rFonts w:ascii="Calibri" w:hAnsi="Calibri" w:cs="Calibri"/>
        </w:rPr>
      </w:pPr>
      <w:r w:rsidRPr="00ED7557">
        <w:rPr>
          <w:rStyle w:val="normaltextrun"/>
          <w:rFonts w:ascii="Calibri" w:hAnsi="Calibri" w:cs="Calibri"/>
        </w:rPr>
        <w:t>Trygge og gode relasjoner</w:t>
      </w:r>
    </w:p>
    <w:p w14:paraId="41F2DF30" w14:textId="2AD44C2C" w:rsidR="002720C7" w:rsidRPr="00ED7557" w:rsidRDefault="002720C7" w:rsidP="009D2F57">
      <w:pPr>
        <w:pStyle w:val="paragraph"/>
        <w:numPr>
          <w:ilvl w:val="0"/>
          <w:numId w:val="1"/>
        </w:numPr>
        <w:spacing w:before="0" w:beforeAutospacing="0" w:after="0" w:afterAutospacing="0"/>
        <w:ind w:left="1080" w:firstLine="0"/>
        <w:textAlignment w:val="baseline"/>
        <w:rPr>
          <w:rFonts w:ascii="Calibri" w:hAnsi="Calibri" w:cs="Calibri"/>
        </w:rPr>
      </w:pPr>
      <w:r w:rsidRPr="00ED7557">
        <w:rPr>
          <w:rStyle w:val="normaltextrun"/>
          <w:rFonts w:ascii="Calibri" w:hAnsi="Calibri" w:cs="Calibri"/>
        </w:rPr>
        <w:t>Mangfold og gjensidig respekt</w:t>
      </w:r>
    </w:p>
    <w:p w14:paraId="1D690FA1" w14:textId="77777777" w:rsidR="002720C7" w:rsidRPr="00ED7557" w:rsidRDefault="002720C7" w:rsidP="009D2F57">
      <w:pPr>
        <w:pStyle w:val="paragraph"/>
        <w:numPr>
          <w:ilvl w:val="0"/>
          <w:numId w:val="1"/>
        </w:numPr>
        <w:spacing w:before="0" w:beforeAutospacing="0" w:after="0" w:afterAutospacing="0"/>
        <w:ind w:left="1080" w:firstLine="0"/>
        <w:textAlignment w:val="baseline"/>
        <w:rPr>
          <w:rFonts w:ascii="Calibri" w:hAnsi="Calibri" w:cs="Calibri"/>
        </w:rPr>
      </w:pPr>
      <w:r w:rsidRPr="00ED7557">
        <w:rPr>
          <w:rStyle w:val="normaltextrun"/>
          <w:rFonts w:ascii="Calibri" w:hAnsi="Calibri" w:cs="Calibri"/>
        </w:rPr>
        <w:t>Barns rett til medvirkning </w:t>
      </w:r>
      <w:r w:rsidRPr="00ED7557">
        <w:rPr>
          <w:rStyle w:val="eop"/>
          <w:rFonts w:ascii="Calibri" w:hAnsi="Calibri" w:cs="Calibri"/>
        </w:rPr>
        <w:t> </w:t>
      </w:r>
    </w:p>
    <w:p w14:paraId="62894923" w14:textId="62C8C09A" w:rsidR="002720C7" w:rsidRPr="00ED7557" w:rsidRDefault="002720C7" w:rsidP="009D2F57">
      <w:pPr>
        <w:pStyle w:val="paragraph"/>
        <w:numPr>
          <w:ilvl w:val="0"/>
          <w:numId w:val="2"/>
        </w:numPr>
        <w:spacing w:before="0" w:beforeAutospacing="0" w:after="0" w:afterAutospacing="0"/>
        <w:ind w:left="1080" w:firstLine="0"/>
        <w:textAlignment w:val="baseline"/>
        <w:rPr>
          <w:rFonts w:ascii="Calibri" w:hAnsi="Calibri" w:cs="Calibri"/>
        </w:rPr>
      </w:pPr>
      <w:r w:rsidRPr="00ED7557">
        <w:rPr>
          <w:rStyle w:val="normaltextrun"/>
          <w:rFonts w:ascii="Calibri" w:hAnsi="Calibri" w:cs="Calibri"/>
        </w:rPr>
        <w:t>Lærende felleskap</w:t>
      </w:r>
    </w:p>
    <w:p w14:paraId="47C79FA7" w14:textId="77777777" w:rsidR="002720C7" w:rsidRPr="00ED7557" w:rsidRDefault="002720C7" w:rsidP="002720C7">
      <w:pPr>
        <w:pStyle w:val="paragraph"/>
        <w:spacing w:before="0" w:beforeAutospacing="0" w:after="0" w:afterAutospacing="0"/>
        <w:textAlignment w:val="baseline"/>
        <w:rPr>
          <w:rFonts w:ascii="Segoe UI" w:hAnsi="Segoe UI" w:cs="Segoe UI"/>
        </w:rPr>
      </w:pPr>
      <w:r w:rsidRPr="00ED7557">
        <w:rPr>
          <w:rStyle w:val="eop"/>
          <w:rFonts w:ascii="Calibri" w:hAnsi="Calibri" w:cs="Calibri"/>
        </w:rPr>
        <w:t> </w:t>
      </w:r>
    </w:p>
    <w:p w14:paraId="50449EA3" w14:textId="77777777" w:rsidR="002720C7" w:rsidRPr="00ED7557" w:rsidRDefault="002720C7" w:rsidP="002720C7">
      <w:pPr>
        <w:pStyle w:val="paragraph"/>
        <w:spacing w:before="0" w:beforeAutospacing="0" w:after="0" w:afterAutospacing="0"/>
        <w:textAlignment w:val="baseline"/>
        <w:rPr>
          <w:rFonts w:ascii="Segoe UI" w:hAnsi="Segoe UI" w:cs="Segoe UI"/>
        </w:rPr>
      </w:pPr>
      <w:r w:rsidRPr="00ED7557">
        <w:rPr>
          <w:rStyle w:val="normaltextrun"/>
          <w:rFonts w:ascii="Calibri" w:hAnsi="Calibri" w:cs="Calibri"/>
        </w:rPr>
        <w:t>I tillegg til de overordnede prinsippene har strategien tre satsningsområder. Satsningsområdene retter oppmerksomheten mot barnehagens formål og utviklingsområder og er felles og samlende for stavangerbarnehagen:  </w:t>
      </w:r>
      <w:r w:rsidRPr="00ED7557">
        <w:rPr>
          <w:rStyle w:val="eop"/>
          <w:rFonts w:ascii="Calibri" w:hAnsi="Calibri" w:cs="Calibri"/>
        </w:rPr>
        <w:t> </w:t>
      </w:r>
    </w:p>
    <w:p w14:paraId="7386AC4D" w14:textId="77777777" w:rsidR="002720C7" w:rsidRPr="00ED7557" w:rsidRDefault="002720C7" w:rsidP="002720C7">
      <w:pPr>
        <w:pStyle w:val="paragraph"/>
        <w:spacing w:before="0" w:beforeAutospacing="0" w:after="0" w:afterAutospacing="0"/>
        <w:textAlignment w:val="baseline"/>
        <w:rPr>
          <w:rFonts w:ascii="Segoe UI" w:hAnsi="Segoe UI" w:cs="Segoe UI"/>
        </w:rPr>
      </w:pPr>
      <w:r w:rsidRPr="00ED7557">
        <w:rPr>
          <w:rStyle w:val="normaltextrun"/>
          <w:rFonts w:ascii="Calibri" w:hAnsi="Calibri" w:cs="Calibri"/>
        </w:rPr>
        <w:t> </w:t>
      </w:r>
      <w:r w:rsidRPr="00ED7557">
        <w:rPr>
          <w:rStyle w:val="eop"/>
          <w:rFonts w:ascii="Calibri" w:hAnsi="Calibri" w:cs="Calibri"/>
        </w:rPr>
        <w:t> </w:t>
      </w:r>
    </w:p>
    <w:p w14:paraId="108D050E" w14:textId="0A962BDC" w:rsidR="002720C7" w:rsidRPr="00ED7557" w:rsidRDefault="002720C7" w:rsidP="009D2F57">
      <w:pPr>
        <w:pStyle w:val="paragraph"/>
        <w:numPr>
          <w:ilvl w:val="0"/>
          <w:numId w:val="3"/>
        </w:numPr>
        <w:spacing w:before="0" w:beforeAutospacing="0" w:after="0" w:afterAutospacing="0"/>
        <w:ind w:left="1080" w:firstLine="0"/>
        <w:textAlignment w:val="baseline"/>
        <w:rPr>
          <w:rFonts w:ascii="Calibri" w:hAnsi="Calibri" w:cs="Calibri"/>
        </w:rPr>
      </w:pPr>
      <w:r w:rsidRPr="00ED7557">
        <w:rPr>
          <w:rStyle w:val="normaltextrun"/>
          <w:rFonts w:ascii="Calibri" w:hAnsi="Calibri" w:cs="Calibri"/>
        </w:rPr>
        <w:t>Lek, nysgjerrighet og glede</w:t>
      </w:r>
    </w:p>
    <w:p w14:paraId="0D079FF6" w14:textId="01C19D67" w:rsidR="002720C7" w:rsidRPr="00ED7557" w:rsidRDefault="002720C7" w:rsidP="009D2F57">
      <w:pPr>
        <w:pStyle w:val="paragraph"/>
        <w:numPr>
          <w:ilvl w:val="0"/>
          <w:numId w:val="4"/>
        </w:numPr>
        <w:spacing w:before="0" w:beforeAutospacing="0" w:after="0" w:afterAutospacing="0"/>
        <w:ind w:left="1080" w:firstLine="0"/>
        <w:textAlignment w:val="baseline"/>
        <w:rPr>
          <w:rFonts w:ascii="Calibri" w:hAnsi="Calibri" w:cs="Calibri"/>
        </w:rPr>
      </w:pPr>
      <w:r w:rsidRPr="00ED7557">
        <w:rPr>
          <w:rStyle w:val="normaltextrun"/>
          <w:rFonts w:ascii="Calibri" w:hAnsi="Calibri" w:cs="Calibri"/>
        </w:rPr>
        <w:t>Inkluderende felleskap</w:t>
      </w:r>
    </w:p>
    <w:p w14:paraId="78906AD8" w14:textId="1469B880" w:rsidR="002720C7" w:rsidRPr="00ED7557" w:rsidRDefault="002720C7" w:rsidP="009D2F57">
      <w:pPr>
        <w:pStyle w:val="paragraph"/>
        <w:numPr>
          <w:ilvl w:val="0"/>
          <w:numId w:val="4"/>
        </w:numPr>
        <w:spacing w:before="0" w:beforeAutospacing="0" w:after="0" w:afterAutospacing="0"/>
        <w:ind w:left="1080" w:firstLine="0"/>
        <w:textAlignment w:val="baseline"/>
        <w:rPr>
          <w:rFonts w:ascii="Calibri" w:hAnsi="Calibri" w:cs="Calibri"/>
        </w:rPr>
      </w:pPr>
      <w:r w:rsidRPr="00ED7557">
        <w:rPr>
          <w:rStyle w:val="normaltextrun"/>
          <w:rFonts w:ascii="Calibri" w:hAnsi="Calibri" w:cs="Calibri"/>
        </w:rPr>
        <w:t>Bærekraftig utvikling i barnehagen </w:t>
      </w:r>
      <w:r w:rsidRPr="00ED7557">
        <w:rPr>
          <w:rStyle w:val="eop"/>
          <w:rFonts w:ascii="Calibri" w:hAnsi="Calibri" w:cs="Calibri"/>
        </w:rPr>
        <w:t> </w:t>
      </w:r>
    </w:p>
    <w:p w14:paraId="575FCF70" w14:textId="77777777" w:rsidR="002720C7" w:rsidRPr="00ED7557" w:rsidRDefault="002720C7" w:rsidP="002720C7">
      <w:pPr>
        <w:pStyle w:val="paragraph"/>
        <w:spacing w:before="0" w:beforeAutospacing="0" w:after="0" w:afterAutospacing="0"/>
        <w:textAlignment w:val="baseline"/>
        <w:rPr>
          <w:rFonts w:ascii="Segoe UI" w:hAnsi="Segoe UI" w:cs="Segoe UI"/>
        </w:rPr>
      </w:pPr>
      <w:r w:rsidRPr="00ED7557">
        <w:rPr>
          <w:rStyle w:val="normaltextrun"/>
          <w:rFonts w:ascii="Calibri" w:hAnsi="Calibri" w:cs="Calibri"/>
        </w:rPr>
        <w:t>Barnehagens ledelse har ansvar for å sammen med personalet gjøre strategiens prinsipper og satsningsområder førende i utvikling av egne årsplaner og daglige praksis.</w:t>
      </w:r>
      <w:r w:rsidRPr="00ED7557">
        <w:rPr>
          <w:rStyle w:val="eop"/>
          <w:rFonts w:ascii="Calibri" w:hAnsi="Calibri" w:cs="Calibri"/>
        </w:rPr>
        <w:t> </w:t>
      </w:r>
    </w:p>
    <w:p w14:paraId="11A5D5FB" w14:textId="77777777" w:rsidR="002720C7" w:rsidRPr="00ED7557" w:rsidRDefault="002720C7" w:rsidP="002720C7">
      <w:pPr>
        <w:pStyle w:val="paragraph"/>
        <w:spacing w:before="0" w:beforeAutospacing="0" w:after="0" w:afterAutospacing="0"/>
        <w:textAlignment w:val="baseline"/>
        <w:rPr>
          <w:rFonts w:ascii="Segoe UI" w:hAnsi="Segoe UI" w:cs="Segoe UI"/>
        </w:rPr>
      </w:pPr>
      <w:r w:rsidRPr="00ED7557">
        <w:rPr>
          <w:rStyle w:val="eop"/>
          <w:rFonts w:ascii="Arial" w:hAnsi="Arial" w:cs="Arial"/>
        </w:rPr>
        <w:t> </w:t>
      </w:r>
    </w:p>
    <w:p w14:paraId="220EACF1"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80D5A37"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4AC075" w14:textId="2D9BE380" w:rsidR="002720C7" w:rsidRDefault="002720C7" w:rsidP="002720C7">
      <w:pPr>
        <w:pStyle w:val="paragraph"/>
        <w:spacing w:before="0" w:beforeAutospacing="0" w:after="0" w:afterAutospacing="0"/>
        <w:jc w:val="center"/>
        <w:textAlignment w:val="baseline"/>
        <w:rPr>
          <w:rFonts w:ascii="Segoe UI" w:hAnsi="Segoe UI" w:cs="Segoe UI"/>
          <w:sz w:val="18"/>
          <w:szCs w:val="18"/>
        </w:rPr>
      </w:pPr>
      <w:r>
        <w:rPr>
          <w:rFonts w:ascii="Calibri" w:eastAsiaTheme="minorHAnsi" w:hAnsi="Calibri" w:cs="Calibri"/>
          <w:noProof/>
          <w:sz w:val="22"/>
          <w:szCs w:val="22"/>
          <w:lang w:eastAsia="en-US"/>
        </w:rPr>
        <w:drawing>
          <wp:inline distT="0" distB="0" distL="0" distR="0" wp14:anchorId="749AAF55" wp14:editId="1621E6B1">
            <wp:extent cx="4900295" cy="2941955"/>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0295" cy="2941955"/>
                    </a:xfrm>
                    <a:prstGeom prst="rect">
                      <a:avLst/>
                    </a:prstGeom>
                    <a:noFill/>
                    <a:ln>
                      <a:noFill/>
                    </a:ln>
                  </pic:spPr>
                </pic:pic>
              </a:graphicData>
            </a:graphic>
          </wp:inline>
        </w:drawing>
      </w:r>
      <w:r>
        <w:rPr>
          <w:rStyle w:val="eop"/>
          <w:rFonts w:ascii="Arial" w:hAnsi="Arial" w:cs="Arial"/>
        </w:rPr>
        <w:t> </w:t>
      </w:r>
    </w:p>
    <w:p w14:paraId="7B138A71" w14:textId="119CCAAB"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 xml:space="preserve">Regional ordning for </w:t>
      </w:r>
      <w:r w:rsidR="00E05650">
        <w:rPr>
          <w:rStyle w:val="normaltextrun"/>
          <w:rFonts w:ascii="Calibri" w:hAnsi="Calibri" w:cs="Calibri"/>
          <w:b/>
          <w:bCs/>
        </w:rPr>
        <w:t xml:space="preserve">kompetanseutvikling </w:t>
      </w:r>
      <w:proofErr w:type="gramStart"/>
      <w:r w:rsidR="00E05650">
        <w:rPr>
          <w:rStyle w:val="normaltextrun"/>
          <w:rFonts w:ascii="Calibri" w:hAnsi="Calibri" w:cs="Calibri"/>
          <w:b/>
          <w:bCs/>
        </w:rPr>
        <w:t>(</w:t>
      </w:r>
      <w:r w:rsidR="008D15FC">
        <w:rPr>
          <w:rStyle w:val="eop"/>
          <w:rFonts w:ascii="Calibri" w:hAnsi="Calibri" w:cs="Calibri"/>
        </w:rPr>
        <w:t xml:space="preserve"> REKOM</w:t>
      </w:r>
      <w:proofErr w:type="gramEnd"/>
      <w:r w:rsidR="008D15FC">
        <w:rPr>
          <w:rStyle w:val="eop"/>
          <w:rFonts w:ascii="Calibri" w:hAnsi="Calibri" w:cs="Calibri"/>
        </w:rPr>
        <w:t>)</w:t>
      </w:r>
    </w:p>
    <w:p w14:paraId="37B31A3F"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Regional ordning for kompetanseutvikling skal bidra til at alle aktører i barnehagesektoren driver målrettet kompetansebygging i felleskap. </w:t>
      </w:r>
      <w:r>
        <w:rPr>
          <w:rStyle w:val="eop"/>
          <w:rFonts w:ascii="Calibri" w:hAnsi="Calibri" w:cs="Calibri"/>
        </w:rPr>
        <w:t> </w:t>
      </w:r>
    </w:p>
    <w:p w14:paraId="6D02ACD7" w14:textId="731772A6" w:rsidR="002720C7" w:rsidRDefault="002720C7" w:rsidP="6591133E">
      <w:pPr>
        <w:pStyle w:val="paragraph"/>
        <w:spacing w:before="0" w:beforeAutospacing="0" w:after="0" w:afterAutospacing="0"/>
        <w:textAlignment w:val="baseline"/>
        <w:rPr>
          <w:rStyle w:val="eop"/>
          <w:rFonts w:ascii="Calibri" w:hAnsi="Calibri" w:cs="Calibri"/>
        </w:rPr>
      </w:pPr>
      <w:r w:rsidRPr="6591133E">
        <w:rPr>
          <w:rStyle w:val="normaltextrun"/>
          <w:rFonts w:ascii="Calibri" w:hAnsi="Calibri" w:cs="Calibri"/>
        </w:rPr>
        <w:t xml:space="preserve">Barnehagene skal utvikle sin pedagogiske praksis gjennom barnehagebasert kompetanseutvikling. Med dette menes at ledelse og alle ansatte deltar i en utviklingsprosess på egen arbeidsplass for å utvikle sine holdninger, ferdigheter og sin kompetanse for arbeidet i barnehagen. Utviklingen skal bygge på forskningsbasert kunnskap.  Universitetet i Stavanger deltar aktivt sammen med barnehagene slik at praksis og forskning påvirker hverandre i et likeverdig partnerskap og sammen utvikler ny forståelse og ny kunnskap. </w:t>
      </w:r>
    </w:p>
    <w:p w14:paraId="1AAD98A9" w14:textId="4DCB093D" w:rsidR="002720C7" w:rsidRDefault="002720C7" w:rsidP="3BDEB662">
      <w:pPr>
        <w:pStyle w:val="paragraph"/>
        <w:spacing w:before="0" w:beforeAutospacing="0" w:after="0" w:afterAutospacing="0"/>
        <w:textAlignment w:val="baseline"/>
        <w:rPr>
          <w:rFonts w:ascii="Segoe UI" w:hAnsi="Segoe UI" w:cs="Segoe UI"/>
          <w:sz w:val="18"/>
          <w:szCs w:val="18"/>
        </w:rPr>
      </w:pPr>
      <w:r w:rsidRPr="6591133E">
        <w:rPr>
          <w:rStyle w:val="normaltextrun"/>
          <w:rFonts w:ascii="Calibri" w:hAnsi="Calibri" w:cs="Calibri"/>
        </w:rPr>
        <w:t>Formålet med ordningen er å realisere rammeplanens intensjoner og krav slik at alle barn får et likeverdig barnehagetilbud av høy kvalitet. </w:t>
      </w:r>
      <w:r w:rsidRPr="6591133E">
        <w:rPr>
          <w:rStyle w:val="eop"/>
          <w:rFonts w:ascii="Calibri" w:hAnsi="Calibri" w:cs="Calibri"/>
        </w:rPr>
        <w:t> </w:t>
      </w:r>
    </w:p>
    <w:p w14:paraId="10C65C3F"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4CD8FFD"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Satsningsområdene er</w:t>
      </w:r>
      <w:r>
        <w:rPr>
          <w:rStyle w:val="eop"/>
          <w:rFonts w:ascii="Calibri" w:hAnsi="Calibri" w:cs="Calibri"/>
        </w:rPr>
        <w:t> </w:t>
      </w:r>
    </w:p>
    <w:p w14:paraId="7D19B21A" w14:textId="77777777" w:rsidR="002720C7" w:rsidRDefault="002720C7" w:rsidP="009D2F57">
      <w:pPr>
        <w:pStyle w:val="paragraph"/>
        <w:numPr>
          <w:ilvl w:val="0"/>
          <w:numId w:val="5"/>
        </w:numPr>
        <w:spacing w:before="0" w:beforeAutospacing="0" w:after="0" w:afterAutospacing="0"/>
        <w:ind w:left="1080" w:firstLine="0"/>
        <w:textAlignment w:val="baseline"/>
        <w:rPr>
          <w:rFonts w:ascii="Verdana" w:hAnsi="Verdana" w:cs="Segoe UI"/>
        </w:rPr>
      </w:pPr>
      <w:r>
        <w:rPr>
          <w:rStyle w:val="normaltextrun"/>
          <w:rFonts w:ascii="Calibri" w:hAnsi="Calibri" w:cs="Calibri"/>
        </w:rPr>
        <w:t>Pedagogisk virksomhet </w:t>
      </w:r>
      <w:r>
        <w:rPr>
          <w:rStyle w:val="eop"/>
          <w:rFonts w:ascii="Calibri" w:hAnsi="Calibri" w:cs="Calibri"/>
        </w:rPr>
        <w:t> </w:t>
      </w:r>
    </w:p>
    <w:p w14:paraId="5DD27D70" w14:textId="77777777" w:rsidR="002720C7" w:rsidRDefault="002720C7" w:rsidP="009D2F57">
      <w:pPr>
        <w:pStyle w:val="paragraph"/>
        <w:numPr>
          <w:ilvl w:val="0"/>
          <w:numId w:val="5"/>
        </w:numPr>
        <w:spacing w:before="0" w:beforeAutospacing="0" w:after="0" w:afterAutospacing="0"/>
        <w:ind w:left="1080" w:firstLine="0"/>
        <w:textAlignment w:val="baseline"/>
        <w:rPr>
          <w:rFonts w:ascii="Verdana" w:hAnsi="Verdana" w:cs="Segoe UI"/>
        </w:rPr>
      </w:pPr>
      <w:r>
        <w:rPr>
          <w:rStyle w:val="normaltextrun"/>
          <w:rFonts w:ascii="Calibri" w:hAnsi="Calibri" w:cs="Calibri"/>
        </w:rPr>
        <w:t>Inkluderende miljø for omsorg, lek, læring og danning. </w:t>
      </w:r>
      <w:r>
        <w:rPr>
          <w:rStyle w:val="eop"/>
          <w:rFonts w:ascii="Calibri" w:hAnsi="Calibri" w:cs="Calibri"/>
        </w:rPr>
        <w:t> </w:t>
      </w:r>
    </w:p>
    <w:p w14:paraId="6F232466"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3860C8"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E598B9"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E20B04B"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rPr>
        <w:t>I denne årsplanen er kapitlene i hovedsak bygd opp slik:  </w:t>
      </w:r>
      <w:r>
        <w:rPr>
          <w:rStyle w:val="eop"/>
          <w:rFonts w:ascii="Calibri" w:hAnsi="Calibri" w:cs="Calibri"/>
        </w:rPr>
        <w:t> </w:t>
      </w:r>
    </w:p>
    <w:p w14:paraId="47182B33" w14:textId="77777777" w:rsidR="002720C7" w:rsidRDefault="002720C7" w:rsidP="009D2F57">
      <w:pPr>
        <w:pStyle w:val="paragraph"/>
        <w:numPr>
          <w:ilvl w:val="0"/>
          <w:numId w:val="6"/>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Først en vurdering av praksis inneværende barnehageår.  </w:t>
      </w:r>
      <w:r>
        <w:rPr>
          <w:rStyle w:val="eop"/>
          <w:rFonts w:ascii="Calibri" w:hAnsi="Calibri" w:cs="Calibri"/>
        </w:rPr>
        <w:t> </w:t>
      </w:r>
    </w:p>
    <w:p w14:paraId="053E2A68" w14:textId="77777777" w:rsidR="002720C7" w:rsidRDefault="002720C7" w:rsidP="009D2F57">
      <w:pPr>
        <w:pStyle w:val="paragraph"/>
        <w:numPr>
          <w:ilvl w:val="0"/>
          <w:numId w:val="7"/>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Så en beskrivelse av hvordan barnehagen i lys av rammeplanens intensjoner og egne vurderinger vil arbeide for å omsette rammeplanens intensjoner til praksis kommende barnehageår.  </w:t>
      </w:r>
      <w:r>
        <w:rPr>
          <w:rStyle w:val="eop"/>
          <w:rFonts w:ascii="Calibri" w:hAnsi="Calibri" w:cs="Calibri"/>
        </w:rPr>
        <w:t> </w:t>
      </w:r>
    </w:p>
    <w:p w14:paraId="3CED9A51"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245FAA8"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1ADC1B7"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1ED7CA7"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ED3BDC0"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C235998"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73311D2B"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E38EBB0"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8B69C86"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09F9581"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5371AA8"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E0659A1"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44A9361C"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A8DA8B4"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78DB8FD"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2FE9335"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B62352A"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19E6F17"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6188F50"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173EAE41"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AAFC44F"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40AFC98" w14:textId="77777777"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634CC5BA" w14:textId="66C31625" w:rsidR="002720C7" w:rsidRDefault="002720C7" w:rsidP="002720C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83FE257" w14:textId="44AF9544" w:rsidR="002720C7" w:rsidRDefault="002720C7" w:rsidP="5090A140">
      <w:pPr>
        <w:pStyle w:val="Overskrift1"/>
        <w:rPr>
          <w:rFonts w:ascii="Segoe UI" w:hAnsi="Segoe UI" w:cs="Segoe UI"/>
          <w:sz w:val="18"/>
          <w:szCs w:val="18"/>
        </w:rPr>
      </w:pPr>
      <w:bookmarkStart w:id="1" w:name="_Toc107296611"/>
      <w:r w:rsidRPr="5090A140">
        <w:rPr>
          <w:rStyle w:val="normaltextrun"/>
          <w:rFonts w:ascii="Arial" w:hAnsi="Arial" w:cs="Arial"/>
          <w:color w:val="365F91"/>
          <w:sz w:val="28"/>
          <w:szCs w:val="28"/>
        </w:rPr>
        <w:lastRenderedPageBreak/>
        <w:t>Presentasjon av Hinna –barnehagene</w:t>
      </w:r>
      <w:bookmarkEnd w:id="1"/>
    </w:p>
    <w:p w14:paraId="7EB2016A" w14:textId="1FFFCA08" w:rsidR="002720C7" w:rsidRPr="00164BE3" w:rsidRDefault="5090A140" w:rsidP="5090A140">
      <w:pPr>
        <w:spacing w:beforeAutospacing="1" w:afterAutospacing="1"/>
        <w:rPr>
          <w:rFonts w:eastAsia="Arial" w:cstheme="minorHAnsi"/>
          <w:color w:val="000000" w:themeColor="text1"/>
          <w:sz w:val="24"/>
          <w:szCs w:val="24"/>
        </w:rPr>
      </w:pPr>
      <w:r w:rsidRPr="00164BE3">
        <w:rPr>
          <w:rStyle w:val="Sterk"/>
          <w:rFonts w:eastAsia="Arial" w:cstheme="minorHAnsi"/>
          <w:color w:val="000000" w:themeColor="text1"/>
          <w:sz w:val="24"/>
          <w:szCs w:val="24"/>
        </w:rPr>
        <w:t>Hinna-barnehagene </w:t>
      </w:r>
      <w:r w:rsidRPr="00164BE3">
        <w:rPr>
          <w:rFonts w:eastAsia="Arial" w:cstheme="minorHAnsi"/>
          <w:color w:val="000000" w:themeColor="text1"/>
          <w:sz w:val="24"/>
          <w:szCs w:val="24"/>
        </w:rPr>
        <w:t>består av fire kommunale barnehager og en åpen barnehage som ligger under Bamsefaret barnehage. Disse er:</w:t>
      </w:r>
    </w:p>
    <w:p w14:paraId="6002FA84" w14:textId="2D816AEF" w:rsidR="002720C7" w:rsidRPr="00164BE3" w:rsidRDefault="5090A140" w:rsidP="5090A140">
      <w:pPr>
        <w:spacing w:beforeAutospacing="1" w:afterAutospacing="1"/>
        <w:rPr>
          <w:rFonts w:eastAsia="Arial" w:cstheme="minorHAnsi"/>
          <w:color w:val="000000" w:themeColor="text1"/>
          <w:sz w:val="24"/>
          <w:szCs w:val="24"/>
        </w:rPr>
      </w:pPr>
      <w:r w:rsidRPr="00164BE3">
        <w:rPr>
          <w:rFonts w:eastAsia="Arial" w:cstheme="minorHAnsi"/>
          <w:color w:val="000000" w:themeColor="text1"/>
          <w:sz w:val="24"/>
          <w:szCs w:val="24"/>
        </w:rPr>
        <w:t>Bamsefaret barnehage, Bamsefaret åpen barnehage, Gautesete barnehage, Mariamarka barnehage og Vågedalen barnehage.</w:t>
      </w:r>
    </w:p>
    <w:p w14:paraId="78FE3ACD" w14:textId="1F3BB3EB" w:rsidR="002720C7" w:rsidRPr="00164BE3" w:rsidRDefault="5090A140" w:rsidP="5090A140">
      <w:pPr>
        <w:spacing w:beforeAutospacing="1" w:afterAutospacing="1"/>
        <w:rPr>
          <w:rFonts w:eastAsia="Arial" w:cstheme="minorHAnsi"/>
          <w:color w:val="000000" w:themeColor="text1"/>
          <w:sz w:val="24"/>
          <w:szCs w:val="24"/>
        </w:rPr>
      </w:pPr>
      <w:r w:rsidRPr="00164BE3">
        <w:rPr>
          <w:rFonts w:eastAsia="Arial" w:cstheme="minorHAnsi"/>
          <w:color w:val="000000" w:themeColor="text1"/>
          <w:sz w:val="24"/>
          <w:szCs w:val="24"/>
        </w:rPr>
        <w:t> </w:t>
      </w:r>
    </w:p>
    <w:p w14:paraId="2FFE0277" w14:textId="399372D5" w:rsidR="002720C7" w:rsidRPr="00164BE3" w:rsidRDefault="5090A140" w:rsidP="5090A140">
      <w:pPr>
        <w:spacing w:beforeAutospacing="1" w:afterAutospacing="1"/>
        <w:rPr>
          <w:rFonts w:eastAsia="Arial" w:cstheme="minorHAnsi"/>
          <w:color w:val="000000" w:themeColor="text1"/>
          <w:sz w:val="24"/>
          <w:szCs w:val="24"/>
        </w:rPr>
      </w:pPr>
      <w:r w:rsidRPr="00164BE3">
        <w:rPr>
          <w:rFonts w:eastAsia="Arial" w:cstheme="minorHAnsi"/>
          <w:color w:val="000000" w:themeColor="text1"/>
          <w:sz w:val="24"/>
          <w:szCs w:val="24"/>
        </w:rPr>
        <w:t>Felles for barnehagene er at alle er opptatt av å gi barna et godt pedagogisk tilbud hvor det enkelte barnets trivsel, trygghet og utvikling står i fokus. Vi vektlegger å knytte gode relasjoner til barna, gi masse omsorg og jobbe utfra barnets ressurser. Barna skal sitte igjen med gode minner, masse ny kunnskap, god selvfølelse og mestre sosiale ferdigheter når de går over i skolen.       </w:t>
      </w:r>
    </w:p>
    <w:p w14:paraId="6E9552E7" w14:textId="4E4E3B83" w:rsidR="002720C7" w:rsidRPr="00164BE3" w:rsidRDefault="5090A140" w:rsidP="5090A140">
      <w:pPr>
        <w:spacing w:beforeAutospacing="1" w:afterAutospacing="1"/>
        <w:rPr>
          <w:rFonts w:eastAsia="Arial" w:cstheme="minorHAnsi"/>
          <w:color w:val="000000" w:themeColor="text1"/>
          <w:sz w:val="24"/>
          <w:szCs w:val="24"/>
        </w:rPr>
      </w:pPr>
      <w:r w:rsidRPr="00164BE3">
        <w:rPr>
          <w:rFonts w:eastAsia="Arial" w:cstheme="minorHAnsi"/>
          <w:color w:val="000000" w:themeColor="text1"/>
          <w:sz w:val="24"/>
          <w:szCs w:val="24"/>
        </w:rPr>
        <w:t>Nærområdene til barnehagene sørger for at vi kan gi barna flotte turopplevelser. Vi i Hinna-barnehagene er glade i å være utendørs og ta i bruk naturens ressurser.</w:t>
      </w:r>
    </w:p>
    <w:p w14:paraId="41235D3A" w14:textId="66813124" w:rsidR="002720C7" w:rsidRPr="00164BE3" w:rsidRDefault="5090A140" w:rsidP="5090A140">
      <w:pPr>
        <w:spacing w:beforeAutospacing="1" w:afterAutospacing="1"/>
        <w:rPr>
          <w:rFonts w:eastAsia="Arial" w:cstheme="minorHAnsi"/>
          <w:color w:val="000000" w:themeColor="text1"/>
          <w:sz w:val="24"/>
          <w:szCs w:val="24"/>
        </w:rPr>
      </w:pPr>
      <w:r w:rsidRPr="00164BE3">
        <w:rPr>
          <w:rFonts w:eastAsia="Arial" w:cstheme="minorHAnsi"/>
          <w:color w:val="000000" w:themeColor="text1"/>
          <w:sz w:val="24"/>
          <w:szCs w:val="24"/>
        </w:rPr>
        <w:t>Hos oss er personalet engasjert og aktivt deltakende i barnas hverdag. Vi har høy grad av pedagogtetthet med mange dyktige medarbeidere. Vi ønsker et nært samarbeid med foreldrene ved å ha en åpen og tett kommunikasjon til beste for det enkelte barnet.</w:t>
      </w:r>
    </w:p>
    <w:p w14:paraId="74F6CE37" w14:textId="153637E3" w:rsidR="002720C7" w:rsidRPr="00164BE3" w:rsidRDefault="002720C7" w:rsidP="5090A140">
      <w:pPr>
        <w:spacing w:beforeAutospacing="1" w:afterAutospacing="1"/>
        <w:rPr>
          <w:rFonts w:eastAsia="Arial" w:cstheme="minorHAnsi"/>
          <w:color w:val="000000" w:themeColor="text1"/>
          <w:sz w:val="24"/>
          <w:szCs w:val="24"/>
        </w:rPr>
      </w:pPr>
    </w:p>
    <w:p w14:paraId="5E363B43" w14:textId="696B1201" w:rsidR="002720C7" w:rsidRPr="00164BE3" w:rsidRDefault="5090A140" w:rsidP="5090A140">
      <w:pPr>
        <w:spacing w:beforeAutospacing="1" w:afterAutospacing="1"/>
        <w:rPr>
          <w:rFonts w:eastAsia="Arial" w:cstheme="minorHAnsi"/>
          <w:color w:val="000000" w:themeColor="text1"/>
          <w:sz w:val="24"/>
          <w:szCs w:val="24"/>
        </w:rPr>
      </w:pPr>
      <w:r w:rsidRPr="00164BE3">
        <w:rPr>
          <w:rFonts w:eastAsia="Arial" w:cstheme="minorHAnsi"/>
          <w:color w:val="000000" w:themeColor="text1"/>
          <w:sz w:val="24"/>
          <w:szCs w:val="24"/>
        </w:rPr>
        <w:t>Visjonen til Hinna-barnehagene er: </w:t>
      </w:r>
    </w:p>
    <w:p w14:paraId="11EDFE7D" w14:textId="4B8F9075" w:rsidR="002720C7" w:rsidRPr="00164BE3" w:rsidRDefault="5090A140" w:rsidP="5090A140">
      <w:pPr>
        <w:spacing w:beforeAutospacing="1" w:afterAutospacing="1"/>
        <w:rPr>
          <w:rFonts w:eastAsia="Arial" w:cstheme="minorHAnsi"/>
          <w:color w:val="000000" w:themeColor="text1"/>
          <w:sz w:val="24"/>
          <w:szCs w:val="24"/>
        </w:rPr>
      </w:pPr>
      <w:r w:rsidRPr="00164BE3">
        <w:rPr>
          <w:rStyle w:val="Utheving"/>
          <w:rFonts w:eastAsia="Arial" w:cstheme="minorHAnsi"/>
          <w:b/>
          <w:bCs/>
          <w:color w:val="000000" w:themeColor="text1"/>
          <w:sz w:val="24"/>
          <w:szCs w:val="24"/>
        </w:rPr>
        <w:t>" Hinna - barnehagene, med trygghet som rot, vokser vennskap og mot. "</w:t>
      </w:r>
    </w:p>
    <w:p w14:paraId="101C50B2" w14:textId="54CBB108" w:rsidR="002720C7" w:rsidRPr="00164BE3" w:rsidRDefault="002720C7" w:rsidP="5090A140">
      <w:pPr>
        <w:rPr>
          <w:rFonts w:eastAsia="Arial" w:cstheme="minorHAnsi"/>
          <w:color w:val="000000" w:themeColor="text1"/>
          <w:sz w:val="24"/>
          <w:szCs w:val="24"/>
        </w:rPr>
      </w:pPr>
    </w:p>
    <w:p w14:paraId="0E0B17C6" w14:textId="29DA3754" w:rsidR="002720C7" w:rsidRPr="00164BE3"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Vi er en del av regional ordning for kompetanseutvikling. Bamsefaret barnehage er partnerbarnehage og har tett samarbeid med UIS. Hinnebarnehagene er en del av et lærende nettverk. Det gjør at vi har muligheter til erfaringsutvekslinger med andre barnehager som vi er i nettverk med. Målet er</w:t>
      </w:r>
      <w:r w:rsidRPr="00164BE3">
        <w:rPr>
          <w:rFonts w:eastAsia="Segoe UI" w:cstheme="minorHAnsi"/>
          <w:color w:val="000000" w:themeColor="text1"/>
          <w:sz w:val="24"/>
          <w:szCs w:val="24"/>
        </w:rPr>
        <w:t xml:space="preserve"> å styrke samarbeidet for høy kvalitet og likeverdig tilbud for alle barn. Både som partnerbarnehage og som en del av lærende nettverk ønsker vi å utvikle barnehagens samlende kunnskaper, holdninger og ferdigheter, </w:t>
      </w:r>
      <w:r w:rsidRPr="00164BE3">
        <w:rPr>
          <w:rFonts w:eastAsia="Arial" w:cstheme="minorHAnsi"/>
          <w:color w:val="000000" w:themeColor="text1"/>
          <w:sz w:val="24"/>
          <w:szCs w:val="24"/>
        </w:rPr>
        <w:t xml:space="preserve">Vi jobber med barnehagebasert utvikling, det betyr at alle ansatte er deltagende i utviklingsarbeidet. </w:t>
      </w:r>
    </w:p>
    <w:p w14:paraId="2CE6E19A" w14:textId="653584D9" w:rsidR="002720C7"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 xml:space="preserve">Tema for Hinna- barnehagene er relasjonen mellom barn-voksen. Utfra det tema har avdelingene valgt sitt eget utviklingsprosjekt. Tema er grunnleggende for vår visjon og verdigrunnlag. </w:t>
      </w:r>
    </w:p>
    <w:p w14:paraId="513658E4" w14:textId="77777777" w:rsidR="004B194C" w:rsidRPr="00164BE3" w:rsidRDefault="004B194C" w:rsidP="5090A140">
      <w:pPr>
        <w:rPr>
          <w:rFonts w:eastAsia="Arial" w:cstheme="minorHAnsi"/>
          <w:color w:val="000000" w:themeColor="text1"/>
          <w:sz w:val="24"/>
          <w:szCs w:val="24"/>
        </w:rPr>
      </w:pPr>
    </w:p>
    <w:p w14:paraId="4337339E" w14:textId="5B0DF557" w:rsidR="002720C7" w:rsidRDefault="002720C7" w:rsidP="5090A140">
      <w:pPr>
        <w:pStyle w:val="Overskrift1"/>
        <w:rPr>
          <w:rFonts w:ascii="Segoe UI" w:hAnsi="Segoe UI" w:cs="Segoe UI"/>
          <w:sz w:val="18"/>
          <w:szCs w:val="18"/>
        </w:rPr>
      </w:pPr>
      <w:bookmarkStart w:id="2" w:name="_Toc107296612"/>
      <w:r w:rsidRPr="5090A140">
        <w:rPr>
          <w:rStyle w:val="normaltextrun"/>
          <w:rFonts w:ascii="Arial" w:hAnsi="Arial" w:cs="Arial"/>
          <w:color w:val="365F91"/>
          <w:sz w:val="28"/>
          <w:szCs w:val="28"/>
        </w:rPr>
        <w:lastRenderedPageBreak/>
        <w:t>Barnehagens verdigrunnlag i praksis</w:t>
      </w:r>
      <w:bookmarkEnd w:id="2"/>
    </w:p>
    <w:p w14:paraId="5501F148" w14:textId="77777777" w:rsidR="00D11BA0" w:rsidRDefault="00D11BA0" w:rsidP="5090A140">
      <w:pPr>
        <w:rPr>
          <w:rFonts w:eastAsia="Arial" w:cstheme="minorHAnsi"/>
          <w:color w:val="000000" w:themeColor="text1"/>
          <w:sz w:val="24"/>
          <w:szCs w:val="24"/>
        </w:rPr>
      </w:pPr>
    </w:p>
    <w:p w14:paraId="19E1DF88" w14:textId="116E716C" w:rsidR="002720C7" w:rsidRDefault="5090A140" w:rsidP="5090A140">
      <w:pPr>
        <w:rPr>
          <w:rFonts w:ascii="Arial" w:eastAsia="Arial" w:hAnsi="Arial" w:cs="Arial"/>
          <w:color w:val="000000" w:themeColor="text1"/>
          <w:sz w:val="24"/>
          <w:szCs w:val="24"/>
        </w:rPr>
      </w:pPr>
      <w:r w:rsidRPr="00164BE3">
        <w:rPr>
          <w:rFonts w:eastAsia="Arial" w:cstheme="minorHAnsi"/>
          <w:color w:val="000000" w:themeColor="text1"/>
          <w:sz w:val="24"/>
          <w:szCs w:val="24"/>
        </w:rPr>
        <w:t>Alle barnehager er forpliktet til å arbeide i tråd med rammeplanens innhold og oppgaver. Kapittel 1 i rammeplanen handler om hvilke verdier i barnehagen som skal være grunnleggende for praksis og pedagogisk arbeid</w:t>
      </w:r>
      <w:r w:rsidRPr="5090A140">
        <w:rPr>
          <w:rFonts w:ascii="Arial" w:eastAsia="Arial" w:hAnsi="Arial" w:cs="Arial"/>
          <w:color w:val="000000" w:themeColor="text1"/>
          <w:sz w:val="24"/>
          <w:szCs w:val="24"/>
        </w:rPr>
        <w:t>.</w:t>
      </w:r>
    </w:p>
    <w:p w14:paraId="5CE1F684" w14:textId="7A32BA86" w:rsidR="002720C7" w:rsidRPr="002C5FFB" w:rsidRDefault="009E1E9F" w:rsidP="5090A140">
      <w:pPr>
        <w:rPr>
          <w:rFonts w:eastAsia="Arial" w:cstheme="minorHAnsi"/>
          <w:sz w:val="24"/>
          <w:szCs w:val="24"/>
        </w:rPr>
      </w:pPr>
      <w:hyperlink r:id="rId14">
        <w:r w:rsidR="5090A140" w:rsidRPr="002C5FFB">
          <w:rPr>
            <w:rStyle w:val="Hyperkobling"/>
            <w:rFonts w:eastAsia="Arial" w:cstheme="minorHAnsi"/>
            <w:sz w:val="24"/>
            <w:szCs w:val="24"/>
          </w:rPr>
          <w:t xml:space="preserve">Rammeplanen - Udir </w:t>
        </w:r>
      </w:hyperlink>
    </w:p>
    <w:p w14:paraId="11C29924" w14:textId="741B6964" w:rsidR="002720C7" w:rsidRPr="00164BE3"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I Hinna- barnehagene er vi opptatt av at omsorg, trygghet og tillit er grunnleggende for barns trivsel, lek, læring og utvikling.</w:t>
      </w:r>
    </w:p>
    <w:p w14:paraId="3DA4D7DA" w14:textId="1ADB92FF" w:rsidR="002720C7" w:rsidRDefault="002720C7" w:rsidP="5090A140">
      <w:pPr>
        <w:rPr>
          <w:rFonts w:ascii="Arial" w:eastAsia="Arial" w:hAnsi="Arial" w:cs="Arial"/>
          <w:color w:val="000000" w:themeColor="text1"/>
          <w:sz w:val="24"/>
          <w:szCs w:val="24"/>
        </w:rPr>
      </w:pPr>
    </w:p>
    <w:p w14:paraId="0EAF96F6" w14:textId="48835925" w:rsidR="002720C7" w:rsidRPr="008D15FC" w:rsidRDefault="5090A140" w:rsidP="5090A140">
      <w:pPr>
        <w:rPr>
          <w:rFonts w:eastAsia="Arial" w:cstheme="minorHAnsi"/>
          <w:color w:val="000000" w:themeColor="text1"/>
          <w:sz w:val="28"/>
          <w:szCs w:val="28"/>
        </w:rPr>
      </w:pPr>
      <w:r w:rsidRPr="008D15FC">
        <w:rPr>
          <w:rFonts w:eastAsia="Arial" w:cstheme="minorHAnsi"/>
          <w:b/>
          <w:bCs/>
          <w:color w:val="000000" w:themeColor="text1"/>
          <w:sz w:val="28"/>
          <w:szCs w:val="28"/>
        </w:rPr>
        <w:t>Vår visjon: Med trygghet som rot vokser vennskap og mot</w:t>
      </w:r>
    </w:p>
    <w:p w14:paraId="7E38E8D2" w14:textId="3FD32DD5" w:rsidR="002720C7" w:rsidRPr="00164BE3" w:rsidRDefault="002720C7" w:rsidP="5090A140">
      <w:pPr>
        <w:rPr>
          <w:rFonts w:eastAsia="Arial" w:cstheme="minorHAnsi"/>
          <w:color w:val="000000" w:themeColor="text1"/>
          <w:sz w:val="24"/>
          <w:szCs w:val="24"/>
        </w:rPr>
      </w:pPr>
    </w:p>
    <w:p w14:paraId="52106DF1" w14:textId="7AF9D6FD" w:rsidR="002720C7" w:rsidRPr="00164BE3"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Vi er opptatt av at barn opplever en trygg tilknytning til trygge ansatte i barnehagen. Trygge og gode relasjoner gjør at barnet kan bruke sin energi på utforskning, lek og læring.</w:t>
      </w:r>
    </w:p>
    <w:p w14:paraId="62B2C156" w14:textId="6A7A145F" w:rsidR="002720C7" w:rsidRPr="00164BE3"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 xml:space="preserve">Gjennom lek, samtale, humor og glede ønsker vi at barna sammen med de voksne skal erfare empati, anerkjennelse og medvirke i fellesskapet. </w:t>
      </w:r>
    </w:p>
    <w:p w14:paraId="1840EBD7" w14:textId="5BD6752C" w:rsidR="002720C7" w:rsidRPr="00164BE3"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Gjennom lek og trygge relasjoner ønsker vi å bidra til at barnet blir den beste utgaven av seg selv, og utvikler en god selvfølelse.</w:t>
      </w:r>
    </w:p>
    <w:p w14:paraId="5A69AA5D" w14:textId="3FFBAA89" w:rsidR="002720C7" w:rsidRPr="00164BE3"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 xml:space="preserve">I Hinna-barnehagene er vi opptatt av at </w:t>
      </w:r>
      <w:r w:rsidRPr="00164BE3">
        <w:rPr>
          <w:rFonts w:eastAsia="Segoe UI" w:cstheme="minorHAnsi"/>
          <w:color w:val="000000" w:themeColor="text1"/>
          <w:sz w:val="24"/>
          <w:szCs w:val="24"/>
        </w:rPr>
        <w:t>å se enkeltbarna, og deres individuelle behov og forutsetninger</w:t>
      </w:r>
      <w:r w:rsidRPr="00164BE3">
        <w:rPr>
          <w:rFonts w:eastAsia="Arial" w:cstheme="minorHAnsi"/>
          <w:color w:val="000000" w:themeColor="text1"/>
          <w:sz w:val="24"/>
          <w:szCs w:val="24"/>
        </w:rPr>
        <w:t>.</w:t>
      </w:r>
    </w:p>
    <w:p w14:paraId="2FFBC2C6" w14:textId="023E6624" w:rsidR="002720C7" w:rsidRPr="00164BE3"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 xml:space="preserve">Personalet i Hinna- barnehagene ser på mangfold som en ressurs. </w:t>
      </w:r>
    </w:p>
    <w:p w14:paraId="64D48F53" w14:textId="7D4BBF66" w:rsidR="002720C7" w:rsidRPr="00164BE3"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Å være positiv til et samfunn preget av mangfold for barn og voksne innebærer at barna skal få oppleve at det finnes mange måter å tenke, handle og leve på. Mangfold er det normale, vi er alle forskjellige.</w:t>
      </w:r>
    </w:p>
    <w:p w14:paraId="037330FB" w14:textId="0539851F" w:rsidR="002720C7" w:rsidRPr="00164BE3"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 xml:space="preserve">Hinna -barnehagene skal fremme barns fysiske og psykiske helse. </w:t>
      </w:r>
    </w:p>
    <w:p w14:paraId="11CA8B65" w14:textId="7FAFB5A5" w:rsidR="002720C7" w:rsidRPr="00164BE3"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 xml:space="preserve">Vi samarbeider med barn ved å være trygge voksne, vise kjærlighet å bry oss. Vi er lyttende voksne som tar barn med på avgjørelser og ber dem om tilbakemeldinger. Vi anerkjenner barna for den de er og har søkelyset på å løfte frem positive hendelser og handlinger. </w:t>
      </w:r>
    </w:p>
    <w:p w14:paraId="0947105C" w14:textId="516164B4" w:rsidR="002720C7" w:rsidRPr="00164BE3" w:rsidRDefault="002720C7" w:rsidP="5090A140">
      <w:pPr>
        <w:rPr>
          <w:rFonts w:eastAsia="Arial" w:cstheme="minorHAnsi"/>
          <w:color w:val="FF0000"/>
          <w:sz w:val="24"/>
          <w:szCs w:val="24"/>
        </w:rPr>
      </w:pPr>
    </w:p>
    <w:p w14:paraId="2BFB6AD7" w14:textId="707E4A4C" w:rsidR="00751914" w:rsidRDefault="5090A140" w:rsidP="5090A140">
      <w:pPr>
        <w:rPr>
          <w:rFonts w:eastAsia="Arial" w:cstheme="minorHAnsi"/>
          <w:color w:val="000000" w:themeColor="text1"/>
          <w:sz w:val="24"/>
          <w:szCs w:val="24"/>
        </w:rPr>
      </w:pPr>
      <w:r w:rsidRPr="00164BE3">
        <w:rPr>
          <w:rFonts w:eastAsia="Arial" w:cstheme="minorHAnsi"/>
          <w:color w:val="000000" w:themeColor="text1"/>
          <w:sz w:val="24"/>
          <w:szCs w:val="24"/>
        </w:rPr>
        <w:t xml:space="preserve">For å få dette til i praksis må vi være aktive og tilstedeværende voksne som er til stede for </w:t>
      </w:r>
      <w:r w:rsidR="00751914">
        <w:rPr>
          <w:rFonts w:eastAsia="Arial" w:cstheme="minorHAnsi"/>
          <w:color w:val="000000" w:themeColor="text1"/>
          <w:sz w:val="24"/>
          <w:szCs w:val="24"/>
        </w:rPr>
        <w:t xml:space="preserve">barna. </w:t>
      </w:r>
    </w:p>
    <w:p w14:paraId="413DDD09" w14:textId="1185016B" w:rsidR="002720C7" w:rsidRDefault="009E1E9F" w:rsidP="5090A140">
      <w:pPr>
        <w:rPr>
          <w:rFonts w:eastAsia="Arial" w:cstheme="minorHAnsi"/>
          <w:color w:val="000000" w:themeColor="text1"/>
          <w:sz w:val="24"/>
          <w:szCs w:val="24"/>
        </w:rPr>
      </w:pPr>
      <w:hyperlink r:id="rId15" w:history="1">
        <w:r w:rsidR="006925BD" w:rsidRPr="006925BD">
          <w:rPr>
            <w:rStyle w:val="Hyperkobling"/>
            <w:rFonts w:eastAsia="Arial" w:cstheme="minorHAnsi"/>
            <w:sz w:val="24"/>
            <w:szCs w:val="24"/>
          </w:rPr>
          <w:t>Strategi for kvalitet i barnehagen- Stavanger kommune</w:t>
        </w:r>
      </w:hyperlink>
    </w:p>
    <w:p w14:paraId="0F3E1CF6" w14:textId="730C1F07" w:rsidR="006925BD" w:rsidRPr="00164BE3" w:rsidRDefault="004C0B72" w:rsidP="5090A140">
      <w:pPr>
        <w:rPr>
          <w:rFonts w:eastAsia="Arial" w:cstheme="minorHAnsi"/>
          <w:color w:val="000000" w:themeColor="text1"/>
          <w:sz w:val="24"/>
          <w:szCs w:val="24"/>
        </w:rPr>
      </w:pPr>
      <w:r>
        <w:rPr>
          <w:rFonts w:eastAsia="Arial" w:cstheme="minorHAnsi"/>
          <w:color w:val="000000" w:themeColor="text1"/>
          <w:sz w:val="24"/>
          <w:szCs w:val="24"/>
        </w:rPr>
        <w:t xml:space="preserve">Stavanger kommune har laget en strategi om samarbeid med barn. </w:t>
      </w:r>
    </w:p>
    <w:p w14:paraId="494153C8" w14:textId="795844CE" w:rsidR="000A08CB" w:rsidRDefault="009E1E9F" w:rsidP="5090A140">
      <w:pPr>
        <w:rPr>
          <w:rFonts w:eastAsia="Arial" w:cstheme="minorHAnsi"/>
          <w:color w:val="000000" w:themeColor="text1"/>
          <w:sz w:val="24"/>
          <w:szCs w:val="24"/>
        </w:rPr>
      </w:pPr>
      <w:hyperlink r:id="rId16" w:anchor="19843" w:history="1">
        <w:r w:rsidR="00487DDF" w:rsidRPr="00487DDF">
          <w:rPr>
            <w:rStyle w:val="Hyperkobling"/>
            <w:rFonts w:eastAsia="Arial" w:cstheme="minorHAnsi"/>
            <w:sz w:val="24"/>
            <w:szCs w:val="24"/>
          </w:rPr>
          <w:t>Samarbeid med barn i Stavanger</w:t>
        </w:r>
      </w:hyperlink>
    </w:p>
    <w:p w14:paraId="4A5478D0" w14:textId="3F7DCEBC" w:rsidR="00432B01" w:rsidRPr="008D15FC" w:rsidRDefault="00432B01" w:rsidP="5090A140">
      <w:pPr>
        <w:rPr>
          <w:rFonts w:eastAsia="Arial" w:cstheme="minorHAnsi"/>
          <w:color w:val="000000" w:themeColor="text1"/>
          <w:sz w:val="24"/>
          <w:szCs w:val="24"/>
        </w:rPr>
      </w:pPr>
      <w:r w:rsidRPr="008E1440">
        <w:rPr>
          <w:rFonts w:eastAsia="Arial" w:cstheme="minorHAnsi"/>
          <w:color w:val="000000" w:themeColor="text1"/>
          <w:sz w:val="24"/>
          <w:szCs w:val="24"/>
        </w:rPr>
        <w:lastRenderedPageBreak/>
        <w:t xml:space="preserve">Ledelsen og </w:t>
      </w:r>
      <w:r w:rsidR="009373D0" w:rsidRPr="008E1440">
        <w:rPr>
          <w:rFonts w:eastAsia="Arial" w:cstheme="minorHAnsi"/>
          <w:color w:val="000000" w:themeColor="text1"/>
          <w:sz w:val="24"/>
          <w:szCs w:val="24"/>
        </w:rPr>
        <w:t xml:space="preserve">pedagoger i hver barnehage har vært med på opplæring i Stine Sofie stiftelsen </w:t>
      </w:r>
      <w:r w:rsidR="00BC6170" w:rsidRPr="008E1440">
        <w:rPr>
          <w:rFonts w:eastAsia="Arial" w:cstheme="minorHAnsi"/>
          <w:color w:val="000000" w:themeColor="text1"/>
          <w:sz w:val="24"/>
          <w:szCs w:val="24"/>
        </w:rPr>
        <w:t>sin barnehagepakke. Det er et opplæringsprogram som skal gj</w:t>
      </w:r>
      <w:r w:rsidR="002F0353" w:rsidRPr="008E1440">
        <w:rPr>
          <w:rFonts w:eastAsia="Arial" w:cstheme="minorHAnsi"/>
          <w:color w:val="000000" w:themeColor="text1"/>
          <w:sz w:val="24"/>
          <w:szCs w:val="24"/>
        </w:rPr>
        <w:t>øre barnehageansatte bedre rustet til å avdekke vold og overgrep mot barn så tidlig som mulig.</w:t>
      </w:r>
      <w:r w:rsidR="002F0353">
        <w:rPr>
          <w:rFonts w:eastAsia="Arial" w:cstheme="minorHAnsi"/>
          <w:color w:val="000000" w:themeColor="text1"/>
          <w:sz w:val="24"/>
          <w:szCs w:val="24"/>
        </w:rPr>
        <w:t xml:space="preserve"> </w:t>
      </w:r>
    </w:p>
    <w:p w14:paraId="72F3C360" w14:textId="77777777" w:rsidR="00580A0B" w:rsidRDefault="00580A0B" w:rsidP="5090A140">
      <w:pPr>
        <w:rPr>
          <w:rFonts w:ascii="Arial" w:eastAsia="Arial" w:hAnsi="Arial" w:cs="Arial"/>
          <w:color w:val="FF0000"/>
          <w:sz w:val="24"/>
          <w:szCs w:val="24"/>
        </w:rPr>
      </w:pPr>
    </w:p>
    <w:p w14:paraId="7AB7D343" w14:textId="4813A3CB" w:rsidR="00940E65" w:rsidRDefault="002720C7" w:rsidP="5090A140">
      <w:pPr>
        <w:pStyle w:val="Overskrift1"/>
        <w:rPr>
          <w:rStyle w:val="normaltextrun"/>
          <w:rFonts w:ascii="Arial" w:hAnsi="Arial" w:cs="Arial"/>
          <w:color w:val="365F91"/>
          <w:sz w:val="28"/>
          <w:szCs w:val="28"/>
        </w:rPr>
      </w:pPr>
      <w:bookmarkStart w:id="3" w:name="_Toc107296613"/>
      <w:r w:rsidRPr="5090A140">
        <w:rPr>
          <w:rStyle w:val="normaltextrun"/>
          <w:rFonts w:ascii="Arial" w:hAnsi="Arial" w:cs="Arial"/>
          <w:color w:val="365F91"/>
          <w:sz w:val="28"/>
          <w:szCs w:val="28"/>
        </w:rPr>
        <w:t>Hvordan arbeider barnehagen for å ivareta barns behov for omsorg?</w:t>
      </w:r>
      <w:bookmarkEnd w:id="3"/>
      <w:r w:rsidRPr="5090A140">
        <w:rPr>
          <w:rStyle w:val="normaltextrun"/>
          <w:rFonts w:ascii="Arial" w:hAnsi="Arial" w:cs="Arial"/>
          <w:color w:val="365F91"/>
          <w:sz w:val="28"/>
          <w:szCs w:val="28"/>
        </w:rPr>
        <w:t> </w:t>
      </w:r>
    </w:p>
    <w:p w14:paraId="40C4F9CC" w14:textId="77777777" w:rsidR="00BF3041" w:rsidRPr="00BF3041" w:rsidRDefault="00BF3041" w:rsidP="00BF3041">
      <w:pPr>
        <w:spacing w:after="0" w:line="240" w:lineRule="auto"/>
        <w:textAlignment w:val="baseline"/>
        <w:rPr>
          <w:rFonts w:eastAsia="Times New Roman" w:cstheme="minorHAnsi"/>
          <w:sz w:val="18"/>
          <w:szCs w:val="18"/>
          <w:lang w:eastAsia="nb-NO"/>
        </w:rPr>
      </w:pPr>
      <w:r w:rsidRPr="00BF3041">
        <w:rPr>
          <w:rFonts w:eastAsia="Times New Roman" w:cstheme="minorHAnsi"/>
          <w:sz w:val="24"/>
          <w:szCs w:val="24"/>
          <w:lang w:eastAsia="nb-NO"/>
        </w:rPr>
        <w:t>Omsorg er en grunnleggende faktor for barns trivsel, lek, læring og utvikling. En omsorgsfull relasjon er preget av lydhørhet, nærhet, innlevelse og evne og vilje til samspill. God omsorg styrker barnets forutsetninger for å utvikle tillit til seg selv og andre, gode relasjoner og til gradvis å ta større ansvar for seg selv og fellesskapet. </w:t>
      </w:r>
    </w:p>
    <w:p w14:paraId="5FAFEF42" w14:textId="77777777" w:rsidR="00BF3041" w:rsidRPr="00BF3041" w:rsidRDefault="00BF3041" w:rsidP="00BF3041">
      <w:pPr>
        <w:spacing w:after="0" w:line="240" w:lineRule="auto"/>
        <w:ind w:left="555"/>
        <w:textAlignment w:val="baseline"/>
        <w:rPr>
          <w:rFonts w:eastAsia="Times New Roman" w:cstheme="minorHAnsi"/>
          <w:sz w:val="18"/>
          <w:szCs w:val="18"/>
          <w:lang w:eastAsia="nb-NO"/>
        </w:rPr>
      </w:pPr>
      <w:r w:rsidRPr="00BF3041">
        <w:rPr>
          <w:rFonts w:eastAsia="Times New Roman" w:cstheme="minorHAnsi"/>
          <w:sz w:val="24"/>
          <w:szCs w:val="24"/>
          <w:lang w:eastAsia="nb-NO"/>
        </w:rPr>
        <w:t> </w:t>
      </w:r>
    </w:p>
    <w:p w14:paraId="4CBF8403" w14:textId="1A742F99" w:rsidR="00164BE3" w:rsidRPr="00176954" w:rsidRDefault="00BF3041" w:rsidP="00BF3041">
      <w:pPr>
        <w:spacing w:after="0" w:line="240" w:lineRule="auto"/>
        <w:textAlignment w:val="baseline"/>
        <w:rPr>
          <w:rFonts w:eastAsia="Times New Roman" w:cstheme="minorHAnsi"/>
          <w:sz w:val="18"/>
          <w:szCs w:val="18"/>
          <w:lang w:eastAsia="nb-NO"/>
        </w:rPr>
      </w:pPr>
      <w:r w:rsidRPr="00BF3041">
        <w:rPr>
          <w:rFonts w:eastAsia="Times New Roman" w:cstheme="minorHAnsi"/>
          <w:sz w:val="24"/>
          <w:szCs w:val="24"/>
          <w:lang w:eastAsia="nb-NO"/>
        </w:rPr>
        <w:t>Personalets relasjonskompetanse har lenge vært fokusområdet i Hinna-barnehagene. I videre arbeid skal personalet jobbe aktivt for at hvert enkelt barn skal bli sett og hørt. Omsorg i barnehagen vår handler både om relasjoner mellom personal og barna, og om barnas omsorg for hverandre. Vi bruker Trygghetssirkelen for å forstå barnets behov for trygghet og utforskning. Den voksne omsorgspersonen støtter barnets utforskning og fungerer som en trygg base. Den voksne skal alltid være større, sterkere, klokere og god.</w:t>
      </w:r>
    </w:p>
    <w:p w14:paraId="2AD593C9" w14:textId="107AA959" w:rsidR="00BF3041" w:rsidRPr="00BF3041" w:rsidRDefault="00BF3041" w:rsidP="00BF3041">
      <w:pPr>
        <w:spacing w:after="0" w:line="240" w:lineRule="auto"/>
        <w:textAlignment w:val="baseline"/>
        <w:rPr>
          <w:rFonts w:eastAsia="Times New Roman" w:cstheme="minorHAnsi"/>
          <w:sz w:val="18"/>
          <w:szCs w:val="18"/>
          <w:lang w:eastAsia="nb-NO"/>
        </w:rPr>
      </w:pPr>
      <w:r w:rsidRPr="00BF3041">
        <w:rPr>
          <w:rFonts w:eastAsia="Times New Roman" w:cstheme="minorHAnsi"/>
          <w:sz w:val="24"/>
          <w:szCs w:val="24"/>
          <w:lang w:eastAsia="nb-NO"/>
        </w:rPr>
        <w:t> </w:t>
      </w:r>
    </w:p>
    <w:p w14:paraId="5E934F13" w14:textId="3E0024C8" w:rsidR="00BF3041" w:rsidRPr="00BF3041" w:rsidRDefault="00BF3041" w:rsidP="00BF3041">
      <w:pPr>
        <w:spacing w:after="0" w:line="240" w:lineRule="auto"/>
        <w:textAlignment w:val="baseline"/>
        <w:rPr>
          <w:rFonts w:ascii="Segoe UI" w:eastAsia="Times New Roman" w:hAnsi="Segoe UI" w:cs="Segoe UI"/>
          <w:sz w:val="18"/>
          <w:szCs w:val="18"/>
          <w:lang w:eastAsia="nb-NO"/>
        </w:rPr>
      </w:pPr>
      <w:r w:rsidRPr="00BF3041">
        <w:rPr>
          <w:rFonts w:ascii="Arial" w:eastAsiaTheme="majorEastAsia" w:hAnsi="Arial" w:cs="Arial"/>
          <w:noProof/>
          <w:color w:val="365F91"/>
          <w:sz w:val="28"/>
          <w:szCs w:val="28"/>
        </w:rPr>
        <w:drawing>
          <wp:inline distT="0" distB="0" distL="0" distR="0" wp14:anchorId="47486E87" wp14:editId="7F997A92">
            <wp:extent cx="5731510" cy="4293870"/>
            <wp:effectExtent l="0" t="0" r="254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293870"/>
                    </a:xfrm>
                    <a:prstGeom prst="rect">
                      <a:avLst/>
                    </a:prstGeom>
                    <a:noFill/>
                    <a:ln>
                      <a:noFill/>
                    </a:ln>
                  </pic:spPr>
                </pic:pic>
              </a:graphicData>
            </a:graphic>
          </wp:inline>
        </w:drawing>
      </w:r>
      <w:r w:rsidRPr="00BF3041">
        <w:rPr>
          <w:rFonts w:ascii="Arial" w:eastAsia="Times New Roman" w:hAnsi="Arial" w:cs="Arial"/>
          <w:sz w:val="24"/>
          <w:szCs w:val="24"/>
          <w:lang w:eastAsia="nb-NO"/>
        </w:rPr>
        <w:t> </w:t>
      </w:r>
    </w:p>
    <w:p w14:paraId="2C85922F" w14:textId="77777777" w:rsidR="00D27111" w:rsidRPr="00164BE3" w:rsidRDefault="00802BC7" w:rsidP="00D27111">
      <w:pPr>
        <w:pStyle w:val="Overskrift1"/>
        <w:rPr>
          <w:rStyle w:val="normaltextrun"/>
          <w:rFonts w:asciiTheme="minorHAnsi" w:hAnsiTheme="minorHAnsi" w:cstheme="minorHAnsi"/>
          <w:color w:val="000000"/>
          <w:sz w:val="24"/>
          <w:szCs w:val="24"/>
          <w:shd w:val="clear" w:color="auto" w:fill="FFFFFF"/>
        </w:rPr>
      </w:pPr>
      <w:bookmarkStart w:id="4" w:name="_Toc107296614"/>
      <w:r w:rsidRPr="00164BE3">
        <w:rPr>
          <w:rStyle w:val="normaltextrun"/>
          <w:rFonts w:asciiTheme="minorHAnsi" w:hAnsiTheme="minorHAnsi" w:cstheme="minorHAnsi"/>
          <w:color w:val="000000"/>
          <w:sz w:val="24"/>
          <w:szCs w:val="24"/>
          <w:shd w:val="clear" w:color="auto" w:fill="FFFFFF"/>
        </w:rPr>
        <w:lastRenderedPageBreak/>
        <w:t>Alle som jobber i Hinna-barnehagene, skal aktivt</w:t>
      </w:r>
      <w:r w:rsidR="008A4CD3" w:rsidRPr="00164BE3">
        <w:rPr>
          <w:rFonts w:asciiTheme="minorHAnsi" w:eastAsia="Times New Roman" w:hAnsiTheme="minorHAnsi" w:cstheme="minorHAnsi"/>
          <w:sz w:val="24"/>
          <w:szCs w:val="24"/>
          <w:lang w:eastAsia="nb-NO"/>
        </w:rPr>
        <w:t xml:space="preserve"> </w:t>
      </w:r>
      <w:r w:rsidR="00D27111" w:rsidRPr="00164BE3">
        <w:rPr>
          <w:rStyle w:val="normaltextrun"/>
          <w:rFonts w:asciiTheme="minorHAnsi" w:hAnsiTheme="minorHAnsi" w:cstheme="minorHAnsi"/>
          <w:color w:val="000000"/>
          <w:sz w:val="24"/>
          <w:szCs w:val="24"/>
          <w:shd w:val="clear" w:color="auto" w:fill="FFFFFF"/>
        </w:rPr>
        <w:t>følge med på at barna har det bra. De har plikt til å handle hvis de tror at et barn ikke har det bra, blir mobbet eller plaget. Hinna-barnehagene har utarbeidet en handlingsplan for et trygt og godt barnehagemiljø.</w:t>
      </w:r>
      <w:bookmarkEnd w:id="4"/>
    </w:p>
    <w:p w14:paraId="0E54E59C" w14:textId="77777777" w:rsidR="00030E9B" w:rsidRDefault="00030E9B" w:rsidP="00030E9B"/>
    <w:p w14:paraId="00575225" w14:textId="30F6FD01" w:rsidR="00030E9B" w:rsidRPr="00872797" w:rsidRDefault="009E1E9F" w:rsidP="00030E9B">
      <w:pPr>
        <w:rPr>
          <w:sz w:val="24"/>
          <w:szCs w:val="24"/>
        </w:rPr>
      </w:pPr>
      <w:hyperlink r:id="rId18" w:history="1">
        <w:r w:rsidR="00030E9B" w:rsidRPr="00872797">
          <w:rPr>
            <w:rStyle w:val="Hyperkobling"/>
            <w:sz w:val="24"/>
            <w:szCs w:val="24"/>
          </w:rPr>
          <w:t>Handlingsplan om det psykososiale barnehagemiljø</w:t>
        </w:r>
      </w:hyperlink>
    </w:p>
    <w:p w14:paraId="3A7DBB54" w14:textId="1B45DCEF" w:rsidR="00D27111" w:rsidRDefault="00D27111" w:rsidP="008A4CD3">
      <w:pPr>
        <w:pStyle w:val="Overskrift1"/>
        <w:rPr>
          <w:rFonts w:ascii="Arial" w:eastAsia="Times New Roman" w:hAnsi="Arial" w:cs="Arial"/>
          <w:sz w:val="24"/>
          <w:szCs w:val="24"/>
          <w:lang w:eastAsia="nb-NO"/>
        </w:rPr>
      </w:pPr>
    </w:p>
    <w:p w14:paraId="5EA17B5F" w14:textId="105F72D8" w:rsidR="008A4CD3" w:rsidRDefault="008A4CD3" w:rsidP="008A4CD3">
      <w:pPr>
        <w:pStyle w:val="Overskrift1"/>
        <w:rPr>
          <w:rFonts w:asciiTheme="minorHAnsi" w:hAnsiTheme="minorHAnsi" w:cstheme="minorHAnsi"/>
          <w:color w:val="000000"/>
          <w:sz w:val="24"/>
          <w:szCs w:val="24"/>
          <w:shd w:val="clear" w:color="auto" w:fill="FFFFFF"/>
        </w:rPr>
      </w:pPr>
      <w:bookmarkStart w:id="5" w:name="_Toc107296615"/>
      <w:r w:rsidRPr="00164BE3">
        <w:rPr>
          <w:rFonts w:asciiTheme="minorHAnsi" w:hAnsiTheme="minorHAnsi" w:cstheme="minorHAnsi"/>
          <w:color w:val="000000"/>
          <w:sz w:val="24"/>
          <w:szCs w:val="24"/>
          <w:shd w:val="clear" w:color="auto" w:fill="FFFFFF"/>
        </w:rPr>
        <w:t>Tegn på god praksis i Hinna-barnehagene:</w:t>
      </w:r>
      <w:bookmarkEnd w:id="5"/>
      <w:r w:rsidRPr="00164BE3">
        <w:rPr>
          <w:rFonts w:asciiTheme="minorHAnsi" w:hAnsiTheme="minorHAnsi" w:cstheme="minorHAnsi"/>
          <w:color w:val="000000"/>
          <w:sz w:val="24"/>
          <w:szCs w:val="24"/>
          <w:shd w:val="clear" w:color="auto" w:fill="FFFFFF"/>
        </w:rPr>
        <w:t> </w:t>
      </w:r>
    </w:p>
    <w:p w14:paraId="38C57D25" w14:textId="77777777" w:rsidR="009D2814" w:rsidRPr="009D2814" w:rsidRDefault="009D2814" w:rsidP="009D2814"/>
    <w:p w14:paraId="7406D95B" w14:textId="77777777" w:rsidR="008A4CD3" w:rsidRPr="008A4CD3" w:rsidRDefault="008A4CD3" w:rsidP="009D2F57">
      <w:pPr>
        <w:pStyle w:val="Overskrift1"/>
        <w:numPr>
          <w:ilvl w:val="0"/>
          <w:numId w:val="8"/>
        </w:numPr>
        <w:spacing w:before="0"/>
        <w:rPr>
          <w:rFonts w:asciiTheme="minorHAnsi" w:hAnsiTheme="minorHAnsi" w:cstheme="minorHAnsi"/>
          <w:color w:val="000000"/>
          <w:sz w:val="24"/>
          <w:szCs w:val="24"/>
          <w:shd w:val="clear" w:color="auto" w:fill="FFFFFF"/>
        </w:rPr>
      </w:pPr>
      <w:bookmarkStart w:id="6" w:name="_Toc107296616"/>
      <w:r w:rsidRPr="008A4CD3">
        <w:rPr>
          <w:rFonts w:asciiTheme="minorHAnsi" w:hAnsiTheme="minorHAnsi" w:cstheme="minorHAnsi"/>
          <w:color w:val="000000"/>
          <w:sz w:val="24"/>
          <w:szCs w:val="24"/>
          <w:shd w:val="clear" w:color="auto" w:fill="FFFFFF"/>
        </w:rPr>
        <w:t>De voksne skal møte barna med kjærlighet, varme og interesse</w:t>
      </w:r>
      <w:bookmarkEnd w:id="6"/>
      <w:r w:rsidRPr="008A4CD3">
        <w:rPr>
          <w:rFonts w:asciiTheme="minorHAnsi" w:hAnsiTheme="minorHAnsi" w:cstheme="minorHAnsi"/>
          <w:color w:val="000000"/>
          <w:sz w:val="24"/>
          <w:szCs w:val="24"/>
          <w:shd w:val="clear" w:color="auto" w:fill="FFFFFF"/>
        </w:rPr>
        <w:t> </w:t>
      </w:r>
    </w:p>
    <w:p w14:paraId="45CD5CD6" w14:textId="77777777" w:rsidR="008A4CD3" w:rsidRPr="008A4CD3" w:rsidRDefault="008A4CD3" w:rsidP="009D2F57">
      <w:pPr>
        <w:pStyle w:val="Overskrift1"/>
        <w:numPr>
          <w:ilvl w:val="0"/>
          <w:numId w:val="8"/>
        </w:numPr>
        <w:spacing w:before="0"/>
        <w:rPr>
          <w:rFonts w:asciiTheme="minorHAnsi" w:hAnsiTheme="minorHAnsi" w:cstheme="minorHAnsi"/>
          <w:color w:val="000000"/>
          <w:sz w:val="24"/>
          <w:szCs w:val="24"/>
          <w:shd w:val="clear" w:color="auto" w:fill="FFFFFF"/>
        </w:rPr>
      </w:pPr>
      <w:bookmarkStart w:id="7" w:name="_Toc107296617"/>
      <w:r w:rsidRPr="008A4CD3">
        <w:rPr>
          <w:rFonts w:asciiTheme="minorHAnsi" w:hAnsiTheme="minorHAnsi" w:cstheme="minorHAnsi"/>
          <w:color w:val="000000"/>
          <w:sz w:val="24"/>
          <w:szCs w:val="24"/>
          <w:shd w:val="clear" w:color="auto" w:fill="FFFFFF"/>
        </w:rPr>
        <w:t>De voksne skal være tilstedeværende for barna</w:t>
      </w:r>
      <w:bookmarkEnd w:id="7"/>
      <w:r w:rsidRPr="008A4CD3">
        <w:rPr>
          <w:rFonts w:asciiTheme="minorHAnsi" w:hAnsiTheme="minorHAnsi" w:cstheme="minorHAnsi"/>
          <w:color w:val="000000"/>
          <w:sz w:val="24"/>
          <w:szCs w:val="24"/>
          <w:shd w:val="clear" w:color="auto" w:fill="FFFFFF"/>
        </w:rPr>
        <w:t> </w:t>
      </w:r>
    </w:p>
    <w:p w14:paraId="726F636B" w14:textId="77777777" w:rsidR="008A4CD3" w:rsidRPr="008A4CD3" w:rsidRDefault="008A4CD3" w:rsidP="009D2F57">
      <w:pPr>
        <w:pStyle w:val="Overskrift1"/>
        <w:numPr>
          <w:ilvl w:val="0"/>
          <w:numId w:val="9"/>
        </w:numPr>
        <w:spacing w:before="0"/>
        <w:rPr>
          <w:rFonts w:asciiTheme="minorHAnsi" w:hAnsiTheme="minorHAnsi" w:cstheme="minorHAnsi"/>
          <w:color w:val="000000"/>
          <w:sz w:val="24"/>
          <w:szCs w:val="24"/>
          <w:shd w:val="clear" w:color="auto" w:fill="FFFFFF"/>
        </w:rPr>
      </w:pPr>
      <w:bookmarkStart w:id="8" w:name="_Toc107296618"/>
      <w:r w:rsidRPr="008A4CD3">
        <w:rPr>
          <w:rFonts w:asciiTheme="minorHAnsi" w:hAnsiTheme="minorHAnsi" w:cstheme="minorHAnsi"/>
          <w:color w:val="000000"/>
          <w:sz w:val="24"/>
          <w:szCs w:val="24"/>
          <w:shd w:val="clear" w:color="auto" w:fill="FFFFFF"/>
        </w:rPr>
        <w:t>De voksne skal lage gode øyeblikk sammen med barna, og gi rom for tull, tøys og latter</w:t>
      </w:r>
      <w:bookmarkEnd w:id="8"/>
      <w:r w:rsidRPr="008A4CD3">
        <w:rPr>
          <w:rFonts w:asciiTheme="minorHAnsi" w:hAnsiTheme="minorHAnsi" w:cstheme="minorHAnsi"/>
          <w:color w:val="000000"/>
          <w:sz w:val="24"/>
          <w:szCs w:val="24"/>
          <w:shd w:val="clear" w:color="auto" w:fill="FFFFFF"/>
        </w:rPr>
        <w:t> </w:t>
      </w:r>
    </w:p>
    <w:p w14:paraId="3645EC5E" w14:textId="77777777" w:rsidR="008A4CD3" w:rsidRPr="008A4CD3" w:rsidRDefault="008A4CD3" w:rsidP="009D2F57">
      <w:pPr>
        <w:pStyle w:val="Overskrift1"/>
        <w:numPr>
          <w:ilvl w:val="0"/>
          <w:numId w:val="9"/>
        </w:numPr>
        <w:spacing w:before="0"/>
        <w:rPr>
          <w:rFonts w:asciiTheme="minorHAnsi" w:hAnsiTheme="minorHAnsi" w:cstheme="minorHAnsi"/>
          <w:color w:val="000000"/>
          <w:sz w:val="24"/>
          <w:szCs w:val="24"/>
          <w:shd w:val="clear" w:color="auto" w:fill="FFFFFF"/>
        </w:rPr>
      </w:pPr>
      <w:bookmarkStart w:id="9" w:name="_Toc107296619"/>
      <w:r w:rsidRPr="008A4CD3">
        <w:rPr>
          <w:rFonts w:asciiTheme="minorHAnsi" w:hAnsiTheme="minorHAnsi" w:cstheme="minorHAnsi"/>
          <w:color w:val="000000"/>
          <w:sz w:val="24"/>
          <w:szCs w:val="24"/>
          <w:shd w:val="clear" w:color="auto" w:fill="FFFFFF"/>
        </w:rPr>
        <w:t>De voksne skal hjelpe barna å regulere følelsene sine</w:t>
      </w:r>
      <w:bookmarkEnd w:id="9"/>
      <w:r w:rsidRPr="008A4CD3">
        <w:rPr>
          <w:rFonts w:asciiTheme="minorHAnsi" w:hAnsiTheme="minorHAnsi" w:cstheme="minorHAnsi"/>
          <w:color w:val="000000"/>
          <w:sz w:val="24"/>
          <w:szCs w:val="24"/>
          <w:shd w:val="clear" w:color="auto" w:fill="FFFFFF"/>
        </w:rPr>
        <w:t> </w:t>
      </w:r>
    </w:p>
    <w:p w14:paraId="3389AC97" w14:textId="77777777" w:rsidR="008A4CD3" w:rsidRPr="008A4CD3" w:rsidRDefault="008A4CD3" w:rsidP="009D2F57">
      <w:pPr>
        <w:pStyle w:val="Overskrift1"/>
        <w:numPr>
          <w:ilvl w:val="0"/>
          <w:numId w:val="9"/>
        </w:numPr>
        <w:spacing w:before="0"/>
        <w:rPr>
          <w:rFonts w:asciiTheme="minorHAnsi" w:hAnsiTheme="minorHAnsi" w:cstheme="minorHAnsi"/>
          <w:color w:val="000000"/>
          <w:sz w:val="24"/>
          <w:szCs w:val="24"/>
          <w:shd w:val="clear" w:color="auto" w:fill="FFFFFF"/>
        </w:rPr>
      </w:pPr>
      <w:bookmarkStart w:id="10" w:name="_Toc107296620"/>
      <w:r w:rsidRPr="008A4CD3">
        <w:rPr>
          <w:rFonts w:asciiTheme="minorHAnsi" w:hAnsiTheme="minorHAnsi" w:cstheme="minorHAnsi"/>
          <w:color w:val="000000"/>
          <w:sz w:val="24"/>
          <w:szCs w:val="24"/>
          <w:shd w:val="clear" w:color="auto" w:fill="FFFFFF"/>
        </w:rPr>
        <w:t>De voksne skal se barnas behov og tilrettelegge for at dagen inneholder en balanse mellom aktivitet og hvile</w:t>
      </w:r>
      <w:bookmarkEnd w:id="10"/>
      <w:r w:rsidRPr="008A4CD3">
        <w:rPr>
          <w:rFonts w:asciiTheme="minorHAnsi" w:hAnsiTheme="minorHAnsi" w:cstheme="minorHAnsi"/>
          <w:color w:val="000000"/>
          <w:sz w:val="24"/>
          <w:szCs w:val="24"/>
          <w:shd w:val="clear" w:color="auto" w:fill="FFFFFF"/>
        </w:rPr>
        <w:t>  </w:t>
      </w:r>
    </w:p>
    <w:p w14:paraId="43AED98C" w14:textId="77777777" w:rsidR="008A4CD3" w:rsidRPr="008A4CD3" w:rsidRDefault="008A4CD3" w:rsidP="009D2F57">
      <w:pPr>
        <w:pStyle w:val="Overskrift1"/>
        <w:numPr>
          <w:ilvl w:val="0"/>
          <w:numId w:val="9"/>
        </w:numPr>
        <w:spacing w:before="0"/>
        <w:rPr>
          <w:rFonts w:asciiTheme="minorHAnsi" w:hAnsiTheme="minorHAnsi" w:cstheme="minorHAnsi"/>
          <w:color w:val="000000"/>
          <w:sz w:val="24"/>
          <w:szCs w:val="24"/>
          <w:shd w:val="clear" w:color="auto" w:fill="FFFFFF"/>
        </w:rPr>
      </w:pPr>
      <w:bookmarkStart w:id="11" w:name="_Toc107296621"/>
      <w:r w:rsidRPr="008A4CD3">
        <w:rPr>
          <w:rFonts w:asciiTheme="minorHAnsi" w:hAnsiTheme="minorHAnsi" w:cstheme="minorHAnsi"/>
          <w:color w:val="000000"/>
          <w:sz w:val="24"/>
          <w:szCs w:val="24"/>
          <w:shd w:val="clear" w:color="auto" w:fill="FFFFFF"/>
        </w:rPr>
        <w:t>De voksne skal gi barna anerkjennelse og bekreftelse</w:t>
      </w:r>
      <w:bookmarkEnd w:id="11"/>
      <w:r w:rsidRPr="008A4CD3">
        <w:rPr>
          <w:rFonts w:asciiTheme="minorHAnsi" w:hAnsiTheme="minorHAnsi" w:cstheme="minorHAnsi"/>
          <w:color w:val="000000"/>
          <w:sz w:val="24"/>
          <w:szCs w:val="24"/>
          <w:shd w:val="clear" w:color="auto" w:fill="FFFFFF"/>
        </w:rPr>
        <w:t> </w:t>
      </w:r>
    </w:p>
    <w:p w14:paraId="25DCAEA5" w14:textId="77777777" w:rsidR="008A4CD3" w:rsidRPr="008A4CD3" w:rsidRDefault="008A4CD3" w:rsidP="009D2F57">
      <w:pPr>
        <w:pStyle w:val="Overskrift1"/>
        <w:numPr>
          <w:ilvl w:val="0"/>
          <w:numId w:val="9"/>
        </w:numPr>
        <w:spacing w:before="0"/>
        <w:rPr>
          <w:rFonts w:asciiTheme="minorHAnsi" w:hAnsiTheme="minorHAnsi" w:cstheme="minorHAnsi"/>
          <w:color w:val="000000"/>
          <w:sz w:val="24"/>
          <w:szCs w:val="24"/>
          <w:shd w:val="clear" w:color="auto" w:fill="FFFFFF"/>
        </w:rPr>
      </w:pPr>
      <w:bookmarkStart w:id="12" w:name="_Toc107296622"/>
      <w:r w:rsidRPr="008A4CD3">
        <w:rPr>
          <w:rFonts w:asciiTheme="minorHAnsi" w:hAnsiTheme="minorHAnsi" w:cstheme="minorHAnsi"/>
          <w:color w:val="000000"/>
          <w:sz w:val="24"/>
          <w:szCs w:val="24"/>
          <w:shd w:val="clear" w:color="auto" w:fill="FFFFFF"/>
        </w:rPr>
        <w:t>De voksne skal være støttespillere og oppmuntre barna til å mestre</w:t>
      </w:r>
      <w:bookmarkEnd w:id="12"/>
      <w:r w:rsidRPr="008A4CD3">
        <w:rPr>
          <w:rFonts w:asciiTheme="minorHAnsi" w:hAnsiTheme="minorHAnsi" w:cstheme="minorHAnsi"/>
          <w:color w:val="000000"/>
          <w:sz w:val="24"/>
          <w:szCs w:val="24"/>
          <w:shd w:val="clear" w:color="auto" w:fill="FFFFFF"/>
        </w:rPr>
        <w:t> </w:t>
      </w:r>
    </w:p>
    <w:p w14:paraId="1E24C12B" w14:textId="77777777" w:rsidR="008A4CD3" w:rsidRPr="008A4CD3" w:rsidRDefault="008A4CD3" w:rsidP="009D2F57">
      <w:pPr>
        <w:pStyle w:val="Overskrift1"/>
        <w:numPr>
          <w:ilvl w:val="0"/>
          <w:numId w:val="10"/>
        </w:numPr>
        <w:spacing w:before="0"/>
        <w:rPr>
          <w:rFonts w:asciiTheme="minorHAnsi" w:hAnsiTheme="minorHAnsi" w:cstheme="minorHAnsi"/>
          <w:color w:val="000000"/>
          <w:sz w:val="24"/>
          <w:szCs w:val="24"/>
          <w:shd w:val="clear" w:color="auto" w:fill="FFFFFF"/>
        </w:rPr>
      </w:pPr>
      <w:bookmarkStart w:id="13" w:name="_Toc107296623"/>
      <w:r w:rsidRPr="008A4CD3">
        <w:rPr>
          <w:rFonts w:asciiTheme="minorHAnsi" w:hAnsiTheme="minorHAnsi" w:cstheme="minorHAnsi"/>
          <w:color w:val="000000"/>
          <w:sz w:val="24"/>
          <w:szCs w:val="24"/>
          <w:shd w:val="clear" w:color="auto" w:fill="FFFFFF"/>
        </w:rPr>
        <w:t>De voksne skal bekrefte og sette ord på barns følelser</w:t>
      </w:r>
      <w:bookmarkEnd w:id="13"/>
      <w:r w:rsidRPr="008A4CD3">
        <w:rPr>
          <w:rFonts w:asciiTheme="minorHAnsi" w:hAnsiTheme="minorHAnsi" w:cstheme="minorHAnsi"/>
          <w:color w:val="000000"/>
          <w:sz w:val="24"/>
          <w:szCs w:val="24"/>
          <w:shd w:val="clear" w:color="auto" w:fill="FFFFFF"/>
        </w:rPr>
        <w:t> </w:t>
      </w:r>
    </w:p>
    <w:p w14:paraId="0CC99E1E" w14:textId="76AF4EA9" w:rsidR="00276CD7" w:rsidRPr="00164BE3" w:rsidRDefault="008A4CD3" w:rsidP="006C2B23">
      <w:pPr>
        <w:pStyle w:val="Overskrift1"/>
        <w:spacing w:before="0"/>
        <w:rPr>
          <w:rFonts w:asciiTheme="minorHAnsi" w:hAnsiTheme="minorHAnsi" w:cstheme="minorHAnsi"/>
          <w:color w:val="000000"/>
          <w:sz w:val="24"/>
          <w:szCs w:val="24"/>
          <w:shd w:val="clear" w:color="auto" w:fill="FFFFFF"/>
        </w:rPr>
      </w:pPr>
      <w:r w:rsidRPr="008A4CD3">
        <w:rPr>
          <w:rFonts w:asciiTheme="minorHAnsi" w:hAnsiTheme="minorHAnsi" w:cstheme="minorHAnsi"/>
          <w:color w:val="000000"/>
          <w:sz w:val="24"/>
          <w:szCs w:val="24"/>
          <w:shd w:val="clear" w:color="auto" w:fill="FFFFFF"/>
        </w:rPr>
        <w:t> </w:t>
      </w:r>
    </w:p>
    <w:p w14:paraId="4E328324" w14:textId="3EBF529A" w:rsidR="002720C7" w:rsidRDefault="002720C7" w:rsidP="002720C7">
      <w:pPr>
        <w:pStyle w:val="paragraph"/>
        <w:spacing w:before="0" w:beforeAutospacing="0" w:after="0" w:afterAutospacing="0"/>
        <w:ind w:left="555"/>
        <w:textAlignment w:val="baseline"/>
        <w:rPr>
          <w:rFonts w:ascii="Segoe UI" w:hAnsi="Segoe UI" w:cs="Segoe UI"/>
          <w:sz w:val="18"/>
          <w:szCs w:val="18"/>
        </w:rPr>
      </w:pPr>
    </w:p>
    <w:p w14:paraId="02DDCA88" w14:textId="77777777" w:rsidR="002720C7" w:rsidRDefault="002720C7" w:rsidP="002720C7">
      <w:pPr>
        <w:pStyle w:val="Overskrift1"/>
        <w:rPr>
          <w:rFonts w:ascii="Segoe UI" w:hAnsi="Segoe UI" w:cs="Segoe UI"/>
          <w:sz w:val="18"/>
          <w:szCs w:val="18"/>
        </w:rPr>
      </w:pPr>
      <w:bookmarkStart w:id="14" w:name="_Toc107296624"/>
      <w:r>
        <w:rPr>
          <w:rStyle w:val="normaltextrun"/>
          <w:rFonts w:ascii="Arial" w:hAnsi="Arial" w:cs="Arial"/>
          <w:color w:val="365F91"/>
          <w:sz w:val="28"/>
          <w:szCs w:val="28"/>
        </w:rPr>
        <w:t>Hvordan arbeider barnehagen for å ivareta barns behov for lek?</w:t>
      </w:r>
      <w:bookmarkEnd w:id="14"/>
      <w:r>
        <w:rPr>
          <w:rStyle w:val="eop"/>
          <w:rFonts w:ascii="Arial" w:hAnsi="Arial" w:cs="Arial"/>
          <w:color w:val="365F91"/>
          <w:sz w:val="28"/>
          <w:szCs w:val="28"/>
        </w:rPr>
        <w:t> </w:t>
      </w:r>
    </w:p>
    <w:p w14:paraId="37AFF932" w14:textId="77777777" w:rsidR="008458C6" w:rsidRDefault="008458C6" w:rsidP="008458C6">
      <w:pPr>
        <w:spacing w:after="0" w:line="240" w:lineRule="auto"/>
        <w:textAlignment w:val="baseline"/>
        <w:rPr>
          <w:rFonts w:ascii="Arial" w:eastAsia="Times New Roman" w:hAnsi="Arial" w:cs="Arial"/>
          <w:sz w:val="24"/>
          <w:szCs w:val="24"/>
          <w:lang w:eastAsia="nb-NO"/>
        </w:rPr>
      </w:pPr>
    </w:p>
    <w:p w14:paraId="768A1D53" w14:textId="7305919C" w:rsidR="008458C6" w:rsidRPr="008458C6" w:rsidRDefault="008458C6" w:rsidP="008458C6">
      <w:pPr>
        <w:spacing w:after="0" w:line="240" w:lineRule="auto"/>
        <w:textAlignment w:val="baseline"/>
        <w:rPr>
          <w:rFonts w:eastAsia="Times New Roman" w:cstheme="minorHAnsi"/>
          <w:sz w:val="18"/>
          <w:szCs w:val="18"/>
          <w:lang w:eastAsia="nb-NO"/>
        </w:rPr>
      </w:pPr>
      <w:r w:rsidRPr="008458C6">
        <w:rPr>
          <w:rFonts w:eastAsia="Times New Roman" w:cstheme="minorHAnsi"/>
          <w:sz w:val="24"/>
          <w:szCs w:val="24"/>
          <w:lang w:eastAsia="nb-NO"/>
        </w:rPr>
        <w:t>I Hinna –barnehagene har leken stor plass i hverdagen. Leken i seg selv er motivasjon god nok for enhver innlæring innen flere felt, der et av de mest sentrale er sosial integrering og samspill med andre barn. Lek har en framtredende plass i barns liv og er en grunnleggende livs- og læringsform. Barn utvikler seg og tilegner seg kunnskaper, ferdigheter, verdier og holdninger gjennom lek. I leken legges grunnlaget for barns vennskap med hverandre. Å delta i lek og opprette vennskap er grunnlaget for barns trivsel i barnehagen. </w:t>
      </w:r>
    </w:p>
    <w:p w14:paraId="2B93E294" w14:textId="77777777" w:rsidR="008458C6" w:rsidRPr="008458C6" w:rsidRDefault="008458C6" w:rsidP="008458C6">
      <w:pPr>
        <w:spacing w:after="0" w:line="240" w:lineRule="auto"/>
        <w:textAlignment w:val="baseline"/>
        <w:rPr>
          <w:rFonts w:eastAsia="Times New Roman" w:cstheme="minorHAnsi"/>
          <w:sz w:val="18"/>
          <w:szCs w:val="18"/>
          <w:lang w:eastAsia="nb-NO"/>
        </w:rPr>
      </w:pPr>
      <w:r w:rsidRPr="008458C6">
        <w:rPr>
          <w:rFonts w:eastAsia="Times New Roman" w:cstheme="minorHAnsi"/>
          <w:sz w:val="24"/>
          <w:szCs w:val="24"/>
          <w:lang w:eastAsia="nb-NO"/>
        </w:rPr>
        <w:t> </w:t>
      </w:r>
    </w:p>
    <w:p w14:paraId="6368111E" w14:textId="4E43D2D4" w:rsidR="008458C6" w:rsidRPr="00AE7394" w:rsidRDefault="008458C6" w:rsidP="008458C6">
      <w:pPr>
        <w:spacing w:after="0" w:line="240" w:lineRule="auto"/>
        <w:textAlignment w:val="baseline"/>
        <w:rPr>
          <w:rFonts w:eastAsia="Times New Roman" w:cstheme="minorHAnsi"/>
          <w:sz w:val="24"/>
          <w:szCs w:val="24"/>
          <w:lang w:eastAsia="nb-NO"/>
        </w:rPr>
      </w:pPr>
      <w:r w:rsidRPr="008458C6">
        <w:rPr>
          <w:rFonts w:eastAsia="Times New Roman" w:cstheme="minorHAnsi"/>
          <w:sz w:val="24"/>
          <w:szCs w:val="24"/>
          <w:lang w:eastAsia="nb-NO"/>
        </w:rPr>
        <w:t>Tegn på god praksis:</w:t>
      </w:r>
    </w:p>
    <w:p w14:paraId="1AFBF200" w14:textId="77777777" w:rsidR="00061331" w:rsidRPr="00AE7394" w:rsidRDefault="00061331" w:rsidP="008458C6">
      <w:pPr>
        <w:spacing w:after="0" w:line="240" w:lineRule="auto"/>
        <w:textAlignment w:val="baseline"/>
        <w:rPr>
          <w:rFonts w:eastAsia="Times New Roman" w:cstheme="minorHAnsi"/>
          <w:sz w:val="24"/>
          <w:szCs w:val="24"/>
          <w:lang w:eastAsia="nb-NO"/>
        </w:rPr>
      </w:pPr>
    </w:p>
    <w:p w14:paraId="7012467F" w14:textId="60E3186C" w:rsidR="0093203D" w:rsidRPr="0093203D" w:rsidRDefault="0093203D" w:rsidP="009D2F57">
      <w:pPr>
        <w:numPr>
          <w:ilvl w:val="0"/>
          <w:numId w:val="11"/>
        </w:numPr>
        <w:spacing w:after="0" w:line="240" w:lineRule="auto"/>
        <w:textAlignment w:val="baseline"/>
        <w:rPr>
          <w:rFonts w:eastAsia="Times New Roman" w:cstheme="minorHAnsi"/>
          <w:sz w:val="24"/>
          <w:szCs w:val="24"/>
          <w:lang w:eastAsia="nb-NO"/>
        </w:rPr>
      </w:pPr>
      <w:r w:rsidRPr="0093203D">
        <w:rPr>
          <w:rFonts w:eastAsia="Times New Roman" w:cstheme="minorHAnsi"/>
          <w:sz w:val="24"/>
          <w:szCs w:val="24"/>
          <w:lang w:eastAsia="nb-NO"/>
        </w:rPr>
        <w:t>De voksne skal gi leken tid og rom både ute og inne, og være aktive voksne som inspirerer til lek</w:t>
      </w:r>
    </w:p>
    <w:p w14:paraId="08275D64" w14:textId="2D1EF80A" w:rsidR="0093203D" w:rsidRPr="0093203D" w:rsidRDefault="0093203D" w:rsidP="009D2F57">
      <w:pPr>
        <w:numPr>
          <w:ilvl w:val="0"/>
          <w:numId w:val="11"/>
        </w:numPr>
        <w:spacing w:after="0" w:line="240" w:lineRule="auto"/>
        <w:textAlignment w:val="baseline"/>
        <w:rPr>
          <w:rFonts w:eastAsia="Times New Roman" w:cstheme="minorHAnsi"/>
          <w:sz w:val="24"/>
          <w:szCs w:val="24"/>
          <w:lang w:eastAsia="nb-NO"/>
        </w:rPr>
      </w:pPr>
      <w:r w:rsidRPr="0093203D">
        <w:rPr>
          <w:rFonts w:eastAsia="Times New Roman" w:cstheme="minorHAnsi"/>
          <w:sz w:val="24"/>
          <w:szCs w:val="24"/>
          <w:lang w:eastAsia="nb-NO"/>
        </w:rPr>
        <w:t>De voksne skal observere, støtte og veilede barna i lek</w:t>
      </w:r>
    </w:p>
    <w:p w14:paraId="6936847E" w14:textId="21F45875" w:rsidR="0093203D" w:rsidRPr="0093203D" w:rsidRDefault="0093203D" w:rsidP="009D2F57">
      <w:pPr>
        <w:numPr>
          <w:ilvl w:val="0"/>
          <w:numId w:val="11"/>
        </w:numPr>
        <w:spacing w:after="0" w:line="240" w:lineRule="auto"/>
        <w:textAlignment w:val="baseline"/>
        <w:rPr>
          <w:rFonts w:eastAsia="Times New Roman" w:cstheme="minorHAnsi"/>
          <w:sz w:val="24"/>
          <w:szCs w:val="24"/>
          <w:lang w:eastAsia="nb-NO"/>
        </w:rPr>
      </w:pPr>
      <w:r w:rsidRPr="0093203D">
        <w:rPr>
          <w:rFonts w:eastAsia="Times New Roman" w:cstheme="minorHAnsi"/>
          <w:sz w:val="24"/>
          <w:szCs w:val="24"/>
          <w:lang w:eastAsia="nb-NO"/>
        </w:rPr>
        <w:t>De voksne har ansvar for å legge til rette for et inkluderende lekemiljø der alle barn deltar og opplever glede i lek</w:t>
      </w:r>
    </w:p>
    <w:p w14:paraId="6B85B455" w14:textId="51E4724F" w:rsidR="0093203D" w:rsidRPr="0093203D" w:rsidRDefault="0093203D" w:rsidP="009D2F57">
      <w:pPr>
        <w:numPr>
          <w:ilvl w:val="0"/>
          <w:numId w:val="12"/>
        </w:numPr>
        <w:spacing w:after="0" w:line="240" w:lineRule="auto"/>
        <w:textAlignment w:val="baseline"/>
        <w:rPr>
          <w:rFonts w:eastAsia="Times New Roman" w:cstheme="minorHAnsi"/>
          <w:sz w:val="24"/>
          <w:szCs w:val="24"/>
          <w:lang w:eastAsia="nb-NO"/>
        </w:rPr>
      </w:pPr>
      <w:r w:rsidRPr="0093203D">
        <w:rPr>
          <w:rFonts w:eastAsia="Times New Roman" w:cstheme="minorHAnsi"/>
          <w:sz w:val="24"/>
          <w:szCs w:val="24"/>
          <w:lang w:eastAsia="nb-NO"/>
        </w:rPr>
        <w:t>De voksne skal gi rom for humor, latter, spenning, kreativitet og fantasi</w:t>
      </w:r>
    </w:p>
    <w:p w14:paraId="03640390" w14:textId="0BA5D1B2" w:rsidR="0093203D" w:rsidRPr="0093203D" w:rsidRDefault="0093203D" w:rsidP="009D2F57">
      <w:pPr>
        <w:numPr>
          <w:ilvl w:val="0"/>
          <w:numId w:val="12"/>
        </w:numPr>
        <w:spacing w:after="0" w:line="240" w:lineRule="auto"/>
        <w:textAlignment w:val="baseline"/>
        <w:rPr>
          <w:rFonts w:eastAsia="Times New Roman" w:cstheme="minorHAnsi"/>
          <w:sz w:val="24"/>
          <w:szCs w:val="24"/>
          <w:lang w:eastAsia="nb-NO"/>
        </w:rPr>
      </w:pPr>
      <w:r w:rsidRPr="0093203D">
        <w:rPr>
          <w:rFonts w:eastAsia="Times New Roman" w:cstheme="minorHAnsi"/>
          <w:sz w:val="24"/>
          <w:szCs w:val="24"/>
          <w:lang w:eastAsia="nb-NO"/>
        </w:rPr>
        <w:t>De voksne skal organisere rom, tid og lekmateriale for å inspirere for ulike typer lek</w:t>
      </w:r>
    </w:p>
    <w:p w14:paraId="2EE96755" w14:textId="214C2859" w:rsidR="0093203D" w:rsidRPr="0093203D" w:rsidRDefault="0093203D" w:rsidP="009D2F57">
      <w:pPr>
        <w:numPr>
          <w:ilvl w:val="0"/>
          <w:numId w:val="12"/>
        </w:numPr>
        <w:spacing w:after="0" w:line="240" w:lineRule="auto"/>
        <w:textAlignment w:val="baseline"/>
        <w:rPr>
          <w:rFonts w:eastAsia="Times New Roman" w:cstheme="minorHAnsi"/>
          <w:sz w:val="24"/>
          <w:szCs w:val="24"/>
          <w:lang w:eastAsia="nb-NO"/>
        </w:rPr>
      </w:pPr>
      <w:r w:rsidRPr="0093203D">
        <w:rPr>
          <w:rFonts w:eastAsia="Times New Roman" w:cstheme="minorHAnsi"/>
          <w:sz w:val="24"/>
          <w:szCs w:val="24"/>
          <w:lang w:eastAsia="nb-NO"/>
        </w:rPr>
        <w:t>De voksne skal bidra til at barna får felles erfaringer som grunnlag for lek</w:t>
      </w:r>
    </w:p>
    <w:p w14:paraId="4B2DEE50" w14:textId="79692E38" w:rsidR="0093203D" w:rsidRDefault="0093203D" w:rsidP="009D2F57">
      <w:pPr>
        <w:numPr>
          <w:ilvl w:val="0"/>
          <w:numId w:val="12"/>
        </w:numPr>
        <w:spacing w:after="0" w:line="240" w:lineRule="auto"/>
        <w:textAlignment w:val="baseline"/>
        <w:rPr>
          <w:rFonts w:eastAsia="Times New Roman" w:cstheme="minorHAnsi"/>
          <w:sz w:val="24"/>
          <w:szCs w:val="24"/>
          <w:lang w:eastAsia="nb-NO"/>
        </w:rPr>
      </w:pPr>
      <w:r w:rsidRPr="0093203D">
        <w:rPr>
          <w:rFonts w:eastAsia="Times New Roman" w:cstheme="minorHAnsi"/>
          <w:sz w:val="24"/>
          <w:szCs w:val="24"/>
          <w:lang w:eastAsia="nb-NO"/>
        </w:rPr>
        <w:t>De voksne skal være med å bidra til å videreutvikle leken og tilføre nye impulser</w:t>
      </w:r>
    </w:p>
    <w:p w14:paraId="531F0497" w14:textId="77777777" w:rsidR="004F680C" w:rsidRPr="00AE7394" w:rsidRDefault="004F680C" w:rsidP="004F680C">
      <w:pPr>
        <w:spacing w:after="0" w:line="240" w:lineRule="auto"/>
        <w:ind w:left="720"/>
        <w:textAlignment w:val="baseline"/>
        <w:rPr>
          <w:rFonts w:eastAsia="Times New Roman" w:cstheme="minorHAnsi"/>
          <w:sz w:val="24"/>
          <w:szCs w:val="24"/>
          <w:lang w:eastAsia="nb-NO"/>
        </w:rPr>
      </w:pPr>
    </w:p>
    <w:p w14:paraId="107B867D" w14:textId="032CDE00" w:rsidR="00061331" w:rsidRPr="00AE7394" w:rsidRDefault="00061331" w:rsidP="00061331">
      <w:pPr>
        <w:spacing w:after="0" w:line="240" w:lineRule="auto"/>
        <w:textAlignment w:val="baseline"/>
        <w:rPr>
          <w:rFonts w:eastAsia="Times New Roman" w:cstheme="minorHAnsi"/>
          <w:sz w:val="24"/>
          <w:szCs w:val="24"/>
          <w:lang w:eastAsia="nb-NO"/>
        </w:rPr>
      </w:pPr>
    </w:p>
    <w:tbl>
      <w:tblPr>
        <w:tblStyle w:val="Tabellrutenett"/>
        <w:tblW w:w="0" w:type="auto"/>
        <w:tblLook w:val="04A0" w:firstRow="1" w:lastRow="0" w:firstColumn="1" w:lastColumn="0" w:noHBand="0" w:noVBand="1"/>
      </w:tblPr>
      <w:tblGrid>
        <w:gridCol w:w="7225"/>
      </w:tblGrid>
      <w:tr w:rsidR="000341BF" w14:paraId="014AAEF9" w14:textId="77777777" w:rsidTr="00632B34">
        <w:tc>
          <w:tcPr>
            <w:tcW w:w="7225" w:type="dxa"/>
            <w:shd w:val="clear" w:color="auto" w:fill="D5DCE4" w:themeFill="text2" w:themeFillTint="33"/>
          </w:tcPr>
          <w:p w14:paraId="5D77CEC1" w14:textId="257CE7CE" w:rsidR="000341BF" w:rsidRPr="00632B34" w:rsidRDefault="000341BF" w:rsidP="00061331">
            <w:pPr>
              <w:textAlignment w:val="baseline"/>
              <w:rPr>
                <w:rFonts w:eastAsia="Times New Roman" w:cstheme="minorHAnsi"/>
                <w:sz w:val="24"/>
                <w:szCs w:val="24"/>
                <w:lang w:eastAsia="nb-NO"/>
              </w:rPr>
            </w:pPr>
            <w:r w:rsidRPr="00632B34">
              <w:rPr>
                <w:rFonts w:eastAsia="Times New Roman" w:cstheme="minorHAnsi"/>
                <w:sz w:val="24"/>
                <w:szCs w:val="24"/>
                <w:lang w:eastAsia="nb-NO"/>
              </w:rPr>
              <w:lastRenderedPageBreak/>
              <w:t>Sitater</w:t>
            </w:r>
            <w:r w:rsidR="00812136" w:rsidRPr="00632B34">
              <w:rPr>
                <w:rFonts w:eastAsia="Times New Roman" w:cstheme="minorHAnsi"/>
                <w:sz w:val="24"/>
                <w:szCs w:val="24"/>
                <w:lang w:eastAsia="nb-NO"/>
              </w:rPr>
              <w:t xml:space="preserve"> fra barn i Hinna-barnehagene:</w:t>
            </w:r>
          </w:p>
          <w:p w14:paraId="43D58388" w14:textId="77777777" w:rsidR="00F539E5" w:rsidRPr="00632B34" w:rsidRDefault="00F539E5" w:rsidP="00061331">
            <w:pPr>
              <w:textAlignment w:val="baseline"/>
              <w:rPr>
                <w:rFonts w:eastAsia="Times New Roman" w:cstheme="minorHAnsi"/>
                <w:sz w:val="24"/>
                <w:szCs w:val="24"/>
                <w:lang w:eastAsia="nb-NO"/>
              </w:rPr>
            </w:pPr>
          </w:p>
          <w:p w14:paraId="1965D79A" w14:textId="088B8722" w:rsidR="00812136" w:rsidRPr="00632B34" w:rsidRDefault="00F539E5" w:rsidP="00061331">
            <w:pPr>
              <w:textAlignment w:val="baseline"/>
              <w:rPr>
                <w:rFonts w:eastAsia="Times New Roman" w:cstheme="minorHAnsi"/>
                <w:i/>
                <w:iCs/>
                <w:sz w:val="24"/>
                <w:szCs w:val="24"/>
                <w:lang w:eastAsia="nb-NO"/>
              </w:rPr>
            </w:pPr>
            <w:r w:rsidRPr="00632B34">
              <w:rPr>
                <w:rFonts w:eastAsia="Times New Roman" w:cstheme="minorHAnsi"/>
                <w:i/>
                <w:iCs/>
                <w:sz w:val="24"/>
                <w:szCs w:val="24"/>
                <w:lang w:eastAsia="nb-NO"/>
              </w:rPr>
              <w:t>«Å</w:t>
            </w:r>
            <w:r w:rsidR="00812136" w:rsidRPr="00632B34">
              <w:rPr>
                <w:rFonts w:eastAsia="Times New Roman" w:cstheme="minorHAnsi"/>
                <w:i/>
                <w:iCs/>
                <w:sz w:val="24"/>
                <w:szCs w:val="24"/>
                <w:lang w:eastAsia="nb-NO"/>
              </w:rPr>
              <w:t xml:space="preserve"> leka med venner e det kjekk</w:t>
            </w:r>
            <w:r w:rsidR="00071A83" w:rsidRPr="00632B34">
              <w:rPr>
                <w:rFonts w:eastAsia="Times New Roman" w:cstheme="minorHAnsi"/>
                <w:i/>
                <w:iCs/>
                <w:sz w:val="24"/>
                <w:szCs w:val="24"/>
                <w:lang w:eastAsia="nb-NO"/>
              </w:rPr>
              <w:t>este med å ver i barnehagen»</w:t>
            </w:r>
          </w:p>
          <w:p w14:paraId="52D53E32" w14:textId="77777777" w:rsidR="00071A83" w:rsidRPr="00632B34" w:rsidRDefault="00071A83" w:rsidP="00061331">
            <w:pPr>
              <w:textAlignment w:val="baseline"/>
              <w:rPr>
                <w:rFonts w:eastAsia="Times New Roman" w:cstheme="minorHAnsi"/>
                <w:i/>
                <w:iCs/>
                <w:sz w:val="24"/>
                <w:szCs w:val="24"/>
                <w:lang w:eastAsia="nb-NO"/>
              </w:rPr>
            </w:pPr>
          </w:p>
          <w:p w14:paraId="44AECF12" w14:textId="2B9C5E18" w:rsidR="00F539E5" w:rsidRPr="0025012E" w:rsidRDefault="00F539E5" w:rsidP="00061331">
            <w:pPr>
              <w:textAlignment w:val="baseline"/>
              <w:rPr>
                <w:rFonts w:eastAsia="Times New Roman" w:cstheme="minorHAnsi"/>
                <w:i/>
                <w:iCs/>
                <w:sz w:val="24"/>
                <w:szCs w:val="24"/>
                <w:lang w:eastAsia="nb-NO"/>
              </w:rPr>
            </w:pPr>
            <w:r w:rsidRPr="00632B34">
              <w:rPr>
                <w:rFonts w:eastAsia="Times New Roman" w:cstheme="minorHAnsi"/>
                <w:i/>
                <w:iCs/>
                <w:sz w:val="24"/>
                <w:szCs w:val="24"/>
                <w:lang w:eastAsia="nb-NO"/>
              </w:rPr>
              <w:t>«Me</w:t>
            </w:r>
            <w:r w:rsidR="00071A83" w:rsidRPr="00632B34">
              <w:rPr>
                <w:rFonts w:eastAsia="Times New Roman" w:cstheme="minorHAnsi"/>
                <w:i/>
                <w:iCs/>
                <w:sz w:val="24"/>
                <w:szCs w:val="24"/>
                <w:lang w:eastAsia="nb-NO"/>
              </w:rPr>
              <w:t xml:space="preserve"> e kompiser</w:t>
            </w:r>
            <w:r w:rsidRPr="00632B34">
              <w:rPr>
                <w:rFonts w:eastAsia="Times New Roman" w:cstheme="minorHAnsi"/>
                <w:i/>
                <w:iCs/>
                <w:sz w:val="24"/>
                <w:szCs w:val="24"/>
                <w:lang w:eastAsia="nb-NO"/>
              </w:rPr>
              <w:t>, me lige kverandre så godt å elske å gjørr ting sammen.»</w:t>
            </w:r>
          </w:p>
        </w:tc>
      </w:tr>
    </w:tbl>
    <w:p w14:paraId="6AB0EBC4" w14:textId="77777777" w:rsidR="00895271" w:rsidRDefault="002720C7" w:rsidP="002720C7">
      <w:pPr>
        <w:pStyle w:val="Overskrift1"/>
        <w:rPr>
          <w:rStyle w:val="normaltextrun"/>
          <w:rFonts w:ascii="Arial" w:hAnsi="Arial" w:cs="Arial"/>
          <w:color w:val="365F91"/>
          <w:sz w:val="28"/>
          <w:szCs w:val="28"/>
        </w:rPr>
      </w:pPr>
      <w:bookmarkStart w:id="15" w:name="_Toc107296625"/>
      <w:r>
        <w:rPr>
          <w:rStyle w:val="normaltextrun"/>
          <w:rFonts w:ascii="Arial" w:hAnsi="Arial" w:cs="Arial"/>
          <w:color w:val="365F91"/>
          <w:sz w:val="28"/>
          <w:szCs w:val="28"/>
        </w:rPr>
        <w:t>Hvordan arbeider barnehagen for å fremme danning?</w:t>
      </w:r>
      <w:bookmarkEnd w:id="15"/>
      <w:r>
        <w:rPr>
          <w:rStyle w:val="normaltextrun"/>
          <w:rFonts w:ascii="Arial" w:hAnsi="Arial" w:cs="Arial"/>
          <w:color w:val="365F91"/>
          <w:sz w:val="28"/>
          <w:szCs w:val="28"/>
        </w:rPr>
        <w:t> </w:t>
      </w:r>
    </w:p>
    <w:p w14:paraId="36238BF0" w14:textId="77777777" w:rsidR="00B702E9" w:rsidRDefault="00B702E9" w:rsidP="00B702E9">
      <w:pPr>
        <w:pStyle w:val="paragraph"/>
        <w:spacing w:before="0" w:beforeAutospacing="0" w:after="0" w:afterAutospacing="0"/>
        <w:textAlignment w:val="baseline"/>
        <w:rPr>
          <w:rStyle w:val="normaltextrun"/>
          <w:rFonts w:ascii="Arial" w:hAnsi="Arial" w:cs="Arial"/>
        </w:rPr>
      </w:pPr>
    </w:p>
    <w:p w14:paraId="5FB37BC9" w14:textId="311CBA4B" w:rsidR="00B702E9" w:rsidRPr="00AE7394" w:rsidRDefault="00B702E9" w:rsidP="00B702E9">
      <w:pPr>
        <w:pStyle w:val="paragraph"/>
        <w:spacing w:before="0" w:beforeAutospacing="0" w:after="0" w:afterAutospacing="0"/>
        <w:textAlignment w:val="baseline"/>
        <w:rPr>
          <w:rFonts w:asciiTheme="minorHAnsi" w:hAnsiTheme="minorHAnsi" w:cstheme="minorHAnsi"/>
          <w:sz w:val="18"/>
          <w:szCs w:val="18"/>
        </w:rPr>
      </w:pPr>
      <w:r w:rsidRPr="00AE7394">
        <w:rPr>
          <w:rStyle w:val="normaltextrun"/>
          <w:rFonts w:asciiTheme="minorHAnsi" w:hAnsiTheme="minorHAnsi" w:cstheme="minorHAnsi"/>
        </w:rPr>
        <w:t>Barndommen er en livsfase med egenverdi i likhet med alle andre faser i menneskets livsløp. I Hinna - barnehagene er vi opptatt av at denne prosessen skal gi barna god selvfølelse, skape trygghet og gjensidig respekt. Barna skal læres til å håndtere livet, få evne til å være nysgjerrig, robuste og prøvende. De skal bli kjent med gode verdier for å kunne være deltakende og aktive i et demokratisk samfunn. Barnehagen skal gi barn troen på seg selv og andre. Ved å bli kjent med mangfold, blir barnet bevisst seg selv og sin personlighet.</w:t>
      </w:r>
      <w:r w:rsidRPr="00AE7394">
        <w:rPr>
          <w:rStyle w:val="eop"/>
          <w:rFonts w:asciiTheme="minorHAnsi" w:hAnsiTheme="minorHAnsi" w:cstheme="minorHAnsi"/>
        </w:rPr>
        <w:t> </w:t>
      </w:r>
    </w:p>
    <w:p w14:paraId="03A0B2E1" w14:textId="77777777" w:rsidR="00B702E9" w:rsidRPr="00AE7394" w:rsidRDefault="00B702E9" w:rsidP="00B702E9">
      <w:pPr>
        <w:pStyle w:val="paragraph"/>
        <w:spacing w:before="0" w:beforeAutospacing="0" w:after="0" w:afterAutospacing="0"/>
        <w:textAlignment w:val="baseline"/>
        <w:rPr>
          <w:rFonts w:asciiTheme="minorHAnsi" w:hAnsiTheme="minorHAnsi" w:cstheme="minorHAnsi"/>
          <w:sz w:val="18"/>
          <w:szCs w:val="18"/>
        </w:rPr>
      </w:pPr>
      <w:r w:rsidRPr="00AE7394">
        <w:rPr>
          <w:rStyle w:val="eop"/>
          <w:rFonts w:asciiTheme="minorHAnsi" w:hAnsiTheme="minorHAnsi" w:cstheme="minorHAnsi"/>
        </w:rPr>
        <w:t> </w:t>
      </w:r>
    </w:p>
    <w:p w14:paraId="46FB1896" w14:textId="77777777" w:rsidR="00B702E9" w:rsidRPr="00AE7394" w:rsidRDefault="00B702E9" w:rsidP="00B702E9">
      <w:pPr>
        <w:pStyle w:val="paragraph"/>
        <w:spacing w:before="0" w:beforeAutospacing="0" w:after="0" w:afterAutospacing="0"/>
        <w:textAlignment w:val="baseline"/>
        <w:rPr>
          <w:rFonts w:asciiTheme="minorHAnsi" w:hAnsiTheme="minorHAnsi" w:cstheme="minorHAnsi"/>
          <w:sz w:val="18"/>
          <w:szCs w:val="18"/>
        </w:rPr>
      </w:pPr>
      <w:r w:rsidRPr="00AE7394">
        <w:rPr>
          <w:rStyle w:val="eop"/>
          <w:rFonts w:asciiTheme="minorHAnsi" w:hAnsiTheme="minorHAnsi" w:cstheme="minorHAnsi"/>
        </w:rPr>
        <w:t> </w:t>
      </w:r>
    </w:p>
    <w:p w14:paraId="3014A5AE" w14:textId="77777777" w:rsidR="00B702E9" w:rsidRPr="00AE7394" w:rsidRDefault="00B702E9" w:rsidP="00B702E9">
      <w:pPr>
        <w:pStyle w:val="paragraph"/>
        <w:spacing w:before="0" w:beforeAutospacing="0" w:after="0" w:afterAutospacing="0"/>
        <w:textAlignment w:val="baseline"/>
        <w:rPr>
          <w:rStyle w:val="normaltextrun"/>
          <w:rFonts w:asciiTheme="minorHAnsi" w:hAnsiTheme="minorHAnsi" w:cstheme="minorHAnsi"/>
        </w:rPr>
      </w:pPr>
      <w:r w:rsidRPr="00AE7394">
        <w:rPr>
          <w:rStyle w:val="normaltextrun"/>
          <w:rFonts w:asciiTheme="minorHAnsi" w:hAnsiTheme="minorHAnsi" w:cstheme="minorHAnsi"/>
        </w:rPr>
        <w:t>Tegn på god praksis:</w:t>
      </w:r>
    </w:p>
    <w:p w14:paraId="5E4C5449" w14:textId="77777777" w:rsidR="00244499" w:rsidRPr="00244499" w:rsidRDefault="00244499" w:rsidP="009D2F57">
      <w:pPr>
        <w:pStyle w:val="paragraph"/>
        <w:numPr>
          <w:ilvl w:val="0"/>
          <w:numId w:val="13"/>
        </w:numPr>
        <w:spacing w:before="0" w:beforeAutospacing="0" w:after="0" w:afterAutospacing="0"/>
        <w:rPr>
          <w:rFonts w:asciiTheme="minorHAnsi" w:hAnsiTheme="minorHAnsi" w:cstheme="minorHAnsi"/>
        </w:rPr>
      </w:pPr>
      <w:r w:rsidRPr="00244499">
        <w:rPr>
          <w:rFonts w:asciiTheme="minorHAnsi" w:hAnsiTheme="minorHAnsi" w:cstheme="minorHAnsi"/>
        </w:rPr>
        <w:t>De voksne skal veilede barna i vanskelige situasjoner, og sette ord på følelser, verdier og normer. </w:t>
      </w:r>
    </w:p>
    <w:p w14:paraId="314A4C1D" w14:textId="77777777" w:rsidR="00244499" w:rsidRPr="00244499" w:rsidRDefault="00244499" w:rsidP="009D2F57">
      <w:pPr>
        <w:pStyle w:val="paragraph"/>
        <w:numPr>
          <w:ilvl w:val="0"/>
          <w:numId w:val="13"/>
        </w:numPr>
        <w:spacing w:before="0" w:beforeAutospacing="0" w:after="0" w:afterAutospacing="0"/>
        <w:rPr>
          <w:rFonts w:asciiTheme="minorHAnsi" w:hAnsiTheme="minorHAnsi" w:cstheme="minorHAnsi"/>
        </w:rPr>
      </w:pPr>
      <w:r w:rsidRPr="00244499">
        <w:rPr>
          <w:rFonts w:asciiTheme="minorHAnsi" w:hAnsiTheme="minorHAnsi" w:cstheme="minorHAnsi"/>
        </w:rPr>
        <w:t>De voksne skal hjelpe barna med å oppfatte hvilke rammer og handlinger som er gjeldende i samvær med andre. </w:t>
      </w:r>
    </w:p>
    <w:p w14:paraId="0A56B4FA" w14:textId="77777777" w:rsidR="00244499" w:rsidRPr="00244499" w:rsidRDefault="00244499" w:rsidP="009D2F57">
      <w:pPr>
        <w:pStyle w:val="paragraph"/>
        <w:numPr>
          <w:ilvl w:val="0"/>
          <w:numId w:val="13"/>
        </w:numPr>
        <w:spacing w:before="0" w:beforeAutospacing="0" w:after="0" w:afterAutospacing="0"/>
        <w:rPr>
          <w:rFonts w:asciiTheme="minorHAnsi" w:hAnsiTheme="minorHAnsi" w:cstheme="minorHAnsi"/>
        </w:rPr>
      </w:pPr>
      <w:r w:rsidRPr="00244499">
        <w:rPr>
          <w:rFonts w:asciiTheme="minorHAnsi" w:hAnsiTheme="minorHAnsi" w:cstheme="minorHAnsi"/>
        </w:rPr>
        <w:t>De voksne skal samtale, reflektere og være nysgjerrige sammen med barna i hverdagen </w:t>
      </w:r>
    </w:p>
    <w:p w14:paraId="3B699664" w14:textId="77777777" w:rsidR="00244499" w:rsidRPr="00244499" w:rsidRDefault="00244499" w:rsidP="009D2F57">
      <w:pPr>
        <w:pStyle w:val="paragraph"/>
        <w:numPr>
          <w:ilvl w:val="0"/>
          <w:numId w:val="14"/>
        </w:numPr>
        <w:spacing w:before="0" w:beforeAutospacing="0" w:after="0" w:afterAutospacing="0"/>
        <w:rPr>
          <w:rFonts w:asciiTheme="minorHAnsi" w:hAnsiTheme="minorHAnsi" w:cstheme="minorHAnsi"/>
        </w:rPr>
      </w:pPr>
      <w:r w:rsidRPr="00244499">
        <w:rPr>
          <w:rFonts w:asciiTheme="minorHAnsi" w:hAnsiTheme="minorHAnsi" w:cstheme="minorHAnsi"/>
        </w:rPr>
        <w:t>De voksne skal eksponere barna for nye opplevelser i trygge omgivelser </w:t>
      </w:r>
    </w:p>
    <w:p w14:paraId="5CBB3D50" w14:textId="77777777" w:rsidR="00244499" w:rsidRPr="00244499" w:rsidRDefault="00244499" w:rsidP="009D2F57">
      <w:pPr>
        <w:pStyle w:val="paragraph"/>
        <w:numPr>
          <w:ilvl w:val="0"/>
          <w:numId w:val="14"/>
        </w:numPr>
        <w:spacing w:before="0" w:beforeAutospacing="0" w:after="0" w:afterAutospacing="0"/>
        <w:rPr>
          <w:rFonts w:asciiTheme="minorHAnsi" w:hAnsiTheme="minorHAnsi" w:cstheme="minorHAnsi"/>
        </w:rPr>
      </w:pPr>
      <w:r w:rsidRPr="00244499">
        <w:rPr>
          <w:rFonts w:asciiTheme="minorHAnsi" w:hAnsiTheme="minorHAnsi" w:cstheme="minorHAnsi"/>
        </w:rPr>
        <w:t>De voksne skal tilrettelegge for meningsfulle opplevelser og samtaler </w:t>
      </w:r>
    </w:p>
    <w:p w14:paraId="162C0EBD" w14:textId="77777777" w:rsidR="00244499" w:rsidRPr="00244499" w:rsidRDefault="00244499" w:rsidP="009D2F57">
      <w:pPr>
        <w:pStyle w:val="paragraph"/>
        <w:numPr>
          <w:ilvl w:val="0"/>
          <w:numId w:val="14"/>
        </w:numPr>
        <w:spacing w:before="0" w:beforeAutospacing="0" w:after="0" w:afterAutospacing="0"/>
        <w:rPr>
          <w:rFonts w:asciiTheme="minorHAnsi" w:hAnsiTheme="minorHAnsi" w:cstheme="minorHAnsi"/>
        </w:rPr>
      </w:pPr>
      <w:r w:rsidRPr="00244499">
        <w:rPr>
          <w:rFonts w:asciiTheme="minorHAnsi" w:hAnsiTheme="minorHAnsi" w:cstheme="minorHAnsi"/>
        </w:rPr>
        <w:t>De voksne skal synliggjøre mangfold som en ressurs, og som en naturlig del av felleskapet vårt. </w:t>
      </w:r>
    </w:p>
    <w:p w14:paraId="333E38FC" w14:textId="7BB78209" w:rsidR="00244499" w:rsidRPr="00AE7394" w:rsidRDefault="00244499" w:rsidP="009D2F57">
      <w:pPr>
        <w:pStyle w:val="paragraph"/>
        <w:numPr>
          <w:ilvl w:val="0"/>
          <w:numId w:val="14"/>
        </w:numPr>
        <w:spacing w:before="0" w:beforeAutospacing="0" w:after="0" w:afterAutospacing="0"/>
        <w:rPr>
          <w:rFonts w:asciiTheme="minorHAnsi" w:hAnsiTheme="minorHAnsi" w:cstheme="minorHAnsi"/>
        </w:rPr>
      </w:pPr>
      <w:r w:rsidRPr="00244499">
        <w:rPr>
          <w:rFonts w:asciiTheme="minorHAnsi" w:hAnsiTheme="minorHAnsi" w:cstheme="minorHAnsi"/>
        </w:rPr>
        <w:t>De voksne jobber aktivt for at barna skal se på seg selv som et verdifullt medlem av felleskapet</w:t>
      </w:r>
    </w:p>
    <w:p w14:paraId="4A048589" w14:textId="2A83B2C3" w:rsidR="00B63434" w:rsidRDefault="00B63434" w:rsidP="00B63434">
      <w:pPr>
        <w:pStyle w:val="paragraph"/>
        <w:spacing w:before="0" w:beforeAutospacing="0" w:after="0" w:afterAutospacing="0"/>
        <w:rPr>
          <w:rFonts w:ascii="Arial" w:hAnsi="Arial" w:cs="Arial"/>
        </w:rPr>
      </w:pPr>
    </w:p>
    <w:tbl>
      <w:tblPr>
        <w:tblStyle w:val="Tabellrutenett"/>
        <w:tblW w:w="0" w:type="auto"/>
        <w:tblLook w:val="04A0" w:firstRow="1" w:lastRow="0" w:firstColumn="1" w:lastColumn="0" w:noHBand="0" w:noVBand="1"/>
      </w:tblPr>
      <w:tblGrid>
        <w:gridCol w:w="8500"/>
      </w:tblGrid>
      <w:tr w:rsidR="00D17F6F" w14:paraId="6D2EE336" w14:textId="77777777" w:rsidTr="00177102">
        <w:tc>
          <w:tcPr>
            <w:tcW w:w="8500" w:type="dxa"/>
            <w:shd w:val="clear" w:color="auto" w:fill="D5DCE4" w:themeFill="text2" w:themeFillTint="33"/>
          </w:tcPr>
          <w:p w14:paraId="5F651F50" w14:textId="77777777" w:rsidR="00D17F6F" w:rsidRPr="00177102" w:rsidRDefault="00D17F6F" w:rsidP="00B63434">
            <w:pPr>
              <w:pStyle w:val="paragraph"/>
              <w:spacing w:before="0" w:beforeAutospacing="0" w:after="0" w:afterAutospacing="0"/>
              <w:rPr>
                <w:rFonts w:asciiTheme="minorHAnsi" w:hAnsiTheme="minorHAnsi" w:cstheme="minorHAnsi"/>
              </w:rPr>
            </w:pPr>
            <w:r w:rsidRPr="00177102">
              <w:rPr>
                <w:rFonts w:asciiTheme="minorHAnsi" w:hAnsiTheme="minorHAnsi" w:cstheme="minorHAnsi"/>
              </w:rPr>
              <w:t>Sitater fra barn i Hinna- barnehagen</w:t>
            </w:r>
            <w:r w:rsidR="005E4B98" w:rsidRPr="00177102">
              <w:rPr>
                <w:rFonts w:asciiTheme="minorHAnsi" w:hAnsiTheme="minorHAnsi" w:cstheme="minorHAnsi"/>
              </w:rPr>
              <w:t xml:space="preserve">e: </w:t>
            </w:r>
          </w:p>
          <w:p w14:paraId="747B9A0F" w14:textId="77777777" w:rsidR="005E4B98" w:rsidRPr="00177102" w:rsidRDefault="005E4B98" w:rsidP="00B63434">
            <w:pPr>
              <w:pStyle w:val="paragraph"/>
              <w:spacing w:before="0" w:beforeAutospacing="0" w:after="0" w:afterAutospacing="0"/>
              <w:rPr>
                <w:rFonts w:asciiTheme="minorHAnsi" w:hAnsiTheme="minorHAnsi" w:cstheme="minorHAnsi"/>
              </w:rPr>
            </w:pPr>
          </w:p>
          <w:p w14:paraId="43C61D2E" w14:textId="77777777" w:rsidR="00177102" w:rsidRDefault="005E4B98" w:rsidP="00B63434">
            <w:pPr>
              <w:pStyle w:val="paragraph"/>
              <w:spacing w:before="0" w:beforeAutospacing="0" w:after="0" w:afterAutospacing="0"/>
              <w:rPr>
                <w:rFonts w:asciiTheme="minorHAnsi" w:hAnsiTheme="minorHAnsi" w:cstheme="minorHAnsi"/>
                <w:i/>
                <w:iCs/>
              </w:rPr>
            </w:pPr>
            <w:r w:rsidRPr="00177102">
              <w:rPr>
                <w:rFonts w:asciiTheme="minorHAnsi" w:hAnsiTheme="minorHAnsi" w:cstheme="minorHAnsi"/>
              </w:rPr>
              <w:t>«</w:t>
            </w:r>
            <w:r w:rsidRPr="00177102">
              <w:rPr>
                <w:rFonts w:asciiTheme="minorHAnsi" w:hAnsiTheme="minorHAnsi" w:cstheme="minorHAnsi"/>
                <w:i/>
                <w:iCs/>
              </w:rPr>
              <w:t>De voksne snakke, de leker litt med barna, og hvis nogen slår seg</w:t>
            </w:r>
            <w:r w:rsidR="0020414F" w:rsidRPr="00177102">
              <w:rPr>
                <w:rFonts w:asciiTheme="minorHAnsi" w:hAnsiTheme="minorHAnsi" w:cstheme="minorHAnsi"/>
                <w:i/>
                <w:iCs/>
              </w:rPr>
              <w:t xml:space="preserve"> så hjelpe de dem. </w:t>
            </w:r>
          </w:p>
          <w:p w14:paraId="1CF888E3" w14:textId="7C898BD3" w:rsidR="005E4B98" w:rsidRPr="00177102" w:rsidRDefault="0020414F" w:rsidP="00B63434">
            <w:pPr>
              <w:pStyle w:val="paragraph"/>
              <w:spacing w:before="0" w:beforeAutospacing="0" w:after="0" w:afterAutospacing="0"/>
              <w:rPr>
                <w:rFonts w:asciiTheme="minorHAnsi" w:hAnsiTheme="minorHAnsi" w:cstheme="minorHAnsi"/>
                <w:i/>
                <w:iCs/>
              </w:rPr>
            </w:pPr>
            <w:r w:rsidRPr="00177102">
              <w:rPr>
                <w:rFonts w:asciiTheme="minorHAnsi" w:hAnsiTheme="minorHAnsi" w:cstheme="minorHAnsi"/>
                <w:i/>
                <w:iCs/>
              </w:rPr>
              <w:t>Hvis nogen kaste opp, må de legga dem på en madrass»</w:t>
            </w:r>
          </w:p>
          <w:p w14:paraId="38F4385C" w14:textId="0C22EB88" w:rsidR="0020414F" w:rsidRPr="00177102" w:rsidRDefault="0020414F" w:rsidP="00B63434">
            <w:pPr>
              <w:pStyle w:val="paragraph"/>
              <w:spacing w:before="0" w:beforeAutospacing="0" w:after="0" w:afterAutospacing="0"/>
              <w:rPr>
                <w:rFonts w:asciiTheme="minorHAnsi" w:hAnsiTheme="minorHAnsi" w:cstheme="minorHAnsi"/>
                <w:i/>
                <w:iCs/>
              </w:rPr>
            </w:pPr>
          </w:p>
          <w:p w14:paraId="32B2662C" w14:textId="59AECFDF" w:rsidR="0020414F" w:rsidRPr="00177102" w:rsidRDefault="00B151D7" w:rsidP="00B63434">
            <w:pPr>
              <w:pStyle w:val="paragraph"/>
              <w:spacing w:before="0" w:beforeAutospacing="0" w:after="0" w:afterAutospacing="0"/>
              <w:rPr>
                <w:rFonts w:asciiTheme="minorHAnsi" w:hAnsiTheme="minorHAnsi" w:cstheme="minorHAnsi"/>
                <w:i/>
                <w:iCs/>
              </w:rPr>
            </w:pPr>
            <w:r w:rsidRPr="00177102">
              <w:rPr>
                <w:rFonts w:asciiTheme="minorHAnsi" w:hAnsiTheme="minorHAnsi" w:cstheme="minorHAnsi"/>
                <w:i/>
                <w:iCs/>
              </w:rPr>
              <w:t>«De trøste, og passe på at ingen skade seg»</w:t>
            </w:r>
          </w:p>
          <w:p w14:paraId="7A50147C" w14:textId="05A81BE6" w:rsidR="0020414F" w:rsidRDefault="0020414F" w:rsidP="00B63434">
            <w:pPr>
              <w:pStyle w:val="paragraph"/>
              <w:spacing w:before="0" w:beforeAutospacing="0" w:after="0" w:afterAutospacing="0"/>
              <w:rPr>
                <w:rFonts w:ascii="Arial" w:hAnsi="Arial" w:cs="Arial"/>
              </w:rPr>
            </w:pPr>
          </w:p>
        </w:tc>
      </w:tr>
    </w:tbl>
    <w:p w14:paraId="196D9C16" w14:textId="77777777" w:rsidR="00B63434" w:rsidRPr="00244499" w:rsidRDefault="00B63434" w:rsidP="00B63434">
      <w:pPr>
        <w:pStyle w:val="paragraph"/>
        <w:spacing w:before="0" w:beforeAutospacing="0" w:after="0" w:afterAutospacing="0"/>
        <w:rPr>
          <w:rFonts w:ascii="Arial" w:hAnsi="Arial" w:cs="Arial"/>
        </w:rPr>
      </w:pPr>
    </w:p>
    <w:p w14:paraId="57D1F11E" w14:textId="77777777" w:rsidR="00B702E9" w:rsidRDefault="00B702E9" w:rsidP="00B702E9">
      <w:pPr>
        <w:pStyle w:val="paragraph"/>
        <w:spacing w:before="0" w:beforeAutospacing="0" w:after="0" w:afterAutospacing="0"/>
        <w:textAlignment w:val="baseline"/>
        <w:rPr>
          <w:rStyle w:val="normaltextrun"/>
          <w:rFonts w:ascii="Arial" w:hAnsi="Arial" w:cs="Arial"/>
        </w:rPr>
      </w:pPr>
    </w:p>
    <w:p w14:paraId="13037960" w14:textId="1BECE8EF" w:rsidR="002720C7" w:rsidRDefault="002720C7" w:rsidP="002720C7">
      <w:pPr>
        <w:pStyle w:val="Overskrift1"/>
        <w:rPr>
          <w:rFonts w:ascii="Segoe UI" w:hAnsi="Segoe UI" w:cs="Segoe UI"/>
          <w:sz w:val="18"/>
          <w:szCs w:val="18"/>
        </w:rPr>
      </w:pPr>
      <w:r>
        <w:rPr>
          <w:rStyle w:val="eop"/>
          <w:rFonts w:ascii="Arial" w:hAnsi="Arial" w:cs="Arial"/>
          <w:color w:val="365F91"/>
          <w:sz w:val="28"/>
          <w:szCs w:val="28"/>
        </w:rPr>
        <w:t> </w:t>
      </w:r>
    </w:p>
    <w:p w14:paraId="7CCD47F5" w14:textId="77777777" w:rsidR="000F3156" w:rsidRDefault="002720C7" w:rsidP="002720C7">
      <w:pPr>
        <w:pStyle w:val="Overskrift1"/>
        <w:rPr>
          <w:rStyle w:val="normaltextrun"/>
          <w:rFonts w:ascii="Arial" w:hAnsi="Arial" w:cs="Arial"/>
          <w:color w:val="365F91"/>
          <w:sz w:val="28"/>
          <w:szCs w:val="28"/>
        </w:rPr>
      </w:pPr>
      <w:bookmarkStart w:id="16" w:name="_Toc107296626"/>
      <w:r>
        <w:rPr>
          <w:rStyle w:val="normaltextrun"/>
          <w:rFonts w:ascii="Arial" w:hAnsi="Arial" w:cs="Arial"/>
          <w:color w:val="365F91"/>
          <w:sz w:val="28"/>
          <w:szCs w:val="28"/>
        </w:rPr>
        <w:t>Hvordan arbeider barnehagen for å fremme læring?</w:t>
      </w:r>
      <w:bookmarkEnd w:id="16"/>
      <w:r>
        <w:rPr>
          <w:rStyle w:val="normaltextrun"/>
          <w:rFonts w:ascii="Arial" w:hAnsi="Arial" w:cs="Arial"/>
          <w:color w:val="365F91"/>
          <w:sz w:val="28"/>
          <w:szCs w:val="28"/>
        </w:rPr>
        <w:t> </w:t>
      </w:r>
    </w:p>
    <w:p w14:paraId="66AEFA64" w14:textId="77777777" w:rsidR="00DC03CF" w:rsidRDefault="00DC03CF" w:rsidP="00DC03CF">
      <w:pPr>
        <w:pStyle w:val="paragraph"/>
        <w:spacing w:before="0" w:beforeAutospacing="0" w:after="0" w:afterAutospacing="0"/>
        <w:textAlignment w:val="baseline"/>
        <w:rPr>
          <w:rStyle w:val="normaltextrun"/>
          <w:rFonts w:ascii="Arial" w:hAnsi="Arial" w:cs="Arial"/>
        </w:rPr>
      </w:pPr>
    </w:p>
    <w:p w14:paraId="638DAC00" w14:textId="7B2F752B" w:rsidR="00DC03CF" w:rsidRPr="00AE7394" w:rsidRDefault="00DC03CF" w:rsidP="00DC03CF">
      <w:pPr>
        <w:pStyle w:val="paragraph"/>
        <w:spacing w:before="0" w:beforeAutospacing="0" w:after="0" w:afterAutospacing="0"/>
        <w:textAlignment w:val="baseline"/>
        <w:rPr>
          <w:rFonts w:asciiTheme="minorHAnsi" w:hAnsiTheme="minorHAnsi" w:cstheme="minorHAnsi"/>
          <w:sz w:val="18"/>
          <w:szCs w:val="18"/>
        </w:rPr>
      </w:pPr>
      <w:r w:rsidRPr="00AE7394">
        <w:rPr>
          <w:rStyle w:val="normaltextrun"/>
          <w:rFonts w:asciiTheme="minorHAnsi" w:hAnsiTheme="minorHAnsi" w:cstheme="minorHAnsi"/>
        </w:rPr>
        <w:t xml:space="preserve">I Hinna –barnehagene har vi erfart at læring foregår i det daglige samspillet med andre mennesker og miljøet, og er nært sammenvevd med lek, danning og omsorg. Vi vil gi barna </w:t>
      </w:r>
      <w:r w:rsidRPr="00AE7394">
        <w:rPr>
          <w:rStyle w:val="normaltextrun"/>
          <w:rFonts w:asciiTheme="minorHAnsi" w:hAnsiTheme="minorHAnsi" w:cstheme="minorHAnsi"/>
        </w:rPr>
        <w:lastRenderedPageBreak/>
        <w:t>varierte opplevelser og erfaringer. Barns undring må møtes på en utfordrende og utforskende måte slik at det danner grunnlaget for et aktivt og utviklende læringsmiljø i barnehagen. Vi skiller mellom formell og uformell læring. De formelle situasjonene er planlagte og ledet av personalet. Uformelle læringssituasjoner er nærmere knyttet til hverdagsaktiviteter og her-og-nå situasjoner, i lek, danning og annen samhandling.</w:t>
      </w:r>
      <w:r w:rsidRPr="00AE7394">
        <w:rPr>
          <w:rStyle w:val="eop"/>
          <w:rFonts w:asciiTheme="minorHAnsi" w:hAnsiTheme="minorHAnsi" w:cstheme="minorHAnsi"/>
        </w:rPr>
        <w:t> </w:t>
      </w:r>
    </w:p>
    <w:p w14:paraId="4D0C5B02" w14:textId="77777777" w:rsidR="00DC03CF" w:rsidRPr="00AE7394" w:rsidRDefault="00DC03CF" w:rsidP="00DC03CF">
      <w:pPr>
        <w:pStyle w:val="paragraph"/>
        <w:spacing w:before="0" w:beforeAutospacing="0" w:after="0" w:afterAutospacing="0"/>
        <w:textAlignment w:val="baseline"/>
        <w:rPr>
          <w:rFonts w:asciiTheme="minorHAnsi" w:hAnsiTheme="minorHAnsi" w:cstheme="minorHAnsi"/>
          <w:sz w:val="18"/>
          <w:szCs w:val="18"/>
        </w:rPr>
      </w:pPr>
      <w:r w:rsidRPr="00AE7394">
        <w:rPr>
          <w:rStyle w:val="eop"/>
          <w:rFonts w:asciiTheme="minorHAnsi" w:hAnsiTheme="minorHAnsi" w:cstheme="minorHAnsi"/>
        </w:rPr>
        <w:t> </w:t>
      </w:r>
    </w:p>
    <w:p w14:paraId="53CB786C" w14:textId="77777777" w:rsidR="004513BB" w:rsidRDefault="004513BB" w:rsidP="00DC03CF">
      <w:pPr>
        <w:pStyle w:val="paragraph"/>
        <w:spacing w:before="0" w:beforeAutospacing="0" w:after="0" w:afterAutospacing="0"/>
        <w:textAlignment w:val="baseline"/>
        <w:rPr>
          <w:rStyle w:val="normaltextrun"/>
          <w:rFonts w:asciiTheme="minorHAnsi" w:hAnsiTheme="minorHAnsi" w:cstheme="minorHAnsi"/>
        </w:rPr>
      </w:pPr>
    </w:p>
    <w:p w14:paraId="6E0C41DA" w14:textId="6893AFF3" w:rsidR="00DC03CF" w:rsidRPr="00AE7394" w:rsidRDefault="00590357" w:rsidP="00DC03CF">
      <w:pPr>
        <w:pStyle w:val="paragraph"/>
        <w:spacing w:before="0" w:beforeAutospacing="0" w:after="0" w:afterAutospacing="0"/>
        <w:textAlignment w:val="baseline"/>
        <w:rPr>
          <w:rStyle w:val="eop"/>
          <w:rFonts w:asciiTheme="minorHAnsi" w:hAnsiTheme="minorHAnsi" w:cstheme="minorHAnsi"/>
        </w:rPr>
      </w:pPr>
      <w:r>
        <w:rPr>
          <w:rStyle w:val="normaltextrun"/>
          <w:rFonts w:asciiTheme="minorHAnsi" w:hAnsiTheme="minorHAnsi" w:cstheme="minorHAnsi"/>
        </w:rPr>
        <w:t>T</w:t>
      </w:r>
      <w:r w:rsidR="00DC03CF" w:rsidRPr="00AE7394">
        <w:rPr>
          <w:rStyle w:val="normaltextrun"/>
          <w:rFonts w:asciiTheme="minorHAnsi" w:hAnsiTheme="minorHAnsi" w:cstheme="minorHAnsi"/>
        </w:rPr>
        <w:t>egn på god praksis:</w:t>
      </w:r>
      <w:r w:rsidR="00DC03CF" w:rsidRPr="00AE7394">
        <w:rPr>
          <w:rStyle w:val="eop"/>
          <w:rFonts w:asciiTheme="minorHAnsi" w:hAnsiTheme="minorHAnsi" w:cstheme="minorHAnsi"/>
        </w:rPr>
        <w:t> </w:t>
      </w:r>
    </w:p>
    <w:p w14:paraId="3BB35480" w14:textId="5EFD1EA9" w:rsidR="00E065E0" w:rsidRPr="00E065E0" w:rsidRDefault="00E065E0" w:rsidP="009D2F57">
      <w:pPr>
        <w:pStyle w:val="paragraph"/>
        <w:numPr>
          <w:ilvl w:val="0"/>
          <w:numId w:val="15"/>
        </w:numPr>
        <w:spacing w:after="0" w:afterAutospacing="0"/>
        <w:textAlignment w:val="baseline"/>
        <w:rPr>
          <w:rFonts w:asciiTheme="minorHAnsi" w:hAnsiTheme="minorHAnsi" w:cstheme="minorHAnsi"/>
        </w:rPr>
      </w:pPr>
      <w:r w:rsidRPr="00E065E0">
        <w:rPr>
          <w:rFonts w:asciiTheme="minorHAnsi" w:hAnsiTheme="minorHAnsi" w:cstheme="minorHAnsi"/>
        </w:rPr>
        <w:t>De voksne skal tilrettelegge for variert lek og aktivitet </w:t>
      </w:r>
    </w:p>
    <w:p w14:paraId="69BD757C" w14:textId="5258D8E3" w:rsidR="00E065E0" w:rsidRPr="00E065E0" w:rsidRDefault="00E065E0" w:rsidP="009D2F57">
      <w:pPr>
        <w:pStyle w:val="paragraph"/>
        <w:numPr>
          <w:ilvl w:val="0"/>
          <w:numId w:val="15"/>
        </w:numPr>
        <w:spacing w:after="0" w:afterAutospacing="0"/>
        <w:textAlignment w:val="baseline"/>
        <w:rPr>
          <w:rFonts w:asciiTheme="minorHAnsi" w:hAnsiTheme="minorHAnsi" w:cstheme="minorHAnsi"/>
        </w:rPr>
      </w:pPr>
      <w:r w:rsidRPr="00E065E0">
        <w:rPr>
          <w:rFonts w:asciiTheme="minorHAnsi" w:hAnsiTheme="minorHAnsi" w:cstheme="minorHAnsi"/>
        </w:rPr>
        <w:t>De voksne skal sørge for at alle får sin mulighet til læring, se enkeltbarnet og være en god og tydelig veileder</w:t>
      </w:r>
    </w:p>
    <w:p w14:paraId="2450FEB9" w14:textId="5880522B" w:rsidR="00E065E0" w:rsidRPr="00E065E0" w:rsidRDefault="00E065E0" w:rsidP="009D2F57">
      <w:pPr>
        <w:pStyle w:val="paragraph"/>
        <w:numPr>
          <w:ilvl w:val="0"/>
          <w:numId w:val="15"/>
        </w:numPr>
        <w:spacing w:after="0" w:afterAutospacing="0"/>
        <w:textAlignment w:val="baseline"/>
        <w:rPr>
          <w:rFonts w:asciiTheme="minorHAnsi" w:hAnsiTheme="minorHAnsi" w:cstheme="minorHAnsi"/>
        </w:rPr>
      </w:pPr>
      <w:r w:rsidRPr="00E065E0">
        <w:rPr>
          <w:rFonts w:asciiTheme="minorHAnsi" w:hAnsiTheme="minorHAnsi" w:cstheme="minorHAnsi"/>
        </w:rPr>
        <w:t>De voksne skal skape trygghet og ha en anerkjennende væremåte som bygger på god relasjonskvalitet. Dette har betydning for barns utvikling og læring</w:t>
      </w:r>
    </w:p>
    <w:p w14:paraId="74DBCBE0" w14:textId="386460D2" w:rsidR="00E065E0" w:rsidRPr="00AE7394" w:rsidRDefault="00E065E0" w:rsidP="009D2F57">
      <w:pPr>
        <w:pStyle w:val="paragraph"/>
        <w:numPr>
          <w:ilvl w:val="0"/>
          <w:numId w:val="15"/>
        </w:numPr>
        <w:spacing w:after="0" w:afterAutospacing="0"/>
        <w:textAlignment w:val="baseline"/>
        <w:rPr>
          <w:rFonts w:asciiTheme="minorHAnsi" w:hAnsiTheme="minorHAnsi" w:cstheme="minorHAnsi"/>
        </w:rPr>
      </w:pPr>
      <w:r w:rsidRPr="00E065E0">
        <w:rPr>
          <w:rFonts w:asciiTheme="minorHAnsi" w:hAnsiTheme="minorHAnsi" w:cstheme="minorHAnsi"/>
        </w:rPr>
        <w:t>De voksne skal støtte og berike barns initiativ, undring, nysgjerrighet, kreativitet og læringslyst</w:t>
      </w:r>
    </w:p>
    <w:p w14:paraId="5EE5A9EB" w14:textId="0EF01A35" w:rsidR="00E065E0" w:rsidRPr="00AE7394" w:rsidRDefault="00E065E0" w:rsidP="009D2F57">
      <w:pPr>
        <w:pStyle w:val="paragraph"/>
        <w:numPr>
          <w:ilvl w:val="0"/>
          <w:numId w:val="15"/>
        </w:numPr>
        <w:spacing w:after="0" w:afterAutospacing="0"/>
        <w:textAlignment w:val="baseline"/>
        <w:rPr>
          <w:rFonts w:asciiTheme="minorHAnsi" w:hAnsiTheme="minorHAnsi" w:cstheme="minorHAnsi"/>
        </w:rPr>
      </w:pPr>
      <w:r w:rsidRPr="00E065E0">
        <w:rPr>
          <w:rFonts w:asciiTheme="minorHAnsi" w:hAnsiTheme="minorHAnsi" w:cstheme="minorHAnsi"/>
        </w:rPr>
        <w:t>De voksne jobber for at barna skal få være selvstendige og oppleve mestring gjennom å få utfordringer de har mulighet til å klare</w:t>
      </w:r>
    </w:p>
    <w:p w14:paraId="304A4B2F" w14:textId="68127A72" w:rsidR="00E065E0" w:rsidRPr="00E065E0" w:rsidRDefault="00E065E0" w:rsidP="009D2F57">
      <w:pPr>
        <w:pStyle w:val="paragraph"/>
        <w:numPr>
          <w:ilvl w:val="0"/>
          <w:numId w:val="15"/>
        </w:numPr>
        <w:spacing w:after="0" w:afterAutospacing="0"/>
        <w:textAlignment w:val="baseline"/>
        <w:rPr>
          <w:rFonts w:asciiTheme="minorHAnsi" w:hAnsiTheme="minorHAnsi" w:cstheme="minorHAnsi"/>
        </w:rPr>
      </w:pPr>
      <w:r w:rsidRPr="00E065E0">
        <w:rPr>
          <w:rFonts w:asciiTheme="minorHAnsi" w:hAnsiTheme="minorHAnsi" w:cstheme="minorHAnsi"/>
        </w:rPr>
        <w:t>De voksne skal legge til rette for at barna får varierte samspillserfaringer blant annet ved å dele inn i mindre grupper</w:t>
      </w:r>
    </w:p>
    <w:p w14:paraId="7894F2F7" w14:textId="12B4EAE1" w:rsidR="002720C7" w:rsidRPr="00AE7394" w:rsidRDefault="00E065E0" w:rsidP="00E065E0">
      <w:pPr>
        <w:pStyle w:val="paragraph"/>
        <w:textAlignment w:val="baseline"/>
        <w:rPr>
          <w:rFonts w:asciiTheme="minorHAnsi" w:hAnsiTheme="minorHAnsi" w:cstheme="minorHAnsi"/>
        </w:rPr>
      </w:pPr>
      <w:r w:rsidRPr="00E065E0">
        <w:rPr>
          <w:rFonts w:asciiTheme="minorHAnsi" w:hAnsiTheme="minorHAnsi" w:cstheme="minorHAnsi"/>
        </w:rPr>
        <w:t> </w:t>
      </w:r>
    </w:p>
    <w:p w14:paraId="0F303774" w14:textId="6E930902" w:rsidR="002720C7" w:rsidRDefault="002720C7" w:rsidP="002720C7">
      <w:pPr>
        <w:pStyle w:val="Overskrift1"/>
        <w:rPr>
          <w:rStyle w:val="eop"/>
          <w:rFonts w:ascii="Arial" w:hAnsi="Arial" w:cs="Arial"/>
          <w:color w:val="365F91"/>
          <w:sz w:val="28"/>
          <w:szCs w:val="28"/>
        </w:rPr>
      </w:pPr>
      <w:bookmarkStart w:id="17" w:name="_Toc107296627"/>
      <w:r>
        <w:rPr>
          <w:rStyle w:val="normaltextrun"/>
          <w:rFonts w:ascii="Arial" w:hAnsi="Arial" w:cs="Arial"/>
          <w:color w:val="365F91"/>
          <w:sz w:val="28"/>
          <w:szCs w:val="28"/>
        </w:rPr>
        <w:t>Hvordan arbeider barnehagen for å fremme vennskap og felleskap?</w:t>
      </w:r>
      <w:bookmarkEnd w:id="17"/>
      <w:r>
        <w:rPr>
          <w:rStyle w:val="eop"/>
          <w:rFonts w:ascii="Arial" w:hAnsi="Arial" w:cs="Arial"/>
          <w:color w:val="365F91"/>
          <w:sz w:val="28"/>
          <w:szCs w:val="28"/>
        </w:rPr>
        <w:t> </w:t>
      </w:r>
    </w:p>
    <w:p w14:paraId="52C40897" w14:textId="77777777" w:rsidR="002E2311" w:rsidRDefault="002E2311" w:rsidP="002E2311">
      <w:pPr>
        <w:pStyle w:val="paragraph"/>
        <w:spacing w:before="0" w:beforeAutospacing="0" w:after="0" w:afterAutospacing="0"/>
        <w:textAlignment w:val="baseline"/>
        <w:rPr>
          <w:rStyle w:val="normaltextrun"/>
          <w:rFonts w:ascii="Arial" w:hAnsi="Arial" w:cs="Arial"/>
        </w:rPr>
      </w:pPr>
    </w:p>
    <w:p w14:paraId="6A2B2379" w14:textId="1261F36B" w:rsidR="002E2311" w:rsidRPr="00AE7394" w:rsidRDefault="002E2311" w:rsidP="002E2311">
      <w:pPr>
        <w:pStyle w:val="paragraph"/>
        <w:spacing w:before="0" w:beforeAutospacing="0" w:after="0" w:afterAutospacing="0"/>
        <w:textAlignment w:val="baseline"/>
        <w:rPr>
          <w:rFonts w:asciiTheme="minorHAnsi" w:hAnsiTheme="minorHAnsi" w:cstheme="minorHAnsi"/>
          <w:sz w:val="18"/>
          <w:szCs w:val="18"/>
        </w:rPr>
      </w:pPr>
      <w:r w:rsidRPr="00AE7394">
        <w:rPr>
          <w:rStyle w:val="normaltextrun"/>
          <w:rFonts w:asciiTheme="minorHAnsi" w:hAnsiTheme="minorHAnsi" w:cstheme="minorHAnsi"/>
        </w:rPr>
        <w:t>Barnehagen er en viktig arena for sosial læring. Sosial kompetanse handler om å kunne samhandle positivt med andre mennesker. Sosial kompetanse må læres på lik linje med andre ferdigheter. Ferdigheter som må øves på er empati, gode holdninger, evne til konfliktløsning, selvregulering, selvkontroll, selvinnsikt og samarbeidsferdigheter. Relasjoner mellom barn skal bygges og danne grunnlag for god lek hvor humor og glede er til stede.</w:t>
      </w:r>
      <w:r w:rsidRPr="00AE7394">
        <w:rPr>
          <w:rStyle w:val="eop"/>
          <w:rFonts w:asciiTheme="minorHAnsi" w:hAnsiTheme="minorHAnsi" w:cstheme="minorHAnsi"/>
        </w:rPr>
        <w:t> </w:t>
      </w:r>
    </w:p>
    <w:p w14:paraId="13FCC18F" w14:textId="77777777" w:rsidR="002E2311" w:rsidRPr="00AE7394" w:rsidRDefault="002E2311" w:rsidP="002E2311">
      <w:pPr>
        <w:pStyle w:val="paragraph"/>
        <w:spacing w:before="0" w:beforeAutospacing="0" w:after="0" w:afterAutospacing="0"/>
        <w:textAlignment w:val="baseline"/>
        <w:rPr>
          <w:rFonts w:asciiTheme="minorHAnsi" w:hAnsiTheme="minorHAnsi" w:cstheme="minorHAnsi"/>
          <w:sz w:val="18"/>
          <w:szCs w:val="18"/>
        </w:rPr>
      </w:pPr>
      <w:r w:rsidRPr="00AE7394">
        <w:rPr>
          <w:rStyle w:val="eop"/>
          <w:rFonts w:asciiTheme="minorHAnsi" w:hAnsiTheme="minorHAnsi" w:cstheme="minorHAnsi"/>
        </w:rPr>
        <w:t> </w:t>
      </w:r>
    </w:p>
    <w:p w14:paraId="629A544D" w14:textId="4F04BEB7" w:rsidR="002E2311" w:rsidRPr="00AE7394" w:rsidRDefault="00CF7F9D" w:rsidP="002E2311">
      <w:pPr>
        <w:pStyle w:val="paragraph"/>
        <w:spacing w:before="0" w:beforeAutospacing="0" w:after="0" w:afterAutospacing="0"/>
        <w:textAlignment w:val="baseline"/>
        <w:rPr>
          <w:rStyle w:val="eop"/>
          <w:rFonts w:asciiTheme="minorHAnsi" w:hAnsiTheme="minorHAnsi" w:cstheme="minorHAnsi"/>
        </w:rPr>
      </w:pPr>
      <w:r>
        <w:rPr>
          <w:rStyle w:val="normaltextrun"/>
          <w:rFonts w:asciiTheme="minorHAnsi" w:hAnsiTheme="minorHAnsi" w:cstheme="minorHAnsi"/>
        </w:rPr>
        <w:t>T</w:t>
      </w:r>
      <w:r w:rsidR="002E2311" w:rsidRPr="00AE7394">
        <w:rPr>
          <w:rStyle w:val="normaltextrun"/>
          <w:rFonts w:asciiTheme="minorHAnsi" w:hAnsiTheme="minorHAnsi" w:cstheme="minorHAnsi"/>
        </w:rPr>
        <w:t>egn på god praksis:</w:t>
      </w:r>
      <w:r w:rsidR="002E2311" w:rsidRPr="00AE7394">
        <w:rPr>
          <w:rStyle w:val="eop"/>
          <w:rFonts w:asciiTheme="minorHAnsi" w:hAnsiTheme="minorHAnsi" w:cstheme="minorHAnsi"/>
        </w:rPr>
        <w:t> </w:t>
      </w:r>
    </w:p>
    <w:p w14:paraId="6BDBD719" w14:textId="12BD9F0B" w:rsidR="002E2311" w:rsidRPr="00AE7394" w:rsidRDefault="002E2311" w:rsidP="002E2311">
      <w:pPr>
        <w:pStyle w:val="paragraph"/>
        <w:spacing w:before="0" w:beforeAutospacing="0" w:after="0" w:afterAutospacing="0"/>
        <w:textAlignment w:val="baseline"/>
        <w:rPr>
          <w:rStyle w:val="eop"/>
          <w:rFonts w:asciiTheme="minorHAnsi" w:hAnsiTheme="minorHAnsi" w:cstheme="minorHAnsi"/>
        </w:rPr>
      </w:pPr>
    </w:p>
    <w:p w14:paraId="1DDEBE3A" w14:textId="77777777" w:rsidR="00D50E9F" w:rsidRPr="00AE7394" w:rsidRDefault="007206D7" w:rsidP="009D2F57">
      <w:pPr>
        <w:pStyle w:val="paragraph"/>
        <w:numPr>
          <w:ilvl w:val="0"/>
          <w:numId w:val="16"/>
        </w:numPr>
        <w:spacing w:after="0" w:afterAutospacing="0"/>
        <w:rPr>
          <w:rFonts w:asciiTheme="minorHAnsi" w:hAnsiTheme="minorHAnsi" w:cstheme="minorHAnsi"/>
        </w:rPr>
      </w:pPr>
      <w:r w:rsidRPr="007206D7">
        <w:rPr>
          <w:rFonts w:asciiTheme="minorHAnsi" w:hAnsiTheme="minorHAnsi" w:cstheme="minorHAnsi"/>
        </w:rPr>
        <w:t>De voksne skal støtte barnas initiativ til samspill og bidra til at alle kan få leke med andre, oppleve vennskap og lære å beholde venner</w:t>
      </w:r>
    </w:p>
    <w:p w14:paraId="378940AF" w14:textId="7999B6B2" w:rsidR="00D50E9F" w:rsidRPr="00AE7394" w:rsidRDefault="007206D7" w:rsidP="009D2F57">
      <w:pPr>
        <w:pStyle w:val="paragraph"/>
        <w:numPr>
          <w:ilvl w:val="0"/>
          <w:numId w:val="16"/>
        </w:numPr>
        <w:spacing w:after="0" w:afterAutospacing="0"/>
        <w:rPr>
          <w:rFonts w:asciiTheme="minorHAnsi" w:hAnsiTheme="minorHAnsi" w:cstheme="minorHAnsi"/>
        </w:rPr>
      </w:pPr>
      <w:r w:rsidRPr="007206D7">
        <w:rPr>
          <w:rFonts w:asciiTheme="minorHAnsi" w:hAnsiTheme="minorHAnsi" w:cstheme="minorHAnsi"/>
        </w:rPr>
        <w:t>De voksne skal være delaktige og legge til rette for gode leke</w:t>
      </w:r>
      <w:r w:rsidR="001E2EB4">
        <w:rPr>
          <w:rFonts w:asciiTheme="minorHAnsi" w:hAnsiTheme="minorHAnsi" w:cstheme="minorHAnsi"/>
        </w:rPr>
        <w:t xml:space="preserve"> </w:t>
      </w:r>
      <w:r w:rsidRPr="007206D7">
        <w:rPr>
          <w:rFonts w:asciiTheme="minorHAnsi" w:hAnsiTheme="minorHAnsi" w:cstheme="minorHAnsi"/>
        </w:rPr>
        <w:t>situasjoner </w:t>
      </w:r>
    </w:p>
    <w:p w14:paraId="179FCBAB" w14:textId="131DB84D" w:rsidR="007206D7" w:rsidRDefault="007206D7" w:rsidP="009D2F57">
      <w:pPr>
        <w:pStyle w:val="paragraph"/>
        <w:numPr>
          <w:ilvl w:val="0"/>
          <w:numId w:val="16"/>
        </w:numPr>
        <w:spacing w:after="0" w:afterAutospacing="0"/>
        <w:rPr>
          <w:rFonts w:asciiTheme="minorHAnsi" w:hAnsiTheme="minorHAnsi" w:cstheme="minorHAnsi"/>
        </w:rPr>
      </w:pPr>
      <w:r w:rsidRPr="007206D7">
        <w:rPr>
          <w:rFonts w:asciiTheme="minorHAnsi" w:hAnsiTheme="minorHAnsi" w:cstheme="minorHAnsi"/>
        </w:rPr>
        <w:t>De voksne skal lære barna å ta egne valg og lære dem om hvordan være en god venn</w:t>
      </w:r>
    </w:p>
    <w:p w14:paraId="2A5763CC" w14:textId="77777777" w:rsidR="00CC3513" w:rsidRDefault="007206D7" w:rsidP="00CC3513">
      <w:pPr>
        <w:pStyle w:val="paragraph"/>
        <w:numPr>
          <w:ilvl w:val="0"/>
          <w:numId w:val="16"/>
        </w:numPr>
        <w:spacing w:after="0" w:afterAutospacing="0"/>
        <w:rPr>
          <w:rFonts w:asciiTheme="minorHAnsi" w:hAnsiTheme="minorHAnsi" w:cstheme="minorHAnsi"/>
        </w:rPr>
      </w:pPr>
      <w:r w:rsidRPr="00CC3513">
        <w:rPr>
          <w:rFonts w:asciiTheme="minorHAnsi" w:hAnsiTheme="minorHAnsi" w:cstheme="minorHAnsi"/>
        </w:rPr>
        <w:t>De voksne skal sørge for at det foreligger rutiner for å unngå mobbing, krenkelser, diskriminering, utestengelse og uheldige samspillsmønstre</w:t>
      </w:r>
    </w:p>
    <w:p w14:paraId="7DB254E5" w14:textId="65F95C50" w:rsidR="00164BE3" w:rsidRPr="00CC3513" w:rsidRDefault="007206D7" w:rsidP="00CC3513">
      <w:pPr>
        <w:pStyle w:val="paragraph"/>
        <w:numPr>
          <w:ilvl w:val="0"/>
          <w:numId w:val="16"/>
        </w:numPr>
        <w:spacing w:after="0" w:afterAutospacing="0"/>
        <w:rPr>
          <w:rFonts w:asciiTheme="minorHAnsi" w:hAnsiTheme="minorHAnsi" w:cstheme="minorHAnsi"/>
        </w:rPr>
      </w:pPr>
      <w:r w:rsidRPr="00CC3513">
        <w:rPr>
          <w:rFonts w:asciiTheme="minorHAnsi" w:hAnsiTheme="minorHAnsi" w:cstheme="minorHAnsi"/>
        </w:rPr>
        <w:t>De voksne skal ha dialog med barna for hvilke regler som gjelder for fellesskapet. </w:t>
      </w:r>
    </w:p>
    <w:p w14:paraId="6BACCA20" w14:textId="77777777" w:rsidR="00164BE3" w:rsidRPr="007206D7" w:rsidRDefault="00164BE3" w:rsidP="00164BE3">
      <w:pPr>
        <w:pStyle w:val="paragraph"/>
        <w:spacing w:after="0" w:afterAutospacing="0"/>
        <w:ind w:left="720"/>
        <w:rPr>
          <w:rFonts w:ascii="Arial" w:hAnsi="Arial" w:cs="Arial"/>
        </w:rPr>
      </w:pPr>
    </w:p>
    <w:tbl>
      <w:tblPr>
        <w:tblStyle w:val="Tabellrutenett"/>
        <w:tblW w:w="0" w:type="auto"/>
        <w:tblLook w:val="04A0" w:firstRow="1" w:lastRow="0" w:firstColumn="1" w:lastColumn="0" w:noHBand="0" w:noVBand="1"/>
      </w:tblPr>
      <w:tblGrid>
        <w:gridCol w:w="9016"/>
      </w:tblGrid>
      <w:tr w:rsidR="00D20EC2" w14:paraId="74D42A43" w14:textId="77777777" w:rsidTr="009F2A97">
        <w:tc>
          <w:tcPr>
            <w:tcW w:w="9016" w:type="dxa"/>
            <w:shd w:val="clear" w:color="auto" w:fill="D5DCE4" w:themeFill="text2" w:themeFillTint="33"/>
          </w:tcPr>
          <w:p w14:paraId="405602CF" w14:textId="77777777" w:rsidR="00D20EC2" w:rsidRPr="00CC3513" w:rsidRDefault="00D20EC2" w:rsidP="00D20EC2">
            <w:pPr>
              <w:textAlignment w:val="baseline"/>
              <w:rPr>
                <w:rFonts w:eastAsia="Times New Roman" w:cstheme="minorHAnsi"/>
                <w:sz w:val="18"/>
                <w:szCs w:val="18"/>
                <w:lang w:eastAsia="nb-NO"/>
              </w:rPr>
            </w:pPr>
            <w:r w:rsidRPr="00CC3513">
              <w:rPr>
                <w:rFonts w:eastAsia="Times New Roman" w:cstheme="minorHAnsi"/>
                <w:sz w:val="24"/>
                <w:szCs w:val="24"/>
                <w:lang w:eastAsia="nb-NO"/>
              </w:rPr>
              <w:t>Sitater fra barn i Hinna- barnehagene:  </w:t>
            </w:r>
          </w:p>
          <w:p w14:paraId="3EB6A8C6" w14:textId="77777777" w:rsidR="00D20EC2" w:rsidRPr="00CC3513" w:rsidRDefault="00D20EC2" w:rsidP="00D20EC2">
            <w:pPr>
              <w:textAlignment w:val="baseline"/>
              <w:rPr>
                <w:rFonts w:eastAsia="Times New Roman" w:cstheme="minorHAnsi"/>
                <w:sz w:val="18"/>
                <w:szCs w:val="18"/>
                <w:lang w:eastAsia="nb-NO"/>
              </w:rPr>
            </w:pPr>
            <w:r w:rsidRPr="00CC3513">
              <w:rPr>
                <w:rFonts w:eastAsia="Times New Roman" w:cstheme="minorHAnsi"/>
                <w:sz w:val="24"/>
                <w:szCs w:val="24"/>
                <w:lang w:eastAsia="nb-NO"/>
              </w:rPr>
              <w:t> </w:t>
            </w:r>
          </w:p>
          <w:p w14:paraId="00758B27" w14:textId="77777777" w:rsidR="00D20EC2" w:rsidRPr="00CC3513" w:rsidRDefault="00D20EC2" w:rsidP="00D20EC2">
            <w:pPr>
              <w:textAlignment w:val="baseline"/>
              <w:rPr>
                <w:rFonts w:eastAsia="Times New Roman" w:cstheme="minorHAnsi"/>
                <w:sz w:val="18"/>
                <w:szCs w:val="18"/>
                <w:lang w:eastAsia="nb-NO"/>
              </w:rPr>
            </w:pPr>
            <w:r w:rsidRPr="00CC3513">
              <w:rPr>
                <w:rFonts w:eastAsia="Times New Roman" w:cstheme="minorHAnsi"/>
                <w:i/>
                <w:iCs/>
                <w:sz w:val="24"/>
                <w:szCs w:val="24"/>
                <w:lang w:eastAsia="nb-NO"/>
              </w:rPr>
              <w:t>“Å ver ein god venn, e å hjelpa venner, og gå til den voksne når de grine”</w:t>
            </w:r>
            <w:r w:rsidRPr="00CC3513">
              <w:rPr>
                <w:rFonts w:eastAsia="Times New Roman" w:cstheme="minorHAnsi"/>
                <w:sz w:val="24"/>
                <w:szCs w:val="24"/>
                <w:lang w:eastAsia="nb-NO"/>
              </w:rPr>
              <w:t> </w:t>
            </w:r>
          </w:p>
          <w:p w14:paraId="3867F4C4" w14:textId="77777777" w:rsidR="00D20EC2" w:rsidRPr="00CC3513" w:rsidRDefault="00D20EC2" w:rsidP="00D20EC2">
            <w:pPr>
              <w:textAlignment w:val="baseline"/>
              <w:rPr>
                <w:rFonts w:eastAsia="Times New Roman" w:cstheme="minorHAnsi"/>
                <w:sz w:val="18"/>
                <w:szCs w:val="18"/>
                <w:lang w:eastAsia="nb-NO"/>
              </w:rPr>
            </w:pPr>
            <w:r w:rsidRPr="00CC3513">
              <w:rPr>
                <w:rFonts w:eastAsia="Times New Roman" w:cstheme="minorHAnsi"/>
                <w:sz w:val="24"/>
                <w:szCs w:val="24"/>
                <w:lang w:eastAsia="nb-NO"/>
              </w:rPr>
              <w:t> </w:t>
            </w:r>
          </w:p>
          <w:p w14:paraId="4D6ED123" w14:textId="77777777" w:rsidR="009F2A97" w:rsidRPr="00CC3513" w:rsidRDefault="00D20EC2" w:rsidP="00D20EC2">
            <w:pPr>
              <w:textAlignment w:val="baseline"/>
              <w:rPr>
                <w:rFonts w:eastAsia="Times New Roman" w:cstheme="minorHAnsi"/>
                <w:i/>
                <w:iCs/>
                <w:sz w:val="24"/>
                <w:szCs w:val="24"/>
                <w:lang w:eastAsia="nb-NO"/>
              </w:rPr>
            </w:pPr>
            <w:r w:rsidRPr="00CC3513">
              <w:rPr>
                <w:rFonts w:eastAsia="Times New Roman" w:cstheme="minorHAnsi"/>
                <w:i/>
                <w:iCs/>
                <w:sz w:val="24"/>
                <w:szCs w:val="24"/>
                <w:lang w:eastAsia="nb-NO"/>
              </w:rPr>
              <w:lastRenderedPageBreak/>
              <w:t xml:space="preserve">“Me kan være snille, leke sammen, snakke sammen, lekesloss, trøste å gi kos. </w:t>
            </w:r>
          </w:p>
          <w:p w14:paraId="0725D362" w14:textId="18389312" w:rsidR="00D20EC2" w:rsidRPr="00CC3513" w:rsidRDefault="00D20EC2" w:rsidP="00D20EC2">
            <w:pPr>
              <w:textAlignment w:val="baseline"/>
              <w:rPr>
                <w:rFonts w:eastAsia="Times New Roman" w:cstheme="minorHAnsi"/>
                <w:sz w:val="18"/>
                <w:szCs w:val="18"/>
                <w:lang w:eastAsia="nb-NO"/>
              </w:rPr>
            </w:pPr>
            <w:r w:rsidRPr="00CC3513">
              <w:rPr>
                <w:rFonts w:eastAsia="Times New Roman" w:cstheme="minorHAnsi"/>
                <w:i/>
                <w:iCs/>
                <w:sz w:val="24"/>
                <w:szCs w:val="24"/>
                <w:lang w:eastAsia="nb-NO"/>
              </w:rPr>
              <w:t>Ein kan passe på, mens me andre hente voksne når noen har vondt å e leie seg.”</w:t>
            </w:r>
            <w:r w:rsidRPr="00CC3513">
              <w:rPr>
                <w:rFonts w:eastAsia="Times New Roman" w:cstheme="minorHAnsi"/>
                <w:sz w:val="24"/>
                <w:szCs w:val="24"/>
                <w:lang w:eastAsia="nb-NO"/>
              </w:rPr>
              <w:t> </w:t>
            </w:r>
          </w:p>
          <w:p w14:paraId="05DFC6A4" w14:textId="5420E29A" w:rsidR="00D20EC2" w:rsidRPr="00D20EC2" w:rsidRDefault="00D20EC2" w:rsidP="00D20EC2">
            <w:pPr>
              <w:textAlignment w:val="baseline"/>
              <w:rPr>
                <w:rFonts w:ascii="Segoe UI" w:eastAsia="Times New Roman" w:hAnsi="Segoe UI" w:cs="Segoe UI"/>
                <w:sz w:val="18"/>
                <w:szCs w:val="18"/>
                <w:lang w:eastAsia="nb-NO"/>
              </w:rPr>
            </w:pPr>
            <w:r w:rsidRPr="00D20EC2">
              <w:rPr>
                <w:rFonts w:ascii="Arial" w:eastAsia="Times New Roman" w:hAnsi="Arial" w:cs="Arial"/>
                <w:color w:val="C6D9F1"/>
                <w:sz w:val="24"/>
                <w:szCs w:val="24"/>
                <w:lang w:eastAsia="nb-NO"/>
              </w:rPr>
              <w:t> </w:t>
            </w:r>
          </w:p>
        </w:tc>
      </w:tr>
    </w:tbl>
    <w:p w14:paraId="19CD80C6" w14:textId="417C1147" w:rsidR="00D239C8" w:rsidRDefault="00D239C8" w:rsidP="009F2A97">
      <w:pPr>
        <w:pStyle w:val="paragraph"/>
        <w:spacing w:before="0" w:beforeAutospacing="0" w:after="0" w:afterAutospacing="0"/>
        <w:textAlignment w:val="baseline"/>
        <w:rPr>
          <w:rFonts w:ascii="Segoe UI" w:hAnsi="Segoe UI" w:cs="Segoe UI"/>
        </w:rPr>
      </w:pPr>
    </w:p>
    <w:p w14:paraId="4FAFB3C6" w14:textId="77777777" w:rsidR="009F2A97" w:rsidRPr="009F2A97" w:rsidRDefault="009F2A97" w:rsidP="009F2A97">
      <w:pPr>
        <w:pStyle w:val="paragraph"/>
        <w:spacing w:before="0" w:beforeAutospacing="0" w:after="0" w:afterAutospacing="0"/>
        <w:textAlignment w:val="baseline"/>
        <w:rPr>
          <w:rFonts w:ascii="Segoe UI" w:hAnsi="Segoe UI" w:cs="Segoe UI"/>
          <w:sz w:val="18"/>
          <w:szCs w:val="18"/>
        </w:rPr>
      </w:pPr>
    </w:p>
    <w:p w14:paraId="5B595D34" w14:textId="77777777" w:rsidR="002720C7" w:rsidRDefault="002720C7" w:rsidP="002720C7">
      <w:pPr>
        <w:pStyle w:val="Overskrift1"/>
        <w:rPr>
          <w:rFonts w:ascii="Segoe UI" w:hAnsi="Segoe UI" w:cs="Segoe UI"/>
          <w:sz w:val="18"/>
          <w:szCs w:val="18"/>
        </w:rPr>
      </w:pPr>
      <w:bookmarkStart w:id="18" w:name="_Toc107296628"/>
      <w:r>
        <w:rPr>
          <w:rStyle w:val="normaltextrun"/>
          <w:rFonts w:ascii="Arial" w:hAnsi="Arial" w:cs="Arial"/>
          <w:color w:val="365F91"/>
          <w:sz w:val="28"/>
          <w:szCs w:val="28"/>
        </w:rPr>
        <w:t>Hvordan arbeider barnehagen for å fremme kommunikasjon og språk?</w:t>
      </w:r>
      <w:bookmarkEnd w:id="18"/>
      <w:r>
        <w:rPr>
          <w:rStyle w:val="normaltextrun"/>
          <w:rFonts w:ascii="Arial" w:hAnsi="Arial" w:cs="Arial"/>
          <w:color w:val="365F91"/>
          <w:sz w:val="28"/>
          <w:szCs w:val="28"/>
        </w:rPr>
        <w:t> </w:t>
      </w:r>
      <w:r>
        <w:rPr>
          <w:rStyle w:val="eop"/>
          <w:rFonts w:ascii="Arial" w:hAnsi="Arial" w:cs="Arial"/>
          <w:color w:val="365F91"/>
          <w:sz w:val="28"/>
          <w:szCs w:val="28"/>
        </w:rPr>
        <w:t> </w:t>
      </w:r>
    </w:p>
    <w:p w14:paraId="0F0A7C9B" w14:textId="77777777" w:rsidR="005C233B" w:rsidRDefault="005C233B" w:rsidP="005C233B">
      <w:pPr>
        <w:pStyle w:val="paragraph"/>
        <w:spacing w:before="0" w:beforeAutospacing="0" w:after="0" w:afterAutospacing="0"/>
        <w:textAlignment w:val="baseline"/>
        <w:rPr>
          <w:rStyle w:val="normaltextrun"/>
          <w:rFonts w:ascii="Arial" w:hAnsi="Arial" w:cs="Arial"/>
        </w:rPr>
      </w:pPr>
    </w:p>
    <w:p w14:paraId="7155E8E4" w14:textId="34768877" w:rsidR="005C233B" w:rsidRPr="008E1440" w:rsidRDefault="005C233B" w:rsidP="005C233B">
      <w:pPr>
        <w:pStyle w:val="paragraph"/>
        <w:spacing w:before="0" w:beforeAutospacing="0" w:after="0" w:afterAutospacing="0"/>
        <w:textAlignment w:val="baseline"/>
        <w:rPr>
          <w:rFonts w:asciiTheme="minorHAnsi" w:hAnsiTheme="minorHAnsi" w:cstheme="minorHAnsi"/>
          <w:color w:val="000000" w:themeColor="text1"/>
          <w:sz w:val="18"/>
          <w:szCs w:val="18"/>
        </w:rPr>
      </w:pPr>
      <w:r w:rsidRPr="00B41199">
        <w:rPr>
          <w:rStyle w:val="normaltextrun"/>
          <w:rFonts w:asciiTheme="minorHAnsi" w:hAnsiTheme="minorHAnsi" w:cstheme="minorHAnsi"/>
        </w:rPr>
        <w:t xml:space="preserve">Barnehagen skal sikre en god språkutvikling gjennom varierte aktiviteter og ha </w:t>
      </w:r>
      <w:r w:rsidR="00902820" w:rsidRPr="00B41199">
        <w:rPr>
          <w:rStyle w:val="normaltextrun"/>
          <w:rFonts w:asciiTheme="minorHAnsi" w:hAnsiTheme="minorHAnsi" w:cstheme="minorHAnsi"/>
        </w:rPr>
        <w:t>søkelys</w:t>
      </w:r>
      <w:r w:rsidRPr="00B41199">
        <w:rPr>
          <w:rStyle w:val="normaltextrun"/>
          <w:rFonts w:asciiTheme="minorHAnsi" w:hAnsiTheme="minorHAnsi" w:cstheme="minorHAnsi"/>
        </w:rPr>
        <w:t xml:space="preserve"> på et rikt språkmiljø hvor lek, sang, drama, musikk, bøker og samtaler finner sted. Vi skal fremme et godt miljø der barnets identitet og tilhørighet blir bekreftet, og ulike språk verdsettes</w:t>
      </w:r>
      <w:r w:rsidRPr="008E1440">
        <w:rPr>
          <w:rStyle w:val="normaltextrun"/>
          <w:rFonts w:asciiTheme="minorHAnsi" w:hAnsiTheme="minorHAnsi" w:cstheme="minorHAnsi"/>
          <w:color w:val="000000" w:themeColor="text1"/>
        </w:rPr>
        <w:t>.</w:t>
      </w:r>
      <w:r w:rsidRPr="008E1440">
        <w:rPr>
          <w:rStyle w:val="eop"/>
          <w:rFonts w:asciiTheme="minorHAnsi" w:hAnsiTheme="minorHAnsi" w:cstheme="minorHAnsi"/>
          <w:color w:val="000000" w:themeColor="text1"/>
        </w:rPr>
        <w:t> </w:t>
      </w:r>
      <w:r w:rsidR="00281307" w:rsidRPr="008E1440">
        <w:rPr>
          <w:rStyle w:val="eop"/>
          <w:rFonts w:asciiTheme="minorHAnsi" w:hAnsiTheme="minorHAnsi" w:cstheme="minorHAnsi"/>
          <w:color w:val="000000" w:themeColor="text1"/>
        </w:rPr>
        <w:t xml:space="preserve">Vi bruker ASK </w:t>
      </w:r>
      <w:r w:rsidR="00240EA2" w:rsidRPr="008E1440">
        <w:rPr>
          <w:rStyle w:val="eop"/>
          <w:rFonts w:asciiTheme="minorHAnsi" w:hAnsiTheme="minorHAnsi" w:cstheme="minorHAnsi"/>
          <w:color w:val="000000" w:themeColor="text1"/>
        </w:rPr>
        <w:t xml:space="preserve">(alternativ </w:t>
      </w:r>
      <w:r w:rsidR="00F62435" w:rsidRPr="008E1440">
        <w:rPr>
          <w:rStyle w:val="eop"/>
          <w:rFonts w:asciiTheme="minorHAnsi" w:hAnsiTheme="minorHAnsi" w:cstheme="minorHAnsi"/>
          <w:color w:val="000000" w:themeColor="text1"/>
        </w:rPr>
        <w:t>supplerende kommunikasjon) for å støtte</w:t>
      </w:r>
      <w:r w:rsidR="004F680C" w:rsidRPr="008E1440">
        <w:rPr>
          <w:rStyle w:val="eop"/>
          <w:rFonts w:asciiTheme="minorHAnsi" w:hAnsiTheme="minorHAnsi" w:cstheme="minorHAnsi"/>
          <w:color w:val="000000" w:themeColor="text1"/>
        </w:rPr>
        <w:t xml:space="preserve">s språkstimuleringen. </w:t>
      </w:r>
    </w:p>
    <w:p w14:paraId="07D453DD" w14:textId="77777777" w:rsidR="005C233B" w:rsidRPr="008E1440" w:rsidRDefault="005C233B" w:rsidP="005C233B">
      <w:pPr>
        <w:pStyle w:val="paragraph"/>
        <w:spacing w:before="0" w:beforeAutospacing="0" w:after="0" w:afterAutospacing="0"/>
        <w:textAlignment w:val="baseline"/>
        <w:rPr>
          <w:rFonts w:asciiTheme="minorHAnsi" w:hAnsiTheme="minorHAnsi" w:cstheme="minorHAnsi"/>
          <w:color w:val="000000" w:themeColor="text1"/>
          <w:sz w:val="18"/>
          <w:szCs w:val="18"/>
        </w:rPr>
      </w:pPr>
      <w:r w:rsidRPr="008E1440">
        <w:rPr>
          <w:rStyle w:val="eop"/>
          <w:rFonts w:asciiTheme="minorHAnsi" w:hAnsiTheme="minorHAnsi" w:cstheme="minorHAnsi"/>
          <w:color w:val="000000" w:themeColor="text1"/>
        </w:rPr>
        <w:t> </w:t>
      </w:r>
    </w:p>
    <w:p w14:paraId="77A20173" w14:textId="36A6E40D" w:rsidR="005C233B" w:rsidRPr="00B41199" w:rsidRDefault="00CF7F9D" w:rsidP="005C233B">
      <w:pPr>
        <w:pStyle w:val="paragraph"/>
        <w:spacing w:before="0" w:beforeAutospacing="0" w:after="0" w:afterAutospacing="0"/>
        <w:textAlignment w:val="baseline"/>
        <w:rPr>
          <w:rStyle w:val="eop"/>
          <w:rFonts w:asciiTheme="minorHAnsi" w:hAnsiTheme="minorHAnsi" w:cstheme="minorHAnsi"/>
        </w:rPr>
      </w:pPr>
      <w:r>
        <w:rPr>
          <w:rStyle w:val="normaltextrun"/>
          <w:rFonts w:asciiTheme="minorHAnsi" w:hAnsiTheme="minorHAnsi" w:cstheme="minorHAnsi"/>
        </w:rPr>
        <w:t>Te</w:t>
      </w:r>
      <w:r w:rsidR="005C233B" w:rsidRPr="00B41199">
        <w:rPr>
          <w:rStyle w:val="normaltextrun"/>
          <w:rFonts w:asciiTheme="minorHAnsi" w:hAnsiTheme="minorHAnsi" w:cstheme="minorHAnsi"/>
        </w:rPr>
        <w:t>gn på god praksis:</w:t>
      </w:r>
      <w:r w:rsidR="005C233B" w:rsidRPr="00B41199">
        <w:rPr>
          <w:rStyle w:val="eop"/>
          <w:rFonts w:asciiTheme="minorHAnsi" w:hAnsiTheme="minorHAnsi" w:cstheme="minorHAnsi"/>
        </w:rPr>
        <w:t> </w:t>
      </w:r>
    </w:p>
    <w:p w14:paraId="6B0D1A2E" w14:textId="3859D567" w:rsidR="00B41199" w:rsidRPr="00B41199" w:rsidRDefault="00B41199" w:rsidP="009D2F57">
      <w:pPr>
        <w:pStyle w:val="paragraph"/>
        <w:numPr>
          <w:ilvl w:val="0"/>
          <w:numId w:val="18"/>
        </w:numPr>
        <w:rPr>
          <w:rFonts w:asciiTheme="minorHAnsi" w:hAnsiTheme="minorHAnsi" w:cstheme="minorHAnsi"/>
        </w:rPr>
      </w:pPr>
      <w:r w:rsidRPr="00B41199">
        <w:rPr>
          <w:rFonts w:asciiTheme="minorHAnsi" w:hAnsiTheme="minorHAnsi" w:cstheme="minorHAnsi"/>
        </w:rPr>
        <w:t>De voksne skal være bevisste språklige rollemodeller, og bruke språket aktivt for å stimulere barns språkutvikling</w:t>
      </w:r>
    </w:p>
    <w:p w14:paraId="70B24A53" w14:textId="77777777" w:rsidR="00B41199" w:rsidRPr="00B41199" w:rsidRDefault="00B41199" w:rsidP="009D2F57">
      <w:pPr>
        <w:pStyle w:val="paragraph"/>
        <w:numPr>
          <w:ilvl w:val="0"/>
          <w:numId w:val="18"/>
        </w:numPr>
        <w:rPr>
          <w:rFonts w:asciiTheme="minorHAnsi" w:hAnsiTheme="minorHAnsi" w:cstheme="minorHAnsi"/>
        </w:rPr>
      </w:pPr>
      <w:r w:rsidRPr="00B41199">
        <w:rPr>
          <w:rFonts w:asciiTheme="minorHAnsi" w:hAnsiTheme="minorHAnsi" w:cstheme="minorHAnsi"/>
        </w:rPr>
        <w:t>De voksne skal gi barna språklige erfaringer gjennom lesing, rim, regler, dikt og sang. </w:t>
      </w:r>
    </w:p>
    <w:p w14:paraId="02DA367C" w14:textId="20A9726C" w:rsidR="00B41199" w:rsidRPr="00B41199" w:rsidRDefault="00B41199" w:rsidP="009D2F57">
      <w:pPr>
        <w:pStyle w:val="paragraph"/>
        <w:numPr>
          <w:ilvl w:val="0"/>
          <w:numId w:val="18"/>
        </w:numPr>
        <w:rPr>
          <w:rFonts w:asciiTheme="minorHAnsi" w:hAnsiTheme="minorHAnsi" w:cstheme="minorHAnsi"/>
        </w:rPr>
      </w:pPr>
      <w:r w:rsidRPr="00B41199">
        <w:rPr>
          <w:rFonts w:asciiTheme="minorHAnsi" w:hAnsiTheme="minorHAnsi" w:cstheme="minorHAnsi"/>
        </w:rPr>
        <w:t>De voksne skal sette seg inn i forskjellige språkmateriell, som er gode hjelpemidler for enkeltbarn, og ha kompetanse på barns språkutvikling</w:t>
      </w:r>
    </w:p>
    <w:p w14:paraId="7F650908" w14:textId="0BB144EC" w:rsidR="00B41199" w:rsidRDefault="00B41199" w:rsidP="009D2F57">
      <w:pPr>
        <w:pStyle w:val="paragraph"/>
        <w:numPr>
          <w:ilvl w:val="0"/>
          <w:numId w:val="18"/>
        </w:numPr>
        <w:rPr>
          <w:rFonts w:asciiTheme="minorHAnsi" w:hAnsiTheme="minorHAnsi" w:cstheme="minorHAnsi"/>
        </w:rPr>
      </w:pPr>
      <w:r w:rsidRPr="00B41199">
        <w:rPr>
          <w:rFonts w:asciiTheme="minorHAnsi" w:hAnsiTheme="minorHAnsi" w:cstheme="minorHAnsi"/>
        </w:rPr>
        <w:t>De voksne skal stimulere barns verbale og non-verbale kommunikasjon og legge til rette for at alle barn involveres i samspill og samtaler</w:t>
      </w:r>
    </w:p>
    <w:p w14:paraId="4F9AB342" w14:textId="6559F279" w:rsidR="00B41199" w:rsidRDefault="00B41199" w:rsidP="009D2F57">
      <w:pPr>
        <w:pStyle w:val="paragraph"/>
        <w:numPr>
          <w:ilvl w:val="0"/>
          <w:numId w:val="18"/>
        </w:numPr>
        <w:rPr>
          <w:rFonts w:asciiTheme="minorHAnsi" w:hAnsiTheme="minorHAnsi" w:cstheme="minorHAnsi"/>
        </w:rPr>
      </w:pPr>
      <w:r w:rsidRPr="00B41199">
        <w:rPr>
          <w:rFonts w:asciiTheme="minorHAnsi" w:hAnsiTheme="minorHAnsi" w:cstheme="minorHAnsi"/>
        </w:rPr>
        <w:t>De voksne skal legge til rette for gode samtaler, stille åpne spørsmål og bruke et enkelt og tydelig språk</w:t>
      </w:r>
    </w:p>
    <w:p w14:paraId="3DC9B3C6" w14:textId="1867AFBE" w:rsidR="00B41199" w:rsidRDefault="00B41199" w:rsidP="009D2F57">
      <w:pPr>
        <w:pStyle w:val="paragraph"/>
        <w:numPr>
          <w:ilvl w:val="0"/>
          <w:numId w:val="18"/>
        </w:numPr>
        <w:rPr>
          <w:rFonts w:asciiTheme="minorHAnsi" w:hAnsiTheme="minorHAnsi" w:cstheme="minorHAnsi"/>
        </w:rPr>
      </w:pPr>
      <w:r w:rsidRPr="00B41199">
        <w:rPr>
          <w:rFonts w:asciiTheme="minorHAnsi" w:hAnsiTheme="minorHAnsi" w:cstheme="minorHAnsi"/>
        </w:rPr>
        <w:t>De voksne skal bruke figurer, bilder og konkreter for å gi varierte, positive erfaringer med å bruke språk som kommunikasjonsmiddel</w:t>
      </w:r>
    </w:p>
    <w:p w14:paraId="64552D6D" w14:textId="5A67BA68" w:rsidR="005C233B" w:rsidRDefault="00B41199" w:rsidP="009D2F57">
      <w:pPr>
        <w:pStyle w:val="paragraph"/>
        <w:numPr>
          <w:ilvl w:val="0"/>
          <w:numId w:val="18"/>
        </w:numPr>
        <w:rPr>
          <w:rFonts w:asciiTheme="minorHAnsi" w:hAnsiTheme="minorHAnsi" w:cstheme="minorHAnsi"/>
        </w:rPr>
      </w:pPr>
      <w:r w:rsidRPr="00B41199">
        <w:rPr>
          <w:rFonts w:asciiTheme="minorHAnsi" w:hAnsiTheme="minorHAnsi" w:cstheme="minorHAnsi"/>
        </w:rPr>
        <w:t>De voksne skal benevne og sette ord på handlinger og objekter i samspill med barna</w:t>
      </w:r>
    </w:p>
    <w:p w14:paraId="58670AE9" w14:textId="6C21D2D9" w:rsidR="00D87972" w:rsidRPr="0048495F" w:rsidRDefault="00D87972" w:rsidP="00281307">
      <w:pPr>
        <w:pStyle w:val="paragraph"/>
        <w:ind w:left="720"/>
        <w:rPr>
          <w:rFonts w:asciiTheme="minorHAnsi" w:hAnsiTheme="minorHAnsi" w:cstheme="minorHAnsi"/>
        </w:rPr>
      </w:pPr>
    </w:p>
    <w:p w14:paraId="2EF8D433" w14:textId="77777777" w:rsidR="0048495F"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bl>
      <w:tblPr>
        <w:tblStyle w:val="Tabellrutenett"/>
        <w:tblW w:w="0" w:type="auto"/>
        <w:tblLook w:val="04A0" w:firstRow="1" w:lastRow="0" w:firstColumn="1" w:lastColumn="0" w:noHBand="0" w:noVBand="1"/>
      </w:tblPr>
      <w:tblGrid>
        <w:gridCol w:w="6941"/>
      </w:tblGrid>
      <w:tr w:rsidR="0048495F" w:rsidRPr="00D84A58" w14:paraId="144D64D1" w14:textId="77777777" w:rsidTr="00D84A58">
        <w:tc>
          <w:tcPr>
            <w:tcW w:w="6941" w:type="dxa"/>
            <w:shd w:val="clear" w:color="auto" w:fill="D5DCE4" w:themeFill="text2" w:themeFillTint="33"/>
          </w:tcPr>
          <w:p w14:paraId="1056C853" w14:textId="77777777" w:rsidR="0048495F" w:rsidRPr="00D84A58" w:rsidRDefault="0048495F" w:rsidP="0048495F">
            <w:pPr>
              <w:textAlignment w:val="baseline"/>
              <w:rPr>
                <w:rFonts w:eastAsia="Times New Roman" w:cstheme="minorHAnsi"/>
                <w:sz w:val="18"/>
                <w:szCs w:val="18"/>
                <w:lang w:eastAsia="nb-NO"/>
              </w:rPr>
            </w:pPr>
            <w:r w:rsidRPr="00D84A58">
              <w:rPr>
                <w:rFonts w:eastAsia="Times New Roman" w:cstheme="minorHAnsi"/>
                <w:lang w:eastAsia="nb-NO"/>
              </w:rPr>
              <w:t>Sitater fra barn i Hinna- Barnehagene: </w:t>
            </w:r>
          </w:p>
          <w:p w14:paraId="6C4FD91D" w14:textId="77777777" w:rsidR="0048495F" w:rsidRPr="00D84A58" w:rsidRDefault="0048495F" w:rsidP="0048495F">
            <w:pPr>
              <w:textAlignment w:val="baseline"/>
              <w:rPr>
                <w:rFonts w:eastAsia="Times New Roman" w:cstheme="minorHAnsi"/>
                <w:sz w:val="18"/>
                <w:szCs w:val="18"/>
                <w:lang w:eastAsia="nb-NO"/>
              </w:rPr>
            </w:pPr>
            <w:r w:rsidRPr="00D84A58">
              <w:rPr>
                <w:rFonts w:eastAsia="Times New Roman" w:cstheme="minorHAnsi"/>
                <w:lang w:eastAsia="nb-NO"/>
              </w:rPr>
              <w:t> </w:t>
            </w:r>
          </w:p>
          <w:p w14:paraId="4E4919E2" w14:textId="5A5F6423" w:rsidR="0048495F" w:rsidRPr="00D84A58" w:rsidRDefault="0048495F" w:rsidP="0048495F">
            <w:pPr>
              <w:textAlignment w:val="baseline"/>
              <w:rPr>
                <w:rFonts w:eastAsia="Times New Roman" w:cstheme="minorHAnsi"/>
                <w:sz w:val="18"/>
                <w:szCs w:val="18"/>
                <w:lang w:eastAsia="nb-NO"/>
              </w:rPr>
            </w:pPr>
            <w:r w:rsidRPr="00D84A58">
              <w:rPr>
                <w:rFonts w:eastAsia="Times New Roman" w:cstheme="minorHAnsi"/>
                <w:i/>
                <w:iCs/>
                <w:lang w:eastAsia="nb-NO"/>
              </w:rPr>
              <w:t>“Eg lige samlingsstund eg”</w:t>
            </w:r>
            <w:r w:rsidRPr="00D84A58">
              <w:rPr>
                <w:rFonts w:eastAsia="Times New Roman" w:cstheme="minorHAnsi"/>
                <w:lang w:eastAsia="nb-NO"/>
              </w:rPr>
              <w:t> </w:t>
            </w:r>
          </w:p>
          <w:p w14:paraId="6572BFC0" w14:textId="77777777" w:rsidR="0048495F" w:rsidRPr="00D84A58" w:rsidRDefault="0048495F" w:rsidP="0048495F">
            <w:pPr>
              <w:textAlignment w:val="baseline"/>
              <w:rPr>
                <w:rFonts w:eastAsia="Times New Roman" w:cstheme="minorHAnsi"/>
                <w:sz w:val="18"/>
                <w:szCs w:val="18"/>
                <w:lang w:eastAsia="nb-NO"/>
              </w:rPr>
            </w:pPr>
            <w:r w:rsidRPr="00D84A58">
              <w:rPr>
                <w:rFonts w:eastAsia="Times New Roman" w:cstheme="minorHAnsi"/>
                <w:lang w:eastAsia="nb-NO"/>
              </w:rPr>
              <w:t> </w:t>
            </w:r>
          </w:p>
          <w:p w14:paraId="7E3321FB" w14:textId="77777777" w:rsidR="0048495F" w:rsidRPr="00D84A58" w:rsidRDefault="0048495F" w:rsidP="0048495F">
            <w:pPr>
              <w:textAlignment w:val="baseline"/>
              <w:rPr>
                <w:rFonts w:eastAsia="Times New Roman" w:cstheme="minorHAnsi"/>
                <w:sz w:val="18"/>
                <w:szCs w:val="18"/>
                <w:lang w:eastAsia="nb-NO"/>
              </w:rPr>
            </w:pPr>
            <w:r w:rsidRPr="00D84A58">
              <w:rPr>
                <w:rFonts w:eastAsia="Times New Roman" w:cstheme="minorHAnsi"/>
                <w:lang w:eastAsia="nb-NO"/>
              </w:rPr>
              <w:t>Ved måltid:  </w:t>
            </w:r>
          </w:p>
          <w:p w14:paraId="0AAB9658" w14:textId="77777777" w:rsidR="0048495F" w:rsidRPr="00D84A58" w:rsidRDefault="0048495F" w:rsidP="0048495F">
            <w:pPr>
              <w:textAlignment w:val="baseline"/>
              <w:rPr>
                <w:rFonts w:eastAsia="Times New Roman" w:cstheme="minorHAnsi"/>
                <w:sz w:val="18"/>
                <w:szCs w:val="18"/>
                <w:lang w:eastAsia="nb-NO"/>
              </w:rPr>
            </w:pPr>
            <w:r w:rsidRPr="00D84A58">
              <w:rPr>
                <w:rFonts w:eastAsia="Times New Roman" w:cstheme="minorHAnsi"/>
                <w:i/>
                <w:iCs/>
                <w:lang w:eastAsia="nb-NO"/>
              </w:rPr>
              <w:t>“Me snakke om Leos lekeland, noen ganger leser vi bok som vi velge sjøl.”</w:t>
            </w:r>
            <w:r w:rsidRPr="00D84A58">
              <w:rPr>
                <w:rFonts w:eastAsia="Times New Roman" w:cstheme="minorHAnsi"/>
                <w:lang w:eastAsia="nb-NO"/>
              </w:rPr>
              <w:t> </w:t>
            </w:r>
          </w:p>
          <w:p w14:paraId="3CE4102D" w14:textId="4A5BAB54" w:rsidR="0048495F" w:rsidRPr="00D84A58" w:rsidRDefault="0048495F" w:rsidP="00AB5280">
            <w:pPr>
              <w:textAlignment w:val="baseline"/>
              <w:rPr>
                <w:rFonts w:eastAsia="Times New Roman" w:cstheme="minorHAnsi"/>
                <w:sz w:val="18"/>
                <w:szCs w:val="18"/>
                <w:lang w:eastAsia="nb-NO"/>
              </w:rPr>
            </w:pPr>
            <w:r w:rsidRPr="00D84A58">
              <w:rPr>
                <w:rFonts w:eastAsia="Times New Roman" w:cstheme="minorHAnsi"/>
                <w:lang w:eastAsia="nb-NO"/>
              </w:rPr>
              <w:t> </w:t>
            </w:r>
          </w:p>
        </w:tc>
      </w:tr>
    </w:tbl>
    <w:p w14:paraId="739937F6" w14:textId="39C88A56" w:rsidR="002720C7" w:rsidRPr="00D84A58" w:rsidRDefault="002720C7" w:rsidP="002720C7">
      <w:pPr>
        <w:pStyle w:val="paragraph"/>
        <w:spacing w:before="0" w:beforeAutospacing="0" w:after="0" w:afterAutospacing="0"/>
        <w:textAlignment w:val="baseline"/>
        <w:rPr>
          <w:rFonts w:asciiTheme="minorHAnsi" w:hAnsiTheme="minorHAnsi" w:cstheme="minorHAnsi"/>
          <w:sz w:val="18"/>
          <w:szCs w:val="18"/>
        </w:rPr>
      </w:pPr>
    </w:p>
    <w:p w14:paraId="5D6FD065" w14:textId="259A93A7" w:rsidR="00AB5280" w:rsidRDefault="00AB5280" w:rsidP="002720C7">
      <w:pPr>
        <w:pStyle w:val="paragraph"/>
        <w:spacing w:before="0" w:beforeAutospacing="0" w:after="0" w:afterAutospacing="0"/>
        <w:textAlignment w:val="baseline"/>
        <w:rPr>
          <w:rFonts w:ascii="Segoe UI" w:hAnsi="Segoe UI" w:cs="Segoe UI"/>
          <w:sz w:val="18"/>
          <w:szCs w:val="18"/>
        </w:rPr>
      </w:pPr>
    </w:p>
    <w:p w14:paraId="346EE6B9" w14:textId="77777777" w:rsidR="00AB5280" w:rsidRDefault="00AB5280" w:rsidP="002720C7">
      <w:pPr>
        <w:pStyle w:val="paragraph"/>
        <w:spacing w:before="0" w:beforeAutospacing="0" w:after="0" w:afterAutospacing="0"/>
        <w:textAlignment w:val="baseline"/>
        <w:rPr>
          <w:rFonts w:ascii="Segoe UI" w:hAnsi="Segoe UI" w:cs="Segoe UI"/>
          <w:sz w:val="18"/>
          <w:szCs w:val="18"/>
        </w:rPr>
      </w:pPr>
    </w:p>
    <w:p w14:paraId="5804C95C" w14:textId="77777777" w:rsidR="002720C7" w:rsidRDefault="002720C7" w:rsidP="002720C7">
      <w:pPr>
        <w:pStyle w:val="Overskrift1"/>
        <w:rPr>
          <w:rFonts w:ascii="Segoe UI" w:hAnsi="Segoe UI" w:cs="Segoe UI"/>
          <w:sz w:val="18"/>
          <w:szCs w:val="18"/>
        </w:rPr>
      </w:pPr>
      <w:bookmarkStart w:id="19" w:name="_Toc107296629"/>
      <w:r>
        <w:rPr>
          <w:rStyle w:val="normaltextrun"/>
          <w:rFonts w:ascii="Arial" w:hAnsi="Arial" w:cs="Arial"/>
          <w:color w:val="365F91"/>
          <w:sz w:val="28"/>
          <w:szCs w:val="28"/>
        </w:rPr>
        <w:t>Hvordan arbeider barnehagen for å ivareta barns rett til medvirkning?</w:t>
      </w:r>
      <w:bookmarkEnd w:id="19"/>
      <w:r>
        <w:rPr>
          <w:rStyle w:val="normaltextrun"/>
          <w:rFonts w:ascii="Arial" w:hAnsi="Arial" w:cs="Arial"/>
          <w:color w:val="365F91"/>
          <w:sz w:val="28"/>
          <w:szCs w:val="28"/>
        </w:rPr>
        <w:t> </w:t>
      </w:r>
      <w:r>
        <w:rPr>
          <w:rStyle w:val="eop"/>
          <w:rFonts w:ascii="Arial" w:hAnsi="Arial" w:cs="Arial"/>
          <w:color w:val="365F91"/>
          <w:sz w:val="28"/>
          <w:szCs w:val="28"/>
        </w:rPr>
        <w:t> </w:t>
      </w:r>
    </w:p>
    <w:p w14:paraId="029E69B5" w14:textId="3693961D" w:rsidR="002720C7" w:rsidRDefault="002720C7" w:rsidP="00AB5280">
      <w:pPr>
        <w:pStyle w:val="paragraph"/>
        <w:spacing w:before="0" w:beforeAutospacing="0" w:after="0" w:afterAutospacing="0"/>
        <w:textAlignment w:val="baseline"/>
        <w:rPr>
          <w:rStyle w:val="normaltextrun"/>
          <w:rFonts w:ascii="Arial" w:hAnsi="Arial" w:cs="Arial"/>
          <w:color w:val="FF0000"/>
          <w:sz w:val="22"/>
          <w:szCs w:val="22"/>
        </w:rPr>
      </w:pPr>
    </w:p>
    <w:p w14:paraId="2F4F9273" w14:textId="02D1C1D9" w:rsidR="008C3D8B" w:rsidRDefault="008C3D8B" w:rsidP="008C3D8B">
      <w:pPr>
        <w:pStyle w:val="paragraph"/>
        <w:spacing w:before="0" w:beforeAutospacing="0" w:after="0" w:afterAutospacing="0"/>
        <w:textAlignment w:val="baseline"/>
        <w:rPr>
          <w:rStyle w:val="eop"/>
          <w:rFonts w:asciiTheme="minorHAnsi" w:hAnsiTheme="minorHAnsi" w:cstheme="minorHAnsi"/>
        </w:rPr>
      </w:pPr>
      <w:r w:rsidRPr="008C3D8B">
        <w:rPr>
          <w:rStyle w:val="normaltextrun"/>
          <w:rFonts w:asciiTheme="minorHAnsi" w:hAnsiTheme="minorHAnsi" w:cstheme="minorHAnsi"/>
        </w:rPr>
        <w:t xml:space="preserve">Barnehagen skal ivareta barnas rett til medvirkning, og tilrettelegge for medvirkning på måter som er tilpasset barnas alder, erfaringer, individuelle forutsetninger og behov. Barnehagen skal gi barna opplevelsen av tilhørighet, ha innflytelse og bli sett som en aktiv deltaker. Vi skal ta hensyn til barnas interesser og være fleksible i forhold til planene våre. Barna skal få tid og rom til egen aktivitet og lek, samtidig som vi har planer for hverdagen. Vi </w:t>
      </w:r>
      <w:r w:rsidRPr="008C3D8B">
        <w:rPr>
          <w:rStyle w:val="normaltextrun"/>
          <w:rFonts w:asciiTheme="minorHAnsi" w:hAnsiTheme="minorHAnsi" w:cstheme="minorHAnsi"/>
        </w:rPr>
        <w:lastRenderedPageBreak/>
        <w:t>skal være lydhøre for barnas ønsker og barna skal få erfare å ha innflytelse på det som skjer i barnehagen. </w:t>
      </w:r>
      <w:r w:rsidRPr="008C3D8B">
        <w:rPr>
          <w:rStyle w:val="eop"/>
          <w:rFonts w:asciiTheme="minorHAnsi" w:hAnsiTheme="minorHAnsi" w:cstheme="minorHAnsi"/>
        </w:rPr>
        <w:t> </w:t>
      </w:r>
    </w:p>
    <w:p w14:paraId="1FFC8965" w14:textId="77777777" w:rsidR="00902820" w:rsidRDefault="00902820" w:rsidP="00067EB8">
      <w:pPr>
        <w:pStyle w:val="paragraph"/>
        <w:spacing w:before="0" w:beforeAutospacing="0"/>
        <w:rPr>
          <w:rFonts w:asciiTheme="minorHAnsi" w:hAnsiTheme="minorHAnsi" w:cstheme="minorHAnsi"/>
        </w:rPr>
      </w:pPr>
    </w:p>
    <w:p w14:paraId="60BE8304" w14:textId="3088AA90" w:rsidR="008C3D8B" w:rsidRPr="008C3D8B" w:rsidRDefault="00CF7F9D" w:rsidP="00067EB8">
      <w:pPr>
        <w:pStyle w:val="paragraph"/>
        <w:spacing w:before="0" w:beforeAutospacing="0"/>
        <w:rPr>
          <w:rFonts w:asciiTheme="minorHAnsi" w:hAnsiTheme="minorHAnsi" w:cstheme="minorHAnsi"/>
        </w:rPr>
      </w:pPr>
      <w:r>
        <w:rPr>
          <w:rFonts w:asciiTheme="minorHAnsi" w:hAnsiTheme="minorHAnsi" w:cstheme="minorHAnsi"/>
        </w:rPr>
        <w:t>T</w:t>
      </w:r>
      <w:r w:rsidR="008C3D8B" w:rsidRPr="008C3D8B">
        <w:rPr>
          <w:rFonts w:asciiTheme="minorHAnsi" w:hAnsiTheme="minorHAnsi" w:cstheme="minorHAnsi"/>
        </w:rPr>
        <w:t>egn på god praksis: </w:t>
      </w:r>
    </w:p>
    <w:p w14:paraId="07B5201A" w14:textId="416C2312" w:rsidR="008C3D8B" w:rsidRPr="008C3D8B" w:rsidRDefault="008C3D8B" w:rsidP="009D2F57">
      <w:pPr>
        <w:pStyle w:val="paragraph"/>
        <w:numPr>
          <w:ilvl w:val="0"/>
          <w:numId w:val="19"/>
        </w:numPr>
        <w:spacing w:before="0" w:beforeAutospacing="0"/>
        <w:rPr>
          <w:rFonts w:asciiTheme="minorHAnsi" w:hAnsiTheme="minorHAnsi" w:cstheme="minorHAnsi"/>
        </w:rPr>
      </w:pPr>
      <w:r w:rsidRPr="008C3D8B">
        <w:rPr>
          <w:rFonts w:asciiTheme="minorHAnsi" w:hAnsiTheme="minorHAnsi" w:cstheme="minorHAnsi"/>
        </w:rPr>
        <w:t>De voksne skal være lydhøre og observante for barnas ønsker og interesser</w:t>
      </w:r>
    </w:p>
    <w:p w14:paraId="2450DFF0" w14:textId="2C936C59" w:rsidR="00067EB8" w:rsidRDefault="008C3D8B" w:rsidP="009D2F57">
      <w:pPr>
        <w:pStyle w:val="paragraph"/>
        <w:numPr>
          <w:ilvl w:val="0"/>
          <w:numId w:val="19"/>
        </w:numPr>
        <w:spacing w:before="0" w:beforeAutospacing="0"/>
        <w:rPr>
          <w:rFonts w:asciiTheme="minorHAnsi" w:hAnsiTheme="minorHAnsi" w:cstheme="minorHAnsi"/>
        </w:rPr>
      </w:pPr>
      <w:r w:rsidRPr="008C3D8B">
        <w:rPr>
          <w:rFonts w:asciiTheme="minorHAnsi" w:hAnsiTheme="minorHAnsi" w:cstheme="minorHAnsi"/>
        </w:rPr>
        <w:t>De voksne skal ta barnas innspill på alvor og være fleksible til å endre planer og praksis når det er mulig og forsvarlig</w:t>
      </w:r>
    </w:p>
    <w:p w14:paraId="3B792DAD" w14:textId="0E5BFC85" w:rsidR="00067EB8" w:rsidRDefault="008C3D8B" w:rsidP="009D2F57">
      <w:pPr>
        <w:pStyle w:val="paragraph"/>
        <w:numPr>
          <w:ilvl w:val="0"/>
          <w:numId w:val="19"/>
        </w:numPr>
        <w:spacing w:before="0" w:beforeAutospacing="0"/>
        <w:rPr>
          <w:rFonts w:asciiTheme="minorHAnsi" w:hAnsiTheme="minorHAnsi" w:cstheme="minorHAnsi"/>
        </w:rPr>
      </w:pPr>
      <w:r w:rsidRPr="008C3D8B">
        <w:rPr>
          <w:rFonts w:asciiTheme="minorHAnsi" w:hAnsiTheme="minorHAnsi" w:cstheme="minorHAnsi"/>
        </w:rPr>
        <w:t>De voksne skal oppmuntre barna til å gi uttrykk for sine tanker og meninger, og sitt syn på barnehagen som virksomhet</w:t>
      </w:r>
    </w:p>
    <w:p w14:paraId="2F022B34" w14:textId="736C5BC7" w:rsidR="00067EB8" w:rsidRDefault="008C3D8B" w:rsidP="009D2F57">
      <w:pPr>
        <w:pStyle w:val="paragraph"/>
        <w:numPr>
          <w:ilvl w:val="0"/>
          <w:numId w:val="19"/>
        </w:numPr>
        <w:spacing w:before="0" w:beforeAutospacing="0"/>
        <w:rPr>
          <w:rFonts w:asciiTheme="minorHAnsi" w:hAnsiTheme="minorHAnsi" w:cstheme="minorHAnsi"/>
        </w:rPr>
      </w:pPr>
      <w:r w:rsidRPr="008C3D8B">
        <w:rPr>
          <w:rFonts w:asciiTheme="minorHAnsi" w:hAnsiTheme="minorHAnsi" w:cstheme="minorHAnsi"/>
        </w:rPr>
        <w:t>De voksne skal være til stede, nær barnet, observere og være interessert i det enkelte barns måte å uttrykke sine behov p</w:t>
      </w:r>
      <w:r w:rsidR="00067EB8">
        <w:rPr>
          <w:rFonts w:asciiTheme="minorHAnsi" w:hAnsiTheme="minorHAnsi" w:cstheme="minorHAnsi"/>
        </w:rPr>
        <w:t>å</w:t>
      </w:r>
    </w:p>
    <w:p w14:paraId="3EBF19BF" w14:textId="595EC1C5" w:rsidR="00067EB8" w:rsidRDefault="008C3D8B" w:rsidP="009D2F57">
      <w:pPr>
        <w:pStyle w:val="paragraph"/>
        <w:numPr>
          <w:ilvl w:val="0"/>
          <w:numId w:val="19"/>
        </w:numPr>
        <w:spacing w:before="0" w:beforeAutospacing="0"/>
        <w:rPr>
          <w:rFonts w:asciiTheme="minorHAnsi" w:hAnsiTheme="minorHAnsi" w:cstheme="minorHAnsi"/>
        </w:rPr>
      </w:pPr>
      <w:r w:rsidRPr="008C3D8B">
        <w:rPr>
          <w:rFonts w:asciiTheme="minorHAnsi" w:hAnsiTheme="minorHAnsi" w:cstheme="minorHAnsi"/>
        </w:rPr>
        <w:t>De voksne skal gi barn tid og rom for barnas egen lek og aktivitet</w:t>
      </w:r>
    </w:p>
    <w:p w14:paraId="6392E004" w14:textId="643AFF68" w:rsidR="00067EB8" w:rsidRDefault="008C3D8B" w:rsidP="009D2F57">
      <w:pPr>
        <w:pStyle w:val="paragraph"/>
        <w:numPr>
          <w:ilvl w:val="0"/>
          <w:numId w:val="19"/>
        </w:numPr>
        <w:spacing w:before="0" w:beforeAutospacing="0"/>
        <w:rPr>
          <w:rFonts w:asciiTheme="minorHAnsi" w:hAnsiTheme="minorHAnsi" w:cstheme="minorHAnsi"/>
        </w:rPr>
      </w:pPr>
      <w:r w:rsidRPr="008C3D8B">
        <w:rPr>
          <w:rFonts w:asciiTheme="minorHAnsi" w:hAnsiTheme="minorHAnsi" w:cstheme="minorHAnsi"/>
        </w:rPr>
        <w:t>De voksne skal gi barna valg og respektere deres valg</w:t>
      </w:r>
    </w:p>
    <w:p w14:paraId="0A6B6685" w14:textId="6E9DFD7D" w:rsidR="008C3D8B" w:rsidRDefault="008C3D8B" w:rsidP="009D2F57">
      <w:pPr>
        <w:pStyle w:val="paragraph"/>
        <w:numPr>
          <w:ilvl w:val="0"/>
          <w:numId w:val="19"/>
        </w:numPr>
        <w:spacing w:before="0" w:beforeAutospacing="0"/>
        <w:rPr>
          <w:rFonts w:asciiTheme="minorHAnsi" w:hAnsiTheme="minorHAnsi" w:cstheme="minorHAnsi"/>
        </w:rPr>
      </w:pPr>
      <w:r w:rsidRPr="008C3D8B">
        <w:rPr>
          <w:rFonts w:asciiTheme="minorHAnsi" w:hAnsiTheme="minorHAnsi" w:cstheme="minorHAnsi"/>
        </w:rPr>
        <w:t>De voksne skal veilede barnet gjennom valg, hjelpe dem å løse konflikter og urettferdighet</w:t>
      </w:r>
    </w:p>
    <w:p w14:paraId="3E129AB9" w14:textId="6AC67DDA" w:rsidR="00A17485" w:rsidRDefault="00A17485" w:rsidP="00A17485">
      <w:pPr>
        <w:pStyle w:val="paragraph"/>
        <w:spacing w:before="0" w:beforeAutospacing="0"/>
        <w:rPr>
          <w:rFonts w:asciiTheme="minorHAnsi" w:hAnsiTheme="minorHAnsi" w:cstheme="minorHAnsi"/>
        </w:rPr>
      </w:pPr>
    </w:p>
    <w:tbl>
      <w:tblPr>
        <w:tblStyle w:val="Tabellrutenett"/>
        <w:tblW w:w="0" w:type="auto"/>
        <w:tblLook w:val="04A0" w:firstRow="1" w:lastRow="0" w:firstColumn="1" w:lastColumn="0" w:noHBand="0" w:noVBand="1"/>
      </w:tblPr>
      <w:tblGrid>
        <w:gridCol w:w="7366"/>
      </w:tblGrid>
      <w:tr w:rsidR="00A17485" w14:paraId="0F533CBA" w14:textId="77777777" w:rsidTr="00902820">
        <w:tc>
          <w:tcPr>
            <w:tcW w:w="7366" w:type="dxa"/>
            <w:shd w:val="clear" w:color="auto" w:fill="D5DCE4" w:themeFill="text2" w:themeFillTint="33"/>
          </w:tcPr>
          <w:p w14:paraId="7E9A9C00" w14:textId="77777777" w:rsidR="00A17485" w:rsidRPr="00902820" w:rsidRDefault="00A17485" w:rsidP="00A17485">
            <w:pPr>
              <w:textAlignment w:val="baseline"/>
              <w:rPr>
                <w:rFonts w:eastAsia="Times New Roman" w:cstheme="minorHAnsi"/>
                <w:sz w:val="18"/>
                <w:szCs w:val="18"/>
                <w:lang w:eastAsia="nb-NO"/>
              </w:rPr>
            </w:pPr>
            <w:r w:rsidRPr="00902820">
              <w:rPr>
                <w:rFonts w:eastAsia="Times New Roman" w:cstheme="minorHAnsi"/>
                <w:sz w:val="24"/>
                <w:szCs w:val="24"/>
                <w:lang w:eastAsia="nb-NO"/>
              </w:rPr>
              <w:t>Sitater fra barn i Hinna- barnehagene:  </w:t>
            </w:r>
          </w:p>
          <w:p w14:paraId="0C5FA696" w14:textId="77777777" w:rsidR="00A17485" w:rsidRPr="00902820" w:rsidRDefault="00A17485" w:rsidP="00A17485">
            <w:pPr>
              <w:textAlignment w:val="baseline"/>
              <w:rPr>
                <w:rFonts w:eastAsia="Times New Roman" w:cstheme="minorHAnsi"/>
                <w:sz w:val="18"/>
                <w:szCs w:val="18"/>
                <w:lang w:eastAsia="nb-NO"/>
              </w:rPr>
            </w:pPr>
            <w:r w:rsidRPr="00902820">
              <w:rPr>
                <w:rFonts w:eastAsia="Times New Roman" w:cstheme="minorHAnsi"/>
                <w:sz w:val="24"/>
                <w:szCs w:val="24"/>
                <w:lang w:eastAsia="nb-NO"/>
              </w:rPr>
              <w:t> </w:t>
            </w:r>
          </w:p>
          <w:p w14:paraId="4C868243" w14:textId="77777777" w:rsidR="00A17485" w:rsidRPr="00902820" w:rsidRDefault="00A17485" w:rsidP="00A17485">
            <w:pPr>
              <w:textAlignment w:val="baseline"/>
              <w:rPr>
                <w:rFonts w:eastAsia="Times New Roman" w:cstheme="minorHAnsi"/>
                <w:sz w:val="18"/>
                <w:szCs w:val="18"/>
                <w:lang w:eastAsia="nb-NO"/>
              </w:rPr>
            </w:pPr>
            <w:r w:rsidRPr="00902820">
              <w:rPr>
                <w:rFonts w:eastAsia="Times New Roman" w:cstheme="minorHAnsi"/>
                <w:sz w:val="24"/>
                <w:szCs w:val="24"/>
                <w:lang w:eastAsia="nb-NO"/>
              </w:rPr>
              <w:t>“O</w:t>
            </w:r>
            <w:r w:rsidRPr="00902820">
              <w:rPr>
                <w:rFonts w:eastAsia="Times New Roman" w:cstheme="minorHAnsi"/>
                <w:i/>
                <w:iCs/>
                <w:sz w:val="24"/>
                <w:szCs w:val="24"/>
                <w:lang w:eastAsia="nb-NO"/>
              </w:rPr>
              <w:t>ss sjøl bestemme, men ikkje alt”</w:t>
            </w:r>
            <w:r w:rsidRPr="00902820">
              <w:rPr>
                <w:rFonts w:eastAsia="Times New Roman" w:cstheme="minorHAnsi"/>
                <w:sz w:val="24"/>
                <w:szCs w:val="24"/>
                <w:lang w:eastAsia="nb-NO"/>
              </w:rPr>
              <w:t> </w:t>
            </w:r>
          </w:p>
          <w:p w14:paraId="5F401FE7" w14:textId="77777777" w:rsidR="00A17485" w:rsidRPr="00902820" w:rsidRDefault="00A17485" w:rsidP="00A17485">
            <w:pPr>
              <w:textAlignment w:val="baseline"/>
              <w:rPr>
                <w:rFonts w:eastAsia="Times New Roman" w:cstheme="minorHAnsi"/>
                <w:sz w:val="18"/>
                <w:szCs w:val="18"/>
                <w:lang w:eastAsia="nb-NO"/>
              </w:rPr>
            </w:pPr>
            <w:r w:rsidRPr="00902820">
              <w:rPr>
                <w:rFonts w:eastAsia="Times New Roman" w:cstheme="minorHAnsi"/>
                <w:sz w:val="24"/>
                <w:szCs w:val="24"/>
                <w:lang w:eastAsia="nb-NO"/>
              </w:rPr>
              <w:t> </w:t>
            </w:r>
          </w:p>
          <w:p w14:paraId="3A14B969" w14:textId="074C0DAD" w:rsidR="00A17485" w:rsidRPr="00902820" w:rsidRDefault="00A17485" w:rsidP="00A17485">
            <w:pPr>
              <w:textAlignment w:val="baseline"/>
              <w:rPr>
                <w:rFonts w:eastAsia="Times New Roman" w:cstheme="minorHAnsi"/>
                <w:sz w:val="18"/>
                <w:szCs w:val="18"/>
                <w:lang w:eastAsia="nb-NO"/>
              </w:rPr>
            </w:pPr>
            <w:proofErr w:type="gramStart"/>
            <w:r w:rsidRPr="00902820">
              <w:rPr>
                <w:rFonts w:eastAsia="Times New Roman" w:cstheme="minorHAnsi"/>
                <w:i/>
                <w:iCs/>
                <w:sz w:val="24"/>
                <w:szCs w:val="24"/>
                <w:lang w:eastAsia="nb-NO"/>
              </w:rPr>
              <w:t>“ K</w:t>
            </w:r>
            <w:r w:rsidR="00FB4EA7">
              <w:rPr>
                <w:rFonts w:eastAsia="Times New Roman" w:cstheme="minorHAnsi"/>
                <w:i/>
                <w:iCs/>
                <w:sz w:val="24"/>
                <w:szCs w:val="24"/>
                <w:lang w:eastAsia="nb-NO"/>
              </w:rPr>
              <w:t>a</w:t>
            </w:r>
            <w:proofErr w:type="gramEnd"/>
            <w:r w:rsidRPr="00902820">
              <w:rPr>
                <w:rFonts w:eastAsia="Times New Roman" w:cstheme="minorHAnsi"/>
                <w:i/>
                <w:iCs/>
                <w:sz w:val="24"/>
                <w:szCs w:val="24"/>
                <w:lang w:eastAsia="nb-NO"/>
              </w:rPr>
              <w:t xml:space="preserve"> ska med leka, og om me ska kle oss ut.”</w:t>
            </w:r>
            <w:r w:rsidRPr="00902820">
              <w:rPr>
                <w:rFonts w:eastAsia="Times New Roman" w:cstheme="minorHAnsi"/>
                <w:sz w:val="24"/>
                <w:szCs w:val="24"/>
                <w:lang w:eastAsia="nb-NO"/>
              </w:rPr>
              <w:t> </w:t>
            </w:r>
          </w:p>
          <w:p w14:paraId="4819B87A" w14:textId="77777777" w:rsidR="00A17485" w:rsidRPr="00902820" w:rsidRDefault="00A17485" w:rsidP="00A17485">
            <w:pPr>
              <w:textAlignment w:val="baseline"/>
              <w:rPr>
                <w:rFonts w:eastAsia="Times New Roman" w:cstheme="minorHAnsi"/>
                <w:sz w:val="18"/>
                <w:szCs w:val="18"/>
                <w:lang w:eastAsia="nb-NO"/>
              </w:rPr>
            </w:pPr>
            <w:r w:rsidRPr="00902820">
              <w:rPr>
                <w:rFonts w:eastAsia="Times New Roman" w:cstheme="minorHAnsi"/>
                <w:sz w:val="24"/>
                <w:szCs w:val="24"/>
                <w:lang w:eastAsia="nb-NO"/>
              </w:rPr>
              <w:t> </w:t>
            </w:r>
          </w:p>
          <w:p w14:paraId="13EF9EE6" w14:textId="77777777" w:rsidR="00902820" w:rsidRDefault="00A17485" w:rsidP="00A17485">
            <w:pPr>
              <w:textAlignment w:val="baseline"/>
              <w:rPr>
                <w:rFonts w:eastAsia="Times New Roman" w:cstheme="minorHAnsi"/>
                <w:i/>
                <w:iCs/>
                <w:sz w:val="24"/>
                <w:szCs w:val="24"/>
                <w:lang w:eastAsia="nb-NO"/>
              </w:rPr>
            </w:pPr>
            <w:r w:rsidRPr="00902820">
              <w:rPr>
                <w:rFonts w:eastAsia="Times New Roman" w:cstheme="minorHAnsi"/>
                <w:i/>
                <w:iCs/>
                <w:sz w:val="24"/>
                <w:szCs w:val="24"/>
                <w:lang w:eastAsia="nb-NO"/>
              </w:rPr>
              <w:t>“Ja, alle får bli med på en lek, alle kan bestemme, men ikkje over andre.</w:t>
            </w:r>
          </w:p>
          <w:p w14:paraId="1DC6F72A" w14:textId="0523DC54" w:rsidR="00A17485" w:rsidRPr="00902820" w:rsidRDefault="00A17485" w:rsidP="00A17485">
            <w:pPr>
              <w:textAlignment w:val="baseline"/>
              <w:rPr>
                <w:rFonts w:eastAsia="Times New Roman" w:cstheme="minorHAnsi"/>
                <w:sz w:val="18"/>
                <w:szCs w:val="18"/>
                <w:lang w:eastAsia="nb-NO"/>
              </w:rPr>
            </w:pPr>
            <w:r w:rsidRPr="00902820">
              <w:rPr>
                <w:rFonts w:eastAsia="Times New Roman" w:cstheme="minorHAnsi"/>
                <w:i/>
                <w:iCs/>
                <w:sz w:val="24"/>
                <w:szCs w:val="24"/>
                <w:lang w:eastAsia="nb-NO"/>
              </w:rPr>
              <w:t xml:space="preserve"> Hvis det blir </w:t>
            </w:r>
            <w:r w:rsidR="00902820" w:rsidRPr="00902820">
              <w:rPr>
                <w:rFonts w:eastAsia="Times New Roman" w:cstheme="minorHAnsi"/>
                <w:i/>
                <w:iCs/>
                <w:sz w:val="24"/>
                <w:szCs w:val="24"/>
                <w:lang w:eastAsia="nb-NO"/>
              </w:rPr>
              <w:t>galt,</w:t>
            </w:r>
            <w:r w:rsidRPr="00902820">
              <w:rPr>
                <w:rFonts w:eastAsia="Times New Roman" w:cstheme="minorHAnsi"/>
                <w:i/>
                <w:iCs/>
                <w:sz w:val="24"/>
                <w:szCs w:val="24"/>
                <w:lang w:eastAsia="nb-NO"/>
              </w:rPr>
              <w:t xml:space="preserve"> må me henta hjelp.”</w:t>
            </w:r>
            <w:r w:rsidRPr="00902820">
              <w:rPr>
                <w:rFonts w:eastAsia="Times New Roman" w:cstheme="minorHAnsi"/>
                <w:sz w:val="24"/>
                <w:szCs w:val="24"/>
                <w:lang w:eastAsia="nb-NO"/>
              </w:rPr>
              <w:t> </w:t>
            </w:r>
          </w:p>
          <w:p w14:paraId="6A59BA76" w14:textId="6334E4C7" w:rsidR="00A17485" w:rsidRPr="00A17485" w:rsidRDefault="00A17485" w:rsidP="00A17485">
            <w:pPr>
              <w:textAlignment w:val="baseline"/>
              <w:rPr>
                <w:rFonts w:ascii="Segoe UI" w:eastAsia="Times New Roman" w:hAnsi="Segoe UI" w:cs="Segoe UI"/>
                <w:sz w:val="18"/>
                <w:szCs w:val="18"/>
                <w:lang w:eastAsia="nb-NO"/>
              </w:rPr>
            </w:pPr>
            <w:r w:rsidRPr="00A17485">
              <w:rPr>
                <w:rFonts w:ascii="Arial" w:eastAsia="Times New Roman" w:hAnsi="Arial" w:cs="Arial"/>
                <w:sz w:val="24"/>
                <w:szCs w:val="24"/>
                <w:lang w:eastAsia="nb-NO"/>
              </w:rPr>
              <w:t> </w:t>
            </w:r>
          </w:p>
        </w:tc>
      </w:tr>
    </w:tbl>
    <w:p w14:paraId="43D32351" w14:textId="3D7F7592" w:rsidR="00962878" w:rsidRPr="00C6118F" w:rsidRDefault="00962878" w:rsidP="00AB5280">
      <w:pPr>
        <w:pStyle w:val="paragraph"/>
        <w:spacing w:before="0" w:beforeAutospacing="0" w:after="0" w:afterAutospacing="0"/>
        <w:textAlignment w:val="baseline"/>
        <w:rPr>
          <w:rStyle w:val="eop"/>
          <w:rFonts w:asciiTheme="minorHAnsi" w:hAnsiTheme="minorHAnsi" w:cstheme="minorHAnsi"/>
          <w:sz w:val="18"/>
          <w:szCs w:val="18"/>
        </w:rPr>
      </w:pPr>
    </w:p>
    <w:p w14:paraId="15B0AA9C" w14:textId="3D2C05B2" w:rsidR="00962878" w:rsidRDefault="00962878" w:rsidP="00AB5280">
      <w:pPr>
        <w:pStyle w:val="paragraph"/>
        <w:spacing w:before="0" w:beforeAutospacing="0" w:after="0" w:afterAutospacing="0"/>
        <w:textAlignment w:val="baseline"/>
        <w:rPr>
          <w:rStyle w:val="eop"/>
          <w:rFonts w:ascii="Arial" w:hAnsi="Arial" w:cs="Arial"/>
        </w:rPr>
      </w:pPr>
    </w:p>
    <w:p w14:paraId="5CE34884" w14:textId="5AAF1091" w:rsidR="00962878" w:rsidRDefault="00962878" w:rsidP="00AB5280">
      <w:pPr>
        <w:pStyle w:val="paragraph"/>
        <w:spacing w:before="0" w:beforeAutospacing="0" w:after="0" w:afterAutospacing="0"/>
        <w:textAlignment w:val="baseline"/>
        <w:rPr>
          <w:rStyle w:val="eop"/>
          <w:rFonts w:ascii="Arial" w:hAnsi="Arial" w:cs="Arial"/>
        </w:rPr>
      </w:pPr>
    </w:p>
    <w:p w14:paraId="091B6438" w14:textId="77777777" w:rsidR="00962878" w:rsidRDefault="00962878" w:rsidP="00AB5280">
      <w:pPr>
        <w:pStyle w:val="paragraph"/>
        <w:spacing w:before="0" w:beforeAutospacing="0" w:after="0" w:afterAutospacing="0"/>
        <w:textAlignment w:val="baseline"/>
        <w:rPr>
          <w:rFonts w:ascii="Segoe UI" w:hAnsi="Segoe UI" w:cs="Segoe UI"/>
          <w:sz w:val="18"/>
          <w:szCs w:val="18"/>
        </w:rPr>
      </w:pPr>
    </w:p>
    <w:p w14:paraId="1249ED4B" w14:textId="77777777" w:rsidR="002720C7" w:rsidRDefault="002720C7" w:rsidP="002720C7">
      <w:pPr>
        <w:pStyle w:val="Overskrift1"/>
        <w:rPr>
          <w:rFonts w:ascii="Segoe UI" w:hAnsi="Segoe UI" w:cs="Segoe UI"/>
          <w:sz w:val="18"/>
          <w:szCs w:val="18"/>
        </w:rPr>
      </w:pPr>
      <w:bookmarkStart w:id="20" w:name="_Toc107296630"/>
      <w:r>
        <w:rPr>
          <w:rStyle w:val="normaltextrun"/>
          <w:rFonts w:ascii="Arial" w:hAnsi="Arial" w:cs="Arial"/>
          <w:color w:val="365F91"/>
          <w:sz w:val="28"/>
          <w:szCs w:val="28"/>
        </w:rPr>
        <w:t>Hvordan arbeider barnehagen for å fremme et godt samarbeid mellom hjem og barnehage?</w:t>
      </w:r>
      <w:bookmarkEnd w:id="20"/>
      <w:r>
        <w:rPr>
          <w:rStyle w:val="normaltextrun"/>
          <w:rFonts w:ascii="Arial" w:hAnsi="Arial" w:cs="Arial"/>
          <w:color w:val="365F91"/>
          <w:sz w:val="28"/>
          <w:szCs w:val="28"/>
        </w:rPr>
        <w:t> </w:t>
      </w:r>
      <w:r>
        <w:rPr>
          <w:rStyle w:val="eop"/>
          <w:rFonts w:ascii="Arial" w:hAnsi="Arial" w:cs="Arial"/>
          <w:color w:val="365F91"/>
          <w:sz w:val="28"/>
          <w:szCs w:val="28"/>
        </w:rPr>
        <w:t> </w:t>
      </w:r>
    </w:p>
    <w:p w14:paraId="42D01B71" w14:textId="77777777" w:rsidR="0085436D" w:rsidRDefault="0085436D" w:rsidP="0085436D">
      <w:pPr>
        <w:pStyle w:val="paragraph"/>
        <w:spacing w:before="0" w:beforeAutospacing="0" w:after="0" w:afterAutospacing="0"/>
        <w:textAlignment w:val="baseline"/>
        <w:rPr>
          <w:rStyle w:val="normaltextrun"/>
          <w:rFonts w:ascii="Arial" w:hAnsi="Arial" w:cs="Arial"/>
        </w:rPr>
      </w:pPr>
    </w:p>
    <w:p w14:paraId="2310201F" w14:textId="5330F7EF" w:rsidR="007B003D" w:rsidRPr="006C36FE" w:rsidRDefault="0085436D" w:rsidP="007B003D">
      <w:pPr>
        <w:pStyle w:val="paragraph"/>
        <w:spacing w:before="0" w:beforeAutospacing="0" w:after="0" w:afterAutospacing="0"/>
        <w:textAlignment w:val="baseline"/>
        <w:rPr>
          <w:rFonts w:asciiTheme="minorHAnsi" w:hAnsiTheme="minorHAnsi" w:cstheme="minorHAnsi"/>
          <w:sz w:val="18"/>
          <w:szCs w:val="18"/>
        </w:rPr>
      </w:pPr>
      <w:r w:rsidRPr="006C36FE">
        <w:rPr>
          <w:rStyle w:val="normaltextrun"/>
          <w:rFonts w:asciiTheme="minorHAnsi" w:hAnsiTheme="minorHAnsi" w:cstheme="minorHAnsi"/>
        </w:rPr>
        <w:t xml:space="preserve">Foreldre og foresatte er de viktigste personene i barnas liv, og foreldre er de som kjenner barna sine best. Arbeidet i barnehagen skal ta utgangspunkt i en grunnleggende respekt for foreldrene sin kompetanse som foreldre. Det er viktig at foreldre og personal i samarbeid er aktive og ansvarlige deltakere i barns læring og utvikling i barnehagen. Barnets beste er målet og vi har sammen ansvar for barnets trivsel og utvikling. Vi ønsker at barn og foreldre skal oppleve barnehagen på en god måte, og det er derfor viktig at vi har god kontakt. Den </w:t>
      </w:r>
      <w:r w:rsidRPr="00BF66E1">
        <w:rPr>
          <w:rStyle w:val="normaltextrun"/>
          <w:rFonts w:asciiTheme="minorHAnsi" w:hAnsiTheme="minorHAnsi" w:cstheme="minorHAnsi"/>
        </w:rPr>
        <w:t>daglige kontakten danner grunnlaget for et godt foreldresamarbeid. FAU og SU sikrer at</w:t>
      </w:r>
      <w:r w:rsidR="007B003D" w:rsidRPr="007B003D">
        <w:rPr>
          <w:rStyle w:val="normaltextrun"/>
          <w:rFonts w:asciiTheme="minorHAnsi" w:hAnsiTheme="minorHAnsi" w:cstheme="minorHAnsi"/>
        </w:rPr>
        <w:t xml:space="preserve"> </w:t>
      </w:r>
      <w:r w:rsidR="007B003D" w:rsidRPr="006C36FE">
        <w:rPr>
          <w:rStyle w:val="normaltextrun"/>
          <w:rFonts w:asciiTheme="minorHAnsi" w:hAnsiTheme="minorHAnsi" w:cstheme="minorHAnsi"/>
        </w:rPr>
        <w:t>barnehagen og foreldre har aktiv kontakt og fremmer et godt samarbeid. FAU velges på foreldremøte på høsten, og SU velges deretter i FAU.</w:t>
      </w:r>
      <w:r w:rsidR="007B003D" w:rsidRPr="006C36FE">
        <w:rPr>
          <w:rStyle w:val="eop"/>
          <w:rFonts w:asciiTheme="minorHAnsi" w:hAnsiTheme="minorHAnsi" w:cstheme="minorHAnsi"/>
        </w:rPr>
        <w:t> </w:t>
      </w:r>
    </w:p>
    <w:p w14:paraId="35D94B70" w14:textId="77777777" w:rsidR="00B207D1" w:rsidRDefault="0085436D" w:rsidP="00FB68B1">
      <w:pPr>
        <w:pStyle w:val="paragraph"/>
        <w:rPr>
          <w:rStyle w:val="normaltextrun"/>
          <w:rFonts w:asciiTheme="minorHAnsi" w:hAnsiTheme="minorHAnsi" w:cstheme="minorHAnsi"/>
        </w:rPr>
      </w:pPr>
      <w:r w:rsidRPr="00BF66E1">
        <w:rPr>
          <w:rStyle w:val="normaltextrun"/>
          <w:rFonts w:asciiTheme="minorHAnsi" w:hAnsiTheme="minorHAnsi" w:cstheme="minorHAnsi"/>
        </w:rPr>
        <w:t xml:space="preserve"> </w:t>
      </w:r>
    </w:p>
    <w:p w14:paraId="1BF82697" w14:textId="080152FC" w:rsidR="0085436D" w:rsidRPr="00FB68B1" w:rsidRDefault="00CF7F9D" w:rsidP="00FB68B1">
      <w:pPr>
        <w:pStyle w:val="paragraph"/>
        <w:rPr>
          <w:rStyle w:val="eop"/>
          <w:rFonts w:asciiTheme="minorHAnsi" w:hAnsiTheme="minorHAnsi" w:cstheme="minorHAnsi"/>
        </w:rPr>
      </w:pPr>
      <w:r>
        <w:rPr>
          <w:rStyle w:val="normaltextrun"/>
          <w:rFonts w:asciiTheme="minorHAnsi" w:hAnsiTheme="minorHAnsi" w:cstheme="minorHAnsi"/>
        </w:rPr>
        <w:lastRenderedPageBreak/>
        <w:t>T</w:t>
      </w:r>
      <w:r w:rsidR="0085436D" w:rsidRPr="006C36FE">
        <w:rPr>
          <w:rStyle w:val="normaltextrun"/>
          <w:rFonts w:asciiTheme="minorHAnsi" w:hAnsiTheme="minorHAnsi" w:cstheme="minorHAnsi"/>
        </w:rPr>
        <w:t>egn på god praksis:</w:t>
      </w:r>
      <w:r w:rsidR="0085436D" w:rsidRPr="006C36FE">
        <w:rPr>
          <w:rStyle w:val="eop"/>
          <w:rFonts w:asciiTheme="minorHAnsi" w:hAnsiTheme="minorHAnsi" w:cstheme="minorHAnsi"/>
        </w:rPr>
        <w:t> </w:t>
      </w:r>
    </w:p>
    <w:p w14:paraId="1757E142" w14:textId="77777777" w:rsidR="0085436D" w:rsidRPr="006C36FE" w:rsidRDefault="0085436D" w:rsidP="009D2F57">
      <w:pPr>
        <w:pStyle w:val="paragraph"/>
        <w:numPr>
          <w:ilvl w:val="0"/>
          <w:numId w:val="20"/>
        </w:numPr>
        <w:rPr>
          <w:rFonts w:asciiTheme="minorHAnsi" w:hAnsiTheme="minorHAnsi" w:cstheme="minorHAnsi"/>
        </w:rPr>
      </w:pPr>
      <w:r w:rsidRPr="0085436D">
        <w:rPr>
          <w:rFonts w:asciiTheme="minorHAnsi" w:hAnsiTheme="minorHAnsi" w:cstheme="minorHAnsi"/>
        </w:rPr>
        <w:t>De voksne skal legge til rette for godt samarbeid og god dialog med foreldre. </w:t>
      </w:r>
    </w:p>
    <w:p w14:paraId="4EE23566" w14:textId="77777777" w:rsidR="0085436D" w:rsidRPr="006C36FE" w:rsidRDefault="0085436D" w:rsidP="009D2F57">
      <w:pPr>
        <w:pStyle w:val="paragraph"/>
        <w:numPr>
          <w:ilvl w:val="0"/>
          <w:numId w:val="20"/>
        </w:numPr>
        <w:rPr>
          <w:rFonts w:asciiTheme="minorHAnsi" w:hAnsiTheme="minorHAnsi" w:cstheme="minorHAnsi"/>
        </w:rPr>
      </w:pPr>
      <w:r w:rsidRPr="0085436D">
        <w:rPr>
          <w:rFonts w:asciiTheme="minorHAnsi" w:hAnsiTheme="minorHAnsi" w:cstheme="minorHAnsi"/>
        </w:rPr>
        <w:t>De voksne skal møte foreldre og barn med respekt, interesse og oppmerksomhet. </w:t>
      </w:r>
    </w:p>
    <w:p w14:paraId="238E9622" w14:textId="77777777" w:rsidR="0085436D" w:rsidRPr="006C36FE" w:rsidRDefault="0085436D" w:rsidP="009D2F57">
      <w:pPr>
        <w:pStyle w:val="paragraph"/>
        <w:numPr>
          <w:ilvl w:val="0"/>
          <w:numId w:val="20"/>
        </w:numPr>
        <w:rPr>
          <w:rFonts w:asciiTheme="minorHAnsi" w:hAnsiTheme="minorHAnsi" w:cstheme="minorHAnsi"/>
        </w:rPr>
      </w:pPr>
      <w:r w:rsidRPr="0085436D">
        <w:rPr>
          <w:rFonts w:asciiTheme="minorHAnsi" w:hAnsiTheme="minorHAnsi" w:cstheme="minorHAnsi"/>
        </w:rPr>
        <w:t>De voksne skal sørge for at foreldre opplever at deres informasjon om barnet blir tatt på alvor, og sammen finne løsninger. </w:t>
      </w:r>
    </w:p>
    <w:p w14:paraId="45DE1D5C" w14:textId="77777777" w:rsidR="0085436D" w:rsidRPr="006C36FE" w:rsidRDefault="0085436D" w:rsidP="009D2F57">
      <w:pPr>
        <w:pStyle w:val="paragraph"/>
        <w:numPr>
          <w:ilvl w:val="0"/>
          <w:numId w:val="20"/>
        </w:numPr>
        <w:rPr>
          <w:rFonts w:asciiTheme="minorHAnsi" w:hAnsiTheme="minorHAnsi" w:cstheme="minorHAnsi"/>
        </w:rPr>
      </w:pPr>
      <w:r w:rsidRPr="0085436D">
        <w:rPr>
          <w:rFonts w:asciiTheme="minorHAnsi" w:hAnsiTheme="minorHAnsi" w:cstheme="minorHAnsi"/>
        </w:rPr>
        <w:t>De voksne skal formidle observasjoner, kartlegginger og fortellinger som er knyttet til barnets trivsel, helse, utvikling og lærling.  </w:t>
      </w:r>
    </w:p>
    <w:p w14:paraId="4736CFF8" w14:textId="77777777" w:rsidR="0085436D" w:rsidRPr="006C36FE" w:rsidRDefault="0085436D" w:rsidP="009D2F57">
      <w:pPr>
        <w:pStyle w:val="paragraph"/>
        <w:numPr>
          <w:ilvl w:val="0"/>
          <w:numId w:val="20"/>
        </w:numPr>
        <w:rPr>
          <w:rFonts w:asciiTheme="minorHAnsi" w:hAnsiTheme="minorHAnsi" w:cstheme="minorHAnsi"/>
        </w:rPr>
      </w:pPr>
      <w:r w:rsidRPr="0085436D">
        <w:rPr>
          <w:rFonts w:asciiTheme="minorHAnsi" w:hAnsiTheme="minorHAnsi" w:cstheme="minorHAnsi"/>
        </w:rPr>
        <w:t>De voksne skal invitere til foreldresamtaler etter behov.  </w:t>
      </w:r>
    </w:p>
    <w:p w14:paraId="61348AE2" w14:textId="7F7BB0B3" w:rsidR="0085436D" w:rsidRPr="0085436D" w:rsidRDefault="0085436D" w:rsidP="009D2F57">
      <w:pPr>
        <w:pStyle w:val="paragraph"/>
        <w:numPr>
          <w:ilvl w:val="0"/>
          <w:numId w:val="20"/>
        </w:numPr>
        <w:rPr>
          <w:rFonts w:asciiTheme="minorHAnsi" w:hAnsiTheme="minorHAnsi" w:cstheme="minorHAnsi"/>
        </w:rPr>
      </w:pPr>
      <w:r w:rsidRPr="0085436D">
        <w:rPr>
          <w:rFonts w:asciiTheme="minorHAnsi" w:hAnsiTheme="minorHAnsi" w:cstheme="minorHAnsi"/>
        </w:rPr>
        <w:t>De voksne skal sikre at foreldrene får medvirke til den individuelle tilretteleggingen av tilbudet. </w:t>
      </w:r>
    </w:p>
    <w:p w14:paraId="4508B52A" w14:textId="12FFDF78" w:rsidR="002720C7" w:rsidRPr="006C36FE" w:rsidRDefault="0085436D" w:rsidP="006C36FE">
      <w:pPr>
        <w:pStyle w:val="paragraph"/>
        <w:rPr>
          <w:rFonts w:asciiTheme="minorHAnsi" w:hAnsiTheme="minorHAnsi" w:cstheme="minorHAnsi"/>
        </w:rPr>
      </w:pPr>
      <w:r w:rsidRPr="0085436D">
        <w:rPr>
          <w:rFonts w:asciiTheme="minorHAnsi" w:hAnsiTheme="minorHAnsi" w:cstheme="minorHAnsi"/>
        </w:rPr>
        <w:t> </w:t>
      </w:r>
    </w:p>
    <w:p w14:paraId="7A1AE771" w14:textId="38744EE0" w:rsidR="002720C7" w:rsidRDefault="002720C7" w:rsidP="002720C7">
      <w:pPr>
        <w:pStyle w:val="Overskrift1"/>
        <w:rPr>
          <w:rStyle w:val="eop"/>
          <w:rFonts w:ascii="Arial" w:hAnsi="Arial" w:cs="Arial"/>
          <w:color w:val="365F91"/>
          <w:sz w:val="28"/>
          <w:szCs w:val="28"/>
        </w:rPr>
      </w:pPr>
      <w:bookmarkStart w:id="21" w:name="_Toc107296631"/>
      <w:r>
        <w:rPr>
          <w:rStyle w:val="normaltextrun"/>
          <w:rFonts w:ascii="Arial" w:hAnsi="Arial" w:cs="Arial"/>
          <w:color w:val="365F91"/>
          <w:sz w:val="28"/>
          <w:szCs w:val="28"/>
        </w:rPr>
        <w:t>Hvordan arbeider barnehagen med overganger?</w:t>
      </w:r>
      <w:bookmarkEnd w:id="21"/>
      <w:r>
        <w:rPr>
          <w:rStyle w:val="normaltextrun"/>
          <w:rFonts w:ascii="Arial" w:hAnsi="Arial" w:cs="Arial"/>
          <w:color w:val="365F91"/>
          <w:sz w:val="28"/>
          <w:szCs w:val="28"/>
        </w:rPr>
        <w:t> </w:t>
      </w:r>
      <w:r>
        <w:rPr>
          <w:rStyle w:val="eop"/>
          <w:rFonts w:ascii="Arial" w:hAnsi="Arial" w:cs="Arial"/>
          <w:color w:val="365F91"/>
          <w:sz w:val="28"/>
          <w:szCs w:val="28"/>
        </w:rPr>
        <w:t> </w:t>
      </w:r>
    </w:p>
    <w:p w14:paraId="4BA21667" w14:textId="77777777" w:rsidR="001B5D22" w:rsidRDefault="001B5D22" w:rsidP="006C36FE"/>
    <w:p w14:paraId="6102C57C" w14:textId="38CA8020" w:rsidR="006C36FE" w:rsidRDefault="009E1E9F" w:rsidP="006C36FE">
      <w:hyperlink r:id="rId19" w:history="1">
        <w:r w:rsidR="00B67277" w:rsidRPr="00B67277">
          <w:rPr>
            <w:rStyle w:val="Hyperkobling"/>
          </w:rPr>
          <w:t>Plan for tilvenning. Hinna-barnehagene</w:t>
        </w:r>
      </w:hyperlink>
    </w:p>
    <w:p w14:paraId="62EB99D1" w14:textId="77777777" w:rsidR="00201BA3" w:rsidRPr="00201BA3" w:rsidRDefault="00201BA3" w:rsidP="00201BA3">
      <w:pPr>
        <w:pStyle w:val="paragraph"/>
        <w:spacing w:before="0" w:beforeAutospacing="0" w:after="0" w:afterAutospacing="0"/>
        <w:textAlignment w:val="baseline"/>
        <w:rPr>
          <w:rFonts w:asciiTheme="minorHAnsi" w:hAnsiTheme="minorHAnsi" w:cstheme="minorHAnsi"/>
          <w:sz w:val="18"/>
          <w:szCs w:val="18"/>
        </w:rPr>
      </w:pPr>
      <w:r w:rsidRPr="00201BA3">
        <w:rPr>
          <w:rStyle w:val="normaltextrun"/>
          <w:rFonts w:asciiTheme="minorHAnsi" w:hAnsiTheme="minorHAnsi" w:cstheme="minorHAnsi"/>
          <w:b/>
          <w:bCs/>
        </w:rPr>
        <w:t>Overganger når barnet begynner i barnehagen</w:t>
      </w:r>
      <w:r w:rsidRPr="00201BA3">
        <w:rPr>
          <w:rStyle w:val="eop"/>
          <w:rFonts w:asciiTheme="minorHAnsi" w:hAnsiTheme="minorHAnsi" w:cstheme="minorHAnsi"/>
        </w:rPr>
        <w:t> </w:t>
      </w:r>
    </w:p>
    <w:p w14:paraId="0378CE8E" w14:textId="3C2E15EF" w:rsidR="00201BA3" w:rsidRPr="00201BA3" w:rsidRDefault="00201BA3" w:rsidP="00201BA3">
      <w:pPr>
        <w:pStyle w:val="paragraph"/>
        <w:spacing w:before="0" w:beforeAutospacing="0" w:after="0" w:afterAutospacing="0"/>
        <w:textAlignment w:val="baseline"/>
        <w:rPr>
          <w:rFonts w:asciiTheme="minorHAnsi" w:hAnsiTheme="minorHAnsi" w:cstheme="minorHAnsi"/>
          <w:sz w:val="18"/>
          <w:szCs w:val="18"/>
        </w:rPr>
      </w:pPr>
      <w:r w:rsidRPr="00201BA3">
        <w:rPr>
          <w:rStyle w:val="normaltextrun"/>
          <w:rFonts w:asciiTheme="minorHAnsi" w:hAnsiTheme="minorHAnsi" w:cstheme="minorHAnsi"/>
        </w:rPr>
        <w:t xml:space="preserve">I Hinna-barnehagene vil vi i samarbeid med foreldre sikre at barnet skal få en god tilvenning i barnehagen. Vi vil tilpasse rutiner for å få en trygg og god start. Barna får en primærkontakt som skal sørge for tett og god oppfølging den første tiden. Med dette ønsker vi å etablere en trygg og god relasjon, slik at barnet skal oppleve tilhørighet og utvikle trygghet til å leke, utforske og lære. Vi vil </w:t>
      </w:r>
      <w:r w:rsidR="00477636" w:rsidRPr="00201BA3">
        <w:rPr>
          <w:rStyle w:val="normaltextrun"/>
          <w:rFonts w:asciiTheme="minorHAnsi" w:hAnsiTheme="minorHAnsi" w:cstheme="minorHAnsi"/>
        </w:rPr>
        <w:t>sette søkelys</w:t>
      </w:r>
      <w:r w:rsidRPr="00201BA3">
        <w:rPr>
          <w:rStyle w:val="normaltextrun"/>
          <w:rFonts w:asciiTheme="minorHAnsi" w:hAnsiTheme="minorHAnsi" w:cstheme="minorHAnsi"/>
        </w:rPr>
        <w:t xml:space="preserve"> på å etablere tillitt og trygghet mellom personal og barn og foreldre. Tillitt og trygghet er grunnleggende for en god overgang fra hjem til barnehage. Vi inviterer til foreldremøte, besøksdag og lekegrupper før oppstart.</w:t>
      </w:r>
      <w:r w:rsidRPr="00201BA3">
        <w:rPr>
          <w:rStyle w:val="eop"/>
          <w:rFonts w:asciiTheme="minorHAnsi" w:hAnsiTheme="minorHAnsi" w:cstheme="minorHAnsi"/>
        </w:rPr>
        <w:t> </w:t>
      </w:r>
    </w:p>
    <w:p w14:paraId="4C98D914" w14:textId="77777777" w:rsidR="00201BA3" w:rsidRPr="00201BA3" w:rsidRDefault="00201BA3" w:rsidP="00201BA3">
      <w:pPr>
        <w:pStyle w:val="paragraph"/>
        <w:spacing w:before="0" w:beforeAutospacing="0" w:after="0" w:afterAutospacing="0"/>
        <w:textAlignment w:val="baseline"/>
        <w:rPr>
          <w:rFonts w:asciiTheme="minorHAnsi" w:hAnsiTheme="minorHAnsi" w:cstheme="minorHAnsi"/>
          <w:sz w:val="18"/>
          <w:szCs w:val="18"/>
        </w:rPr>
      </w:pPr>
      <w:r w:rsidRPr="00201BA3">
        <w:rPr>
          <w:rStyle w:val="eop"/>
          <w:rFonts w:asciiTheme="minorHAnsi" w:hAnsiTheme="minorHAnsi" w:cstheme="minorHAnsi"/>
        </w:rPr>
        <w:t> </w:t>
      </w:r>
    </w:p>
    <w:p w14:paraId="1ECCB6A6" w14:textId="77777777" w:rsidR="00201BA3" w:rsidRPr="00201BA3" w:rsidRDefault="00201BA3" w:rsidP="00201BA3">
      <w:pPr>
        <w:pStyle w:val="paragraph"/>
        <w:spacing w:before="0" w:beforeAutospacing="0" w:after="0" w:afterAutospacing="0"/>
        <w:textAlignment w:val="baseline"/>
        <w:rPr>
          <w:rFonts w:asciiTheme="minorHAnsi" w:hAnsiTheme="minorHAnsi" w:cstheme="minorHAnsi"/>
          <w:sz w:val="18"/>
          <w:szCs w:val="18"/>
        </w:rPr>
      </w:pPr>
      <w:r w:rsidRPr="00201BA3">
        <w:rPr>
          <w:rStyle w:val="normaltextrun"/>
          <w:rFonts w:asciiTheme="minorHAnsi" w:hAnsiTheme="minorHAnsi" w:cstheme="minorHAnsi"/>
          <w:b/>
          <w:bCs/>
        </w:rPr>
        <w:t>Overganger innad i barnehagen </w:t>
      </w:r>
      <w:r w:rsidRPr="00201BA3">
        <w:rPr>
          <w:rStyle w:val="eop"/>
          <w:rFonts w:asciiTheme="minorHAnsi" w:hAnsiTheme="minorHAnsi" w:cstheme="minorHAnsi"/>
        </w:rPr>
        <w:t> </w:t>
      </w:r>
    </w:p>
    <w:p w14:paraId="2E87C4BD" w14:textId="77777777" w:rsidR="00201BA3" w:rsidRPr="00201BA3" w:rsidRDefault="00201BA3" w:rsidP="00201BA3">
      <w:pPr>
        <w:pStyle w:val="paragraph"/>
        <w:spacing w:before="0" w:beforeAutospacing="0" w:after="0" w:afterAutospacing="0"/>
        <w:textAlignment w:val="baseline"/>
        <w:rPr>
          <w:rFonts w:asciiTheme="minorHAnsi" w:hAnsiTheme="minorHAnsi" w:cstheme="minorHAnsi"/>
          <w:sz w:val="18"/>
          <w:szCs w:val="18"/>
        </w:rPr>
      </w:pPr>
      <w:r w:rsidRPr="00201BA3">
        <w:rPr>
          <w:rStyle w:val="normaltextrun"/>
          <w:rFonts w:asciiTheme="minorHAnsi" w:hAnsiTheme="minorHAnsi" w:cstheme="minorHAnsi"/>
        </w:rPr>
        <w:t>Før overgang fra liten til stor avdeling skal vi sørge for at barna blir kjent med barn og personal på den nye avdeling. I tiden før bytte til ny avdeling går barnet jevnlig på besøk til den nye barnegruppen/avdelingen. Pedagogiske ledere har overgangssamtaler hvor nødvendig informasjon deles.</w:t>
      </w:r>
      <w:r w:rsidRPr="00201BA3">
        <w:rPr>
          <w:rStyle w:val="eop"/>
          <w:rFonts w:asciiTheme="minorHAnsi" w:hAnsiTheme="minorHAnsi" w:cstheme="minorHAnsi"/>
        </w:rPr>
        <w:t> </w:t>
      </w:r>
    </w:p>
    <w:p w14:paraId="2993569C" w14:textId="77777777" w:rsidR="00201BA3" w:rsidRPr="00201BA3" w:rsidRDefault="00201BA3" w:rsidP="00201BA3">
      <w:pPr>
        <w:pStyle w:val="paragraph"/>
        <w:spacing w:before="0" w:beforeAutospacing="0" w:after="0" w:afterAutospacing="0"/>
        <w:textAlignment w:val="baseline"/>
        <w:rPr>
          <w:rFonts w:asciiTheme="minorHAnsi" w:hAnsiTheme="minorHAnsi" w:cstheme="minorHAnsi"/>
          <w:sz w:val="18"/>
          <w:szCs w:val="18"/>
        </w:rPr>
      </w:pPr>
      <w:r w:rsidRPr="00201BA3">
        <w:rPr>
          <w:rStyle w:val="eop"/>
          <w:rFonts w:asciiTheme="minorHAnsi" w:hAnsiTheme="minorHAnsi" w:cstheme="minorHAnsi"/>
        </w:rPr>
        <w:t> </w:t>
      </w:r>
    </w:p>
    <w:p w14:paraId="2D323006" w14:textId="77777777" w:rsidR="004F680C" w:rsidRDefault="004F680C" w:rsidP="00201BA3">
      <w:pPr>
        <w:pStyle w:val="paragraph"/>
        <w:spacing w:before="0" w:beforeAutospacing="0" w:after="0" w:afterAutospacing="0"/>
        <w:textAlignment w:val="baseline"/>
        <w:rPr>
          <w:rStyle w:val="normaltextrun"/>
          <w:rFonts w:asciiTheme="minorHAnsi" w:hAnsiTheme="minorHAnsi" w:cstheme="minorHAnsi"/>
          <w:b/>
          <w:bCs/>
        </w:rPr>
      </w:pPr>
    </w:p>
    <w:p w14:paraId="146E713F" w14:textId="425E0D54" w:rsidR="00201BA3" w:rsidRPr="00201BA3" w:rsidRDefault="00201BA3" w:rsidP="00201BA3">
      <w:pPr>
        <w:pStyle w:val="paragraph"/>
        <w:spacing w:before="0" w:beforeAutospacing="0" w:after="0" w:afterAutospacing="0"/>
        <w:textAlignment w:val="baseline"/>
        <w:rPr>
          <w:rFonts w:asciiTheme="minorHAnsi" w:hAnsiTheme="minorHAnsi" w:cstheme="minorHAnsi"/>
          <w:sz w:val="18"/>
          <w:szCs w:val="18"/>
        </w:rPr>
      </w:pPr>
      <w:r w:rsidRPr="00201BA3">
        <w:rPr>
          <w:rStyle w:val="normaltextrun"/>
          <w:rFonts w:asciiTheme="minorHAnsi" w:hAnsiTheme="minorHAnsi" w:cstheme="minorHAnsi"/>
          <w:b/>
          <w:bCs/>
        </w:rPr>
        <w:t>Overganger mellom barnehage og skole</w:t>
      </w:r>
      <w:r w:rsidRPr="00201BA3">
        <w:rPr>
          <w:rStyle w:val="eop"/>
          <w:rFonts w:asciiTheme="minorHAnsi" w:hAnsiTheme="minorHAnsi" w:cstheme="minorHAnsi"/>
        </w:rPr>
        <w:t> </w:t>
      </w:r>
    </w:p>
    <w:p w14:paraId="6BFB37CE" w14:textId="77777777" w:rsidR="00201BA3" w:rsidRPr="00201BA3" w:rsidRDefault="00201BA3" w:rsidP="00201BA3">
      <w:pPr>
        <w:pStyle w:val="paragraph"/>
        <w:spacing w:before="0" w:beforeAutospacing="0" w:after="0" w:afterAutospacing="0"/>
        <w:textAlignment w:val="baseline"/>
        <w:rPr>
          <w:rFonts w:asciiTheme="minorHAnsi" w:hAnsiTheme="minorHAnsi" w:cstheme="minorHAnsi"/>
          <w:sz w:val="18"/>
          <w:szCs w:val="18"/>
        </w:rPr>
      </w:pPr>
      <w:r w:rsidRPr="00201BA3">
        <w:rPr>
          <w:rStyle w:val="normaltextrun"/>
          <w:rFonts w:asciiTheme="minorHAnsi" w:hAnsiTheme="minorHAnsi" w:cstheme="minorHAnsi"/>
        </w:rPr>
        <w:t>I Hinna-barnehagene jobber vi bevisst med at overgangen til skolen skal oppleves trygg for barna. Vi har førskolegruppe med aktiviteter tilrettelagt for 5- og 6 åringene, og vi tilrettelegger for at de eldste barna får erfaringer, kunnskaper og ferdigheter som gir dem et godt grunnlag og motivasjon til å begynne på skolen.  Barnehagen fyller ut et informasjonsskjema i samarbeid med foreldre som sendes til skolen. Stavanger kommune har utarbeidet felles retningslinjer for overgangen mellom barnehage og skole.</w:t>
      </w:r>
      <w:r w:rsidRPr="00201BA3">
        <w:rPr>
          <w:rStyle w:val="eop"/>
          <w:rFonts w:asciiTheme="minorHAnsi" w:hAnsiTheme="minorHAnsi" w:cstheme="minorHAnsi"/>
        </w:rPr>
        <w:t> </w:t>
      </w:r>
    </w:p>
    <w:p w14:paraId="59E8FC26" w14:textId="77777777" w:rsidR="00B207D1" w:rsidRDefault="00201BA3" w:rsidP="000A473E">
      <w:pPr>
        <w:pStyle w:val="paragraph"/>
        <w:rPr>
          <w:rStyle w:val="eop"/>
          <w:rFonts w:asciiTheme="minorHAnsi" w:hAnsiTheme="minorHAnsi" w:cstheme="minorHAnsi"/>
        </w:rPr>
      </w:pPr>
      <w:r w:rsidRPr="00201BA3">
        <w:rPr>
          <w:rStyle w:val="eop"/>
          <w:rFonts w:asciiTheme="minorHAnsi" w:hAnsiTheme="minorHAnsi" w:cstheme="minorHAnsi"/>
        </w:rPr>
        <w:t> </w:t>
      </w:r>
    </w:p>
    <w:p w14:paraId="537D3893" w14:textId="77777777" w:rsidR="00B207D1" w:rsidRDefault="00B207D1" w:rsidP="000A473E">
      <w:pPr>
        <w:pStyle w:val="paragraph"/>
        <w:rPr>
          <w:rStyle w:val="eop"/>
          <w:rFonts w:asciiTheme="minorHAnsi" w:hAnsiTheme="minorHAnsi" w:cstheme="minorHAnsi"/>
        </w:rPr>
      </w:pPr>
    </w:p>
    <w:p w14:paraId="42C319AF" w14:textId="5A1E3251" w:rsidR="000A473E" w:rsidRPr="000A473E" w:rsidRDefault="00CF7F9D" w:rsidP="000A473E">
      <w:pPr>
        <w:pStyle w:val="paragraph"/>
        <w:rPr>
          <w:rFonts w:cstheme="minorHAnsi"/>
        </w:rPr>
      </w:pPr>
      <w:r>
        <w:rPr>
          <w:rFonts w:cstheme="minorHAnsi"/>
        </w:rPr>
        <w:lastRenderedPageBreak/>
        <w:t>T</w:t>
      </w:r>
      <w:r w:rsidR="000A473E" w:rsidRPr="000A473E">
        <w:rPr>
          <w:rFonts w:cstheme="minorHAnsi"/>
        </w:rPr>
        <w:t>egn på god praksis: </w:t>
      </w:r>
    </w:p>
    <w:p w14:paraId="51BD33A7" w14:textId="77777777" w:rsidR="000A473E" w:rsidRPr="00654022" w:rsidRDefault="000A473E" w:rsidP="009D2F57">
      <w:pPr>
        <w:pStyle w:val="paragraph"/>
        <w:numPr>
          <w:ilvl w:val="0"/>
          <w:numId w:val="21"/>
        </w:numPr>
        <w:rPr>
          <w:rFonts w:asciiTheme="minorHAnsi" w:hAnsiTheme="minorHAnsi" w:cstheme="minorHAnsi"/>
        </w:rPr>
      </w:pPr>
      <w:r w:rsidRPr="00654022">
        <w:rPr>
          <w:rFonts w:asciiTheme="minorHAnsi" w:hAnsiTheme="minorHAnsi" w:cstheme="minorHAnsi"/>
        </w:rPr>
        <w:t>De voksne skal tilpasse rutiner til barnets behov </w:t>
      </w:r>
    </w:p>
    <w:p w14:paraId="3C80CEDB" w14:textId="77777777" w:rsidR="000A473E" w:rsidRPr="00654022" w:rsidRDefault="000A473E" w:rsidP="009D2F57">
      <w:pPr>
        <w:pStyle w:val="paragraph"/>
        <w:numPr>
          <w:ilvl w:val="0"/>
          <w:numId w:val="21"/>
        </w:numPr>
        <w:rPr>
          <w:rFonts w:asciiTheme="minorHAnsi" w:hAnsiTheme="minorHAnsi" w:cstheme="minorHAnsi"/>
        </w:rPr>
      </w:pPr>
      <w:r w:rsidRPr="00654022">
        <w:rPr>
          <w:rFonts w:asciiTheme="minorHAnsi" w:hAnsiTheme="minorHAnsi" w:cstheme="minorHAnsi"/>
        </w:rPr>
        <w:t>De voksne skal sørge for tett og god oppfølging, og skape trygge rammer rundt barnet </w:t>
      </w:r>
    </w:p>
    <w:p w14:paraId="48C38513" w14:textId="77777777" w:rsidR="000A473E" w:rsidRPr="00654022" w:rsidRDefault="000A473E" w:rsidP="009D2F57">
      <w:pPr>
        <w:pStyle w:val="paragraph"/>
        <w:numPr>
          <w:ilvl w:val="0"/>
          <w:numId w:val="21"/>
        </w:numPr>
        <w:rPr>
          <w:rFonts w:asciiTheme="minorHAnsi" w:hAnsiTheme="minorHAnsi" w:cstheme="minorHAnsi"/>
        </w:rPr>
      </w:pPr>
      <w:r w:rsidRPr="00654022">
        <w:rPr>
          <w:rFonts w:asciiTheme="minorHAnsi" w:hAnsiTheme="minorHAnsi" w:cstheme="minorHAnsi"/>
        </w:rPr>
        <w:t>De voksne skal organisere tid og rom slik at barnet blir kjent og knytter relasjoner til de ansatte og de andre barna i barnehagen </w:t>
      </w:r>
    </w:p>
    <w:p w14:paraId="12B2DD51" w14:textId="77777777" w:rsidR="000A473E" w:rsidRPr="00654022" w:rsidRDefault="000A473E" w:rsidP="009D2F57">
      <w:pPr>
        <w:pStyle w:val="paragraph"/>
        <w:numPr>
          <w:ilvl w:val="0"/>
          <w:numId w:val="21"/>
        </w:numPr>
        <w:rPr>
          <w:rFonts w:asciiTheme="minorHAnsi" w:hAnsiTheme="minorHAnsi" w:cstheme="minorHAnsi"/>
        </w:rPr>
      </w:pPr>
      <w:r w:rsidRPr="00654022">
        <w:rPr>
          <w:rFonts w:asciiTheme="minorHAnsi" w:hAnsiTheme="minorHAnsi" w:cstheme="minorHAnsi"/>
        </w:rPr>
        <w:t>De voksne skal tilstrebe at foreldre etablerer et tillitsforhold til oss i barnehagen og et godt foreldresamarbeid </w:t>
      </w:r>
    </w:p>
    <w:p w14:paraId="5884F848" w14:textId="77777777" w:rsidR="000A473E" w:rsidRPr="00654022" w:rsidRDefault="000A473E" w:rsidP="009D2F57">
      <w:pPr>
        <w:pStyle w:val="paragraph"/>
        <w:numPr>
          <w:ilvl w:val="0"/>
          <w:numId w:val="21"/>
        </w:numPr>
        <w:rPr>
          <w:rFonts w:asciiTheme="minorHAnsi" w:hAnsiTheme="minorHAnsi" w:cstheme="minorHAnsi"/>
        </w:rPr>
      </w:pPr>
      <w:r w:rsidRPr="00654022">
        <w:rPr>
          <w:rFonts w:asciiTheme="minorHAnsi" w:hAnsiTheme="minorHAnsi" w:cstheme="minorHAnsi"/>
        </w:rPr>
        <w:t>De voksne skal invitere til oppstartsamtale med informasjonsutveksling  </w:t>
      </w:r>
    </w:p>
    <w:p w14:paraId="42F09F26" w14:textId="77777777" w:rsidR="00236251" w:rsidRPr="00654022" w:rsidRDefault="000A473E" w:rsidP="009D2F57">
      <w:pPr>
        <w:pStyle w:val="paragraph"/>
        <w:numPr>
          <w:ilvl w:val="0"/>
          <w:numId w:val="21"/>
        </w:numPr>
        <w:rPr>
          <w:rFonts w:asciiTheme="minorHAnsi" w:hAnsiTheme="minorHAnsi" w:cstheme="minorHAnsi"/>
        </w:rPr>
      </w:pPr>
      <w:r w:rsidRPr="00654022">
        <w:rPr>
          <w:rFonts w:asciiTheme="minorHAnsi" w:hAnsiTheme="minorHAnsi" w:cstheme="minorHAnsi"/>
        </w:rPr>
        <w:t>De voksne skal sørge for at barn og foreldre får tid og rom til å bli kjent med barna og personalet i alle overganger</w:t>
      </w:r>
      <w:r w:rsidR="00236251" w:rsidRPr="00654022">
        <w:rPr>
          <w:rFonts w:asciiTheme="minorHAnsi" w:hAnsiTheme="minorHAnsi" w:cstheme="minorHAnsi"/>
        </w:rPr>
        <w:t xml:space="preserve"> </w:t>
      </w:r>
    </w:p>
    <w:p w14:paraId="0743FC93" w14:textId="77777777" w:rsidR="00236251" w:rsidRPr="00654022" w:rsidRDefault="00236251" w:rsidP="00236251">
      <w:pPr>
        <w:pStyle w:val="paragraph"/>
        <w:ind w:left="720"/>
        <w:rPr>
          <w:rFonts w:asciiTheme="minorHAnsi" w:hAnsiTheme="minorHAnsi" w:cstheme="minorHAnsi"/>
        </w:rPr>
      </w:pPr>
    </w:p>
    <w:p w14:paraId="644878EC" w14:textId="24165191" w:rsidR="00236251" w:rsidRPr="00654022" w:rsidRDefault="00236251" w:rsidP="00236251">
      <w:pPr>
        <w:pStyle w:val="paragraph"/>
        <w:rPr>
          <w:rFonts w:asciiTheme="minorHAnsi" w:hAnsiTheme="minorHAnsi" w:cstheme="minorHAnsi"/>
        </w:rPr>
      </w:pPr>
      <w:r w:rsidRPr="00654022">
        <w:rPr>
          <w:rFonts w:asciiTheme="minorHAnsi" w:hAnsiTheme="minorHAnsi" w:cstheme="minorHAnsi"/>
        </w:rPr>
        <w:t xml:space="preserve">Til overgang barnehage – skole </w:t>
      </w:r>
    </w:p>
    <w:p w14:paraId="4B53F08B" w14:textId="77777777" w:rsidR="00236251" w:rsidRPr="00654022" w:rsidRDefault="00236251" w:rsidP="009D2F57">
      <w:pPr>
        <w:pStyle w:val="paragraph"/>
        <w:numPr>
          <w:ilvl w:val="0"/>
          <w:numId w:val="21"/>
        </w:numPr>
        <w:rPr>
          <w:rFonts w:asciiTheme="minorHAnsi" w:hAnsiTheme="minorHAnsi" w:cstheme="minorHAnsi"/>
        </w:rPr>
      </w:pPr>
      <w:r w:rsidRPr="00654022">
        <w:rPr>
          <w:rFonts w:asciiTheme="minorHAnsi" w:hAnsiTheme="minorHAnsi" w:cstheme="minorHAnsi"/>
        </w:rPr>
        <w:t xml:space="preserve">De voksne skal gi barna erfaringer, kunnskaper og ferdigheter som gir dem et godt grunnlag til å begynne på skolen </w:t>
      </w:r>
    </w:p>
    <w:p w14:paraId="6E3FD32B" w14:textId="77777777" w:rsidR="00236251" w:rsidRPr="00654022" w:rsidRDefault="00236251" w:rsidP="009D2F57">
      <w:pPr>
        <w:pStyle w:val="paragraph"/>
        <w:numPr>
          <w:ilvl w:val="0"/>
          <w:numId w:val="21"/>
        </w:numPr>
        <w:rPr>
          <w:rFonts w:asciiTheme="minorHAnsi" w:hAnsiTheme="minorHAnsi" w:cstheme="minorHAnsi"/>
        </w:rPr>
      </w:pPr>
      <w:r w:rsidRPr="00654022">
        <w:rPr>
          <w:rFonts w:asciiTheme="minorHAnsi" w:hAnsiTheme="minorHAnsi" w:cstheme="minorHAnsi"/>
        </w:rPr>
        <w:t xml:space="preserve">De voksne skal overføre informasjon til beste for barnet, i nært samarbeid med foreldre/foresatte </w:t>
      </w:r>
    </w:p>
    <w:p w14:paraId="2B267E57" w14:textId="0791C7A6" w:rsidR="0056114D" w:rsidRPr="0056114D" w:rsidRDefault="00236251" w:rsidP="0056114D">
      <w:pPr>
        <w:pStyle w:val="paragraph"/>
        <w:numPr>
          <w:ilvl w:val="0"/>
          <w:numId w:val="21"/>
        </w:numPr>
        <w:rPr>
          <w:rFonts w:asciiTheme="minorHAnsi" w:hAnsiTheme="minorHAnsi" w:cstheme="minorHAnsi"/>
        </w:rPr>
      </w:pPr>
      <w:r w:rsidRPr="00654022">
        <w:rPr>
          <w:rFonts w:asciiTheme="minorHAnsi" w:hAnsiTheme="minorHAnsi" w:cstheme="minorHAnsi"/>
        </w:rPr>
        <w:t xml:space="preserve">De voksne skal gjøre barna kjent med hva som skjer i skole og SFO </w:t>
      </w:r>
    </w:p>
    <w:p w14:paraId="525A6FD3" w14:textId="7EA4E54C" w:rsidR="006C36FE" w:rsidRDefault="006C36FE" w:rsidP="006C36FE">
      <w:pPr>
        <w:rPr>
          <w:rFonts w:cstheme="minorHAnsi"/>
        </w:rPr>
      </w:pPr>
    </w:p>
    <w:p w14:paraId="6CB55439" w14:textId="29B24E58" w:rsidR="002720C7" w:rsidRDefault="002720C7" w:rsidP="002720C7">
      <w:pPr>
        <w:pStyle w:val="paragraph"/>
        <w:spacing w:before="0" w:beforeAutospacing="0" w:after="0" w:afterAutospacing="0"/>
        <w:ind w:firstLine="705"/>
        <w:textAlignment w:val="baseline"/>
        <w:rPr>
          <w:rFonts w:ascii="Segoe UI" w:hAnsi="Segoe UI" w:cs="Segoe UI"/>
          <w:sz w:val="18"/>
          <w:szCs w:val="18"/>
        </w:rPr>
      </w:pPr>
    </w:p>
    <w:p w14:paraId="5FB3A364" w14:textId="4E995160" w:rsidR="00E26A36" w:rsidRDefault="00E26A36" w:rsidP="002720C7">
      <w:pPr>
        <w:pStyle w:val="Overskrift1"/>
        <w:rPr>
          <w:rStyle w:val="normaltextrun"/>
          <w:rFonts w:ascii="Arial" w:hAnsi="Arial" w:cs="Arial"/>
          <w:color w:val="365F91"/>
          <w:sz w:val="28"/>
          <w:szCs w:val="28"/>
        </w:rPr>
      </w:pPr>
      <w:bookmarkStart w:id="22" w:name="_Toc107296632"/>
      <w:r>
        <w:rPr>
          <w:rStyle w:val="normaltextrun"/>
          <w:rFonts w:ascii="Arial" w:hAnsi="Arial" w:cs="Arial"/>
          <w:color w:val="365F91"/>
          <w:sz w:val="28"/>
          <w:szCs w:val="28"/>
        </w:rPr>
        <w:t>Hvordan arbeider barnehagen med trafikksikkerhet</w:t>
      </w:r>
      <w:bookmarkEnd w:id="22"/>
    </w:p>
    <w:p w14:paraId="0E6B5FA8" w14:textId="5F1332E3" w:rsidR="00D25DD6" w:rsidRDefault="00824FD2" w:rsidP="00E26A36">
      <w:r>
        <w:t>I Hinna – barnehagene bruker vi nærmiljøet til turer</w:t>
      </w:r>
      <w:r w:rsidR="000109E7">
        <w:t xml:space="preserve"> sammen med barna. Vi ønsker at barna skal få et mangfold av opplevelse</w:t>
      </w:r>
      <w:r w:rsidR="003C5D89">
        <w:t xml:space="preserve">r i naturen, </w:t>
      </w:r>
      <w:r w:rsidR="00D25DD6">
        <w:t xml:space="preserve">og oppleve naturen som arena for lek og læring. På turene har vi søkelys på trafikksikkerhet. </w:t>
      </w:r>
      <w:r w:rsidR="00B13A70">
        <w:t>Barna blir kje</w:t>
      </w:r>
      <w:r w:rsidR="004A344B">
        <w:t>nt med nærmiljø og hvordan de skal ferdes trygt</w:t>
      </w:r>
      <w:r w:rsidR="00DA133C">
        <w:t xml:space="preserve">. </w:t>
      </w:r>
      <w:r w:rsidR="004A344B">
        <w:t xml:space="preserve"> </w:t>
      </w:r>
    </w:p>
    <w:p w14:paraId="06FE302D" w14:textId="683C53F0" w:rsidR="004A344B" w:rsidRDefault="00FC609F" w:rsidP="00E26A36">
      <w:r>
        <w:t xml:space="preserve">Tegn til god praksis: </w:t>
      </w:r>
    </w:p>
    <w:p w14:paraId="6D6D1EFD" w14:textId="21D6A431" w:rsidR="00FC609F" w:rsidRDefault="00BD67C3" w:rsidP="00FC609F">
      <w:pPr>
        <w:pStyle w:val="Listeavsnitt"/>
        <w:numPr>
          <w:ilvl w:val="0"/>
          <w:numId w:val="27"/>
        </w:numPr>
      </w:pPr>
      <w:r>
        <w:t xml:space="preserve">De voksne skal ha </w:t>
      </w:r>
      <w:r w:rsidR="00A316FC">
        <w:t>søkelys</w:t>
      </w:r>
      <w:r>
        <w:t xml:space="preserve"> på trafikk regler på tur </w:t>
      </w:r>
    </w:p>
    <w:p w14:paraId="40F95A3D" w14:textId="2EF0C76D" w:rsidR="00BD67C3" w:rsidRDefault="0052797B" w:rsidP="00FC609F">
      <w:pPr>
        <w:pStyle w:val="Listeavsnitt"/>
        <w:numPr>
          <w:ilvl w:val="0"/>
          <w:numId w:val="27"/>
        </w:numPr>
      </w:pPr>
      <w:r>
        <w:t xml:space="preserve">De </w:t>
      </w:r>
      <w:r w:rsidR="00DA133C">
        <w:t xml:space="preserve">voksne </w:t>
      </w:r>
      <w:r w:rsidR="000F46C4">
        <w:t>passer på at alle har refleksvester på seg på turene</w:t>
      </w:r>
    </w:p>
    <w:p w14:paraId="661F7F9B" w14:textId="577A9C34" w:rsidR="000F46C4" w:rsidRDefault="000F46C4" w:rsidP="00FC609F">
      <w:pPr>
        <w:pStyle w:val="Listeavsnitt"/>
        <w:numPr>
          <w:ilvl w:val="0"/>
          <w:numId w:val="27"/>
        </w:numPr>
      </w:pPr>
      <w:r>
        <w:t xml:space="preserve">De voksne lærer barna </w:t>
      </w:r>
      <w:r w:rsidR="00997E82">
        <w:t>hvorfor det er viktig med refleks</w:t>
      </w:r>
    </w:p>
    <w:p w14:paraId="15C763D7" w14:textId="5E8AB942" w:rsidR="00997E82" w:rsidRDefault="007621FA" w:rsidP="00FC609F">
      <w:pPr>
        <w:pStyle w:val="Listeavsnitt"/>
        <w:numPr>
          <w:ilvl w:val="0"/>
          <w:numId w:val="27"/>
        </w:numPr>
      </w:pPr>
      <w:r>
        <w:t xml:space="preserve">De voksne lærer barna </w:t>
      </w:r>
      <w:r w:rsidR="00204480">
        <w:t>at porten inn til barnehagen må være lukket</w:t>
      </w:r>
    </w:p>
    <w:p w14:paraId="0AF1FDE9" w14:textId="31945574" w:rsidR="00204480" w:rsidRDefault="00204480" w:rsidP="00FC609F">
      <w:pPr>
        <w:pStyle w:val="Listeavsnitt"/>
        <w:numPr>
          <w:ilvl w:val="0"/>
          <w:numId w:val="27"/>
        </w:numPr>
      </w:pPr>
      <w:r>
        <w:t xml:space="preserve">De voksne lærer barna at man krysser vei med </w:t>
      </w:r>
      <w:r w:rsidR="00EE12D8">
        <w:t>gangfelt</w:t>
      </w:r>
    </w:p>
    <w:p w14:paraId="229F217A" w14:textId="77777777" w:rsidR="00EE12D8" w:rsidRPr="00E26A36" w:rsidRDefault="00EE12D8" w:rsidP="00EE12D8">
      <w:pPr>
        <w:pStyle w:val="Listeavsnitt"/>
      </w:pPr>
    </w:p>
    <w:p w14:paraId="7938BB0E" w14:textId="77777777" w:rsidR="00E26A36" w:rsidRDefault="00E26A36" w:rsidP="002720C7">
      <w:pPr>
        <w:pStyle w:val="Overskrift1"/>
        <w:rPr>
          <w:rStyle w:val="normaltextrun"/>
          <w:rFonts w:ascii="Arial" w:hAnsi="Arial" w:cs="Arial"/>
          <w:color w:val="365F91"/>
          <w:sz w:val="28"/>
          <w:szCs w:val="28"/>
        </w:rPr>
      </w:pPr>
    </w:p>
    <w:p w14:paraId="036D0D91" w14:textId="0990206D" w:rsidR="002720C7" w:rsidRDefault="002720C7" w:rsidP="002720C7">
      <w:pPr>
        <w:pStyle w:val="Overskrift1"/>
        <w:rPr>
          <w:rFonts w:ascii="Segoe UI" w:hAnsi="Segoe UI" w:cs="Segoe UI"/>
          <w:sz w:val="18"/>
          <w:szCs w:val="18"/>
        </w:rPr>
      </w:pPr>
      <w:bookmarkStart w:id="23" w:name="_Toc107296633"/>
      <w:r>
        <w:rPr>
          <w:rStyle w:val="normaltextrun"/>
          <w:rFonts w:ascii="Arial" w:hAnsi="Arial" w:cs="Arial"/>
          <w:color w:val="365F91"/>
          <w:sz w:val="28"/>
          <w:szCs w:val="28"/>
        </w:rPr>
        <w:t>Hvordan arbeider barnehagen med planlegging, vurdering og dokumentasjon</w:t>
      </w:r>
      <w:bookmarkEnd w:id="23"/>
      <w:r>
        <w:rPr>
          <w:rStyle w:val="normaltextrun"/>
          <w:rFonts w:ascii="Arial" w:hAnsi="Arial" w:cs="Arial"/>
          <w:color w:val="365F91"/>
          <w:sz w:val="28"/>
          <w:szCs w:val="28"/>
        </w:rPr>
        <w:t xml:space="preserve"> </w:t>
      </w:r>
      <w:r>
        <w:rPr>
          <w:rStyle w:val="eop"/>
          <w:rFonts w:ascii="Arial" w:hAnsi="Arial" w:cs="Arial"/>
          <w:color w:val="365F91"/>
          <w:sz w:val="28"/>
          <w:szCs w:val="28"/>
        </w:rPr>
        <w:t> </w:t>
      </w:r>
    </w:p>
    <w:p w14:paraId="3F89AB83" w14:textId="46865397" w:rsidR="00016BCB" w:rsidRDefault="00016BCB" w:rsidP="00016BCB">
      <w:pPr>
        <w:pStyle w:val="paragraph"/>
        <w:spacing w:before="0" w:beforeAutospacing="0" w:after="0" w:afterAutospacing="0"/>
        <w:textAlignment w:val="baseline"/>
        <w:rPr>
          <w:rStyle w:val="normaltextrun"/>
          <w:rFonts w:ascii="Arial" w:hAnsi="Arial" w:cs="Arial"/>
          <w:color w:val="FF0000"/>
          <w:sz w:val="20"/>
          <w:szCs w:val="20"/>
        </w:rPr>
      </w:pPr>
    </w:p>
    <w:p w14:paraId="1115126D" w14:textId="77777777" w:rsidR="00016BCB" w:rsidRPr="00F60002" w:rsidRDefault="00016BCB" w:rsidP="00016BCB">
      <w:pPr>
        <w:spacing w:after="0" w:line="240" w:lineRule="auto"/>
        <w:textAlignment w:val="baseline"/>
        <w:rPr>
          <w:rFonts w:eastAsia="Times New Roman" w:cstheme="minorHAnsi"/>
          <w:color w:val="000000" w:themeColor="text1"/>
          <w:sz w:val="18"/>
          <w:szCs w:val="18"/>
          <w:lang w:eastAsia="nb-NO"/>
        </w:rPr>
      </w:pPr>
      <w:r w:rsidRPr="00F60002">
        <w:rPr>
          <w:rFonts w:eastAsia="Times New Roman" w:cstheme="minorHAnsi"/>
          <w:sz w:val="24"/>
          <w:szCs w:val="24"/>
          <w:lang w:eastAsia="nb-NO"/>
        </w:rPr>
        <w:t xml:space="preserve">Barnehagen er en pedagogisk virksomhet der innholdet skal planlegges, dokumenteres og evalueres. Gjennom regelmessig observasjon og dokumentasjon legger vi til rette for det enkelte barnet, og tar hensyn til det enkeltes barns behov i planlegging. God dokumentasjon </w:t>
      </w:r>
      <w:r w:rsidRPr="00F60002">
        <w:rPr>
          <w:rFonts w:eastAsia="Times New Roman" w:cstheme="minorHAnsi"/>
          <w:sz w:val="24"/>
          <w:szCs w:val="24"/>
          <w:lang w:eastAsia="nb-NO"/>
        </w:rPr>
        <w:lastRenderedPageBreak/>
        <w:t xml:space="preserve">og vurdering gir grunnlag for kvalitetssikring, refleksjon og kompetanseheving. </w:t>
      </w:r>
      <w:r w:rsidRPr="00477636">
        <w:rPr>
          <w:rFonts w:eastAsia="Times New Roman" w:cstheme="minorHAnsi"/>
          <w:color w:val="000000" w:themeColor="text1"/>
          <w:sz w:val="24"/>
          <w:szCs w:val="24"/>
          <w:lang w:eastAsia="nb-NO"/>
        </w:rPr>
        <w:t>Bilder brukes som et verktøy i pedagogisk dokumentasjon.</w:t>
      </w:r>
      <w:r w:rsidRPr="00F60002">
        <w:rPr>
          <w:rFonts w:eastAsia="Times New Roman" w:cstheme="minorHAnsi"/>
          <w:color w:val="000000" w:themeColor="text1"/>
          <w:sz w:val="24"/>
          <w:szCs w:val="24"/>
          <w:lang w:eastAsia="nb-NO"/>
        </w:rPr>
        <w:t>  </w:t>
      </w:r>
    </w:p>
    <w:p w14:paraId="7070A979" w14:textId="77777777" w:rsidR="00016BCB" w:rsidRPr="00F60002" w:rsidRDefault="00016BCB" w:rsidP="00016BCB">
      <w:pPr>
        <w:spacing w:after="0" w:line="240" w:lineRule="auto"/>
        <w:textAlignment w:val="baseline"/>
        <w:rPr>
          <w:rFonts w:eastAsia="Times New Roman" w:cstheme="minorHAnsi"/>
          <w:color w:val="000000" w:themeColor="text1"/>
          <w:sz w:val="18"/>
          <w:szCs w:val="18"/>
          <w:lang w:eastAsia="nb-NO"/>
        </w:rPr>
      </w:pPr>
      <w:r w:rsidRPr="00F60002">
        <w:rPr>
          <w:rFonts w:eastAsia="Times New Roman" w:cstheme="minorHAnsi"/>
          <w:color w:val="000000" w:themeColor="text1"/>
          <w:sz w:val="24"/>
          <w:szCs w:val="24"/>
          <w:lang w:eastAsia="nb-NO"/>
        </w:rPr>
        <w:t> </w:t>
      </w:r>
    </w:p>
    <w:p w14:paraId="61A21C27" w14:textId="77777777" w:rsidR="00477636" w:rsidRDefault="00477636" w:rsidP="00016BCB">
      <w:pPr>
        <w:spacing w:after="0" w:line="240" w:lineRule="auto"/>
        <w:textAlignment w:val="baseline"/>
        <w:rPr>
          <w:rFonts w:eastAsia="Times New Roman" w:cstheme="minorHAnsi"/>
          <w:sz w:val="24"/>
          <w:szCs w:val="24"/>
          <w:lang w:eastAsia="nb-NO"/>
        </w:rPr>
      </w:pPr>
    </w:p>
    <w:p w14:paraId="76AA112F" w14:textId="77777777" w:rsidR="00477636" w:rsidRDefault="00477636" w:rsidP="00016BCB">
      <w:pPr>
        <w:spacing w:after="0" w:line="240" w:lineRule="auto"/>
        <w:textAlignment w:val="baseline"/>
        <w:rPr>
          <w:rFonts w:eastAsia="Times New Roman" w:cstheme="minorHAnsi"/>
          <w:sz w:val="24"/>
          <w:szCs w:val="24"/>
          <w:lang w:eastAsia="nb-NO"/>
        </w:rPr>
      </w:pPr>
    </w:p>
    <w:p w14:paraId="2D228AE8" w14:textId="2A107F19" w:rsidR="00016BCB" w:rsidRPr="00F60002" w:rsidRDefault="00B207D1" w:rsidP="00016BCB">
      <w:pPr>
        <w:spacing w:after="0" w:line="240" w:lineRule="auto"/>
        <w:textAlignment w:val="baseline"/>
        <w:rPr>
          <w:rFonts w:eastAsia="Times New Roman" w:cstheme="minorHAnsi"/>
          <w:sz w:val="18"/>
          <w:szCs w:val="18"/>
          <w:lang w:eastAsia="nb-NO"/>
        </w:rPr>
      </w:pPr>
      <w:r>
        <w:rPr>
          <w:rFonts w:eastAsia="Times New Roman" w:cstheme="minorHAnsi"/>
          <w:sz w:val="24"/>
          <w:szCs w:val="24"/>
          <w:lang w:eastAsia="nb-NO"/>
        </w:rPr>
        <w:t>T</w:t>
      </w:r>
      <w:r w:rsidR="00016BCB" w:rsidRPr="00F60002">
        <w:rPr>
          <w:rFonts w:eastAsia="Times New Roman" w:cstheme="minorHAnsi"/>
          <w:sz w:val="24"/>
          <w:szCs w:val="24"/>
          <w:lang w:eastAsia="nb-NO"/>
        </w:rPr>
        <w:t>egn på god praksis:  </w:t>
      </w:r>
    </w:p>
    <w:p w14:paraId="0271811A" w14:textId="77777777" w:rsidR="00016BCB" w:rsidRPr="00016BCB" w:rsidRDefault="00016BCB" w:rsidP="00016BCB">
      <w:pPr>
        <w:spacing w:after="0" w:line="240" w:lineRule="auto"/>
        <w:textAlignment w:val="baseline"/>
        <w:rPr>
          <w:rFonts w:ascii="Segoe UI" w:eastAsia="Times New Roman" w:hAnsi="Segoe UI" w:cs="Segoe UI"/>
          <w:sz w:val="18"/>
          <w:szCs w:val="18"/>
          <w:lang w:eastAsia="nb-NO"/>
        </w:rPr>
      </w:pPr>
      <w:r w:rsidRPr="00016BCB">
        <w:rPr>
          <w:rFonts w:ascii="Arial" w:eastAsia="Times New Roman" w:hAnsi="Arial" w:cs="Arial"/>
          <w:sz w:val="24"/>
          <w:szCs w:val="24"/>
          <w:lang w:eastAsia="nb-NO"/>
        </w:rPr>
        <w:t> </w:t>
      </w:r>
    </w:p>
    <w:p w14:paraId="3C42373A" w14:textId="77777777" w:rsidR="00A614A2" w:rsidRPr="00A614A2" w:rsidRDefault="00A614A2" w:rsidP="009D2F57">
      <w:pPr>
        <w:pStyle w:val="paragraph"/>
        <w:numPr>
          <w:ilvl w:val="0"/>
          <w:numId w:val="23"/>
        </w:numPr>
        <w:rPr>
          <w:rFonts w:asciiTheme="minorHAnsi" w:hAnsiTheme="minorHAnsi" w:cstheme="minorHAnsi"/>
        </w:rPr>
      </w:pPr>
      <w:r w:rsidRPr="00A614A2">
        <w:rPr>
          <w:rFonts w:asciiTheme="minorHAnsi" w:hAnsiTheme="minorHAnsi" w:cstheme="minorHAnsi"/>
        </w:rPr>
        <w:t>De voksne skal planlegge utfra rammeplan, årsplan, observasjoner og refleksjoner </w:t>
      </w:r>
    </w:p>
    <w:p w14:paraId="5631026B" w14:textId="77777777" w:rsidR="00A614A2" w:rsidRPr="00A614A2" w:rsidRDefault="00A614A2" w:rsidP="009D2F57">
      <w:pPr>
        <w:pStyle w:val="paragraph"/>
        <w:numPr>
          <w:ilvl w:val="0"/>
          <w:numId w:val="23"/>
        </w:numPr>
        <w:rPr>
          <w:rFonts w:asciiTheme="minorHAnsi" w:hAnsiTheme="minorHAnsi" w:cstheme="minorHAnsi"/>
        </w:rPr>
      </w:pPr>
      <w:r w:rsidRPr="00A614A2">
        <w:rPr>
          <w:rFonts w:asciiTheme="minorHAnsi" w:hAnsiTheme="minorHAnsi" w:cstheme="minorHAnsi"/>
        </w:rPr>
        <w:t>De voksne skal lytte til barna og ta deres meninger med i planleggingen </w:t>
      </w:r>
    </w:p>
    <w:p w14:paraId="4D0A527B" w14:textId="77777777" w:rsidR="00A614A2" w:rsidRPr="00A614A2" w:rsidRDefault="00A614A2" w:rsidP="009D2F57">
      <w:pPr>
        <w:pStyle w:val="paragraph"/>
        <w:numPr>
          <w:ilvl w:val="0"/>
          <w:numId w:val="23"/>
        </w:numPr>
        <w:rPr>
          <w:rFonts w:asciiTheme="minorHAnsi" w:hAnsiTheme="minorHAnsi" w:cstheme="minorHAnsi"/>
        </w:rPr>
      </w:pPr>
      <w:r w:rsidRPr="00A614A2">
        <w:rPr>
          <w:rFonts w:asciiTheme="minorHAnsi" w:hAnsiTheme="minorHAnsi" w:cstheme="minorHAnsi"/>
        </w:rPr>
        <w:t>De voksne skal dokumentere hva barn opplever, lærer og gjør i barnehagen.</w:t>
      </w:r>
    </w:p>
    <w:p w14:paraId="02997257" w14:textId="77777777" w:rsidR="00A614A2" w:rsidRPr="00A614A2" w:rsidRDefault="00A614A2" w:rsidP="009D2F57">
      <w:pPr>
        <w:pStyle w:val="paragraph"/>
        <w:numPr>
          <w:ilvl w:val="0"/>
          <w:numId w:val="23"/>
        </w:numPr>
        <w:rPr>
          <w:rFonts w:asciiTheme="minorHAnsi" w:hAnsiTheme="minorHAnsi" w:cstheme="minorHAnsi"/>
        </w:rPr>
      </w:pPr>
      <w:r w:rsidRPr="00A614A2">
        <w:rPr>
          <w:rFonts w:asciiTheme="minorHAnsi" w:hAnsiTheme="minorHAnsi" w:cstheme="minorHAnsi"/>
        </w:rPr>
        <w:t>De voksne skal ha kunnskap om observasjonsmetoder og kartlegging </w:t>
      </w:r>
    </w:p>
    <w:p w14:paraId="2A41AEE2" w14:textId="329785E4" w:rsidR="00016BCB" w:rsidRPr="00A614A2" w:rsidRDefault="00A614A2" w:rsidP="009D2F57">
      <w:pPr>
        <w:pStyle w:val="paragraph"/>
        <w:numPr>
          <w:ilvl w:val="0"/>
          <w:numId w:val="23"/>
        </w:numPr>
        <w:rPr>
          <w:rFonts w:asciiTheme="minorHAnsi" w:hAnsiTheme="minorHAnsi" w:cstheme="minorHAnsi"/>
        </w:rPr>
      </w:pPr>
      <w:r w:rsidRPr="00A614A2">
        <w:rPr>
          <w:rFonts w:asciiTheme="minorHAnsi" w:hAnsiTheme="minorHAnsi" w:cstheme="minorHAnsi"/>
        </w:rPr>
        <w:t>De voksne skal drive systematisk vurderingsarbeid </w:t>
      </w:r>
    </w:p>
    <w:p w14:paraId="6A5B2201" w14:textId="77777777" w:rsidR="00B207D1" w:rsidRDefault="00B207D1" w:rsidP="002720C7">
      <w:pPr>
        <w:pStyle w:val="Overskrift1"/>
        <w:rPr>
          <w:rStyle w:val="normaltextrun"/>
          <w:rFonts w:ascii="Arial" w:hAnsi="Arial" w:cs="Arial"/>
          <w:color w:val="365F91"/>
          <w:sz w:val="28"/>
          <w:szCs w:val="28"/>
        </w:rPr>
      </w:pPr>
    </w:p>
    <w:p w14:paraId="03E85465" w14:textId="05F02F81" w:rsidR="002720C7" w:rsidRDefault="002720C7" w:rsidP="002720C7">
      <w:pPr>
        <w:pStyle w:val="Overskrift1"/>
        <w:rPr>
          <w:rStyle w:val="eop"/>
          <w:rFonts w:ascii="Arial" w:hAnsi="Arial" w:cs="Arial"/>
          <w:color w:val="FF0000"/>
          <w:sz w:val="28"/>
          <w:szCs w:val="28"/>
        </w:rPr>
      </w:pPr>
      <w:bookmarkStart w:id="24" w:name="_Toc107296634"/>
      <w:r>
        <w:rPr>
          <w:rStyle w:val="normaltextrun"/>
          <w:rFonts w:ascii="Arial" w:hAnsi="Arial" w:cs="Arial"/>
          <w:color w:val="365F91"/>
          <w:sz w:val="28"/>
          <w:szCs w:val="28"/>
        </w:rPr>
        <w:t>Hvordan tilrettelegger barnehagen for barn som trenger ekstra støtte?</w:t>
      </w:r>
      <w:bookmarkEnd w:id="24"/>
      <w:r>
        <w:rPr>
          <w:rStyle w:val="normaltextrun"/>
          <w:rFonts w:ascii="Arial" w:hAnsi="Arial" w:cs="Arial"/>
          <w:color w:val="FF0000"/>
          <w:sz w:val="28"/>
          <w:szCs w:val="28"/>
        </w:rPr>
        <w:t> </w:t>
      </w:r>
      <w:r>
        <w:rPr>
          <w:rStyle w:val="eop"/>
          <w:rFonts w:ascii="Arial" w:hAnsi="Arial" w:cs="Arial"/>
          <w:color w:val="FF0000"/>
          <w:sz w:val="28"/>
          <w:szCs w:val="28"/>
        </w:rPr>
        <w:t> </w:t>
      </w:r>
    </w:p>
    <w:p w14:paraId="42811C05" w14:textId="77777777" w:rsidR="0010540D" w:rsidRDefault="0010540D" w:rsidP="0010540D">
      <w:pPr>
        <w:spacing w:after="0" w:line="240" w:lineRule="auto"/>
        <w:textAlignment w:val="baseline"/>
        <w:rPr>
          <w:rFonts w:ascii="Arial" w:eastAsia="Times New Roman" w:hAnsi="Arial" w:cs="Arial"/>
          <w:sz w:val="24"/>
          <w:szCs w:val="24"/>
          <w:lang w:eastAsia="nb-NO"/>
        </w:rPr>
      </w:pPr>
    </w:p>
    <w:p w14:paraId="35020A76" w14:textId="6E1CC175" w:rsidR="0010540D" w:rsidRPr="000D0C80" w:rsidRDefault="0010540D" w:rsidP="0010540D">
      <w:pPr>
        <w:spacing w:after="0" w:line="240" w:lineRule="auto"/>
        <w:textAlignment w:val="baseline"/>
        <w:rPr>
          <w:rFonts w:eastAsia="Times New Roman" w:cstheme="minorHAnsi"/>
          <w:sz w:val="24"/>
          <w:szCs w:val="24"/>
          <w:lang w:eastAsia="nb-NO"/>
        </w:rPr>
      </w:pPr>
      <w:r w:rsidRPr="0010540D">
        <w:rPr>
          <w:rFonts w:eastAsia="Times New Roman" w:cstheme="minorHAnsi"/>
          <w:sz w:val="24"/>
          <w:szCs w:val="24"/>
          <w:lang w:eastAsia="nb-NO"/>
        </w:rPr>
        <w:t>Barnehagen skal jobbe med inkluderende felleskap. I et inkluderende felleskap har alle barn plass i det sosiale fellesskapet. Inkludering i barnehagen innebærer at barnehagen tilrettelegger for at alle barn kan delta på ulike premisser; både fysisk, psykisk, pedagogisk og sosialt. Barn som trenger ekstra støtte, får den tilretteleggingen som er nødvendig for å gi barnet et inkluderende og tilpasset tilbud.  </w:t>
      </w:r>
    </w:p>
    <w:p w14:paraId="603696F2" w14:textId="29499C0E" w:rsidR="0010540D" w:rsidRDefault="0010540D" w:rsidP="0010540D">
      <w:pPr>
        <w:spacing w:after="0" w:line="240" w:lineRule="auto"/>
        <w:textAlignment w:val="baseline"/>
        <w:rPr>
          <w:rFonts w:ascii="Arial" w:eastAsia="Times New Roman" w:hAnsi="Arial" w:cs="Arial"/>
          <w:sz w:val="24"/>
          <w:szCs w:val="24"/>
          <w:lang w:eastAsia="nb-NO"/>
        </w:rPr>
      </w:pPr>
    </w:p>
    <w:p w14:paraId="3AFCFD9D" w14:textId="5CC79181" w:rsidR="0010540D" w:rsidRPr="0010540D" w:rsidRDefault="003856A8" w:rsidP="0010540D">
      <w:pPr>
        <w:spacing w:after="0" w:line="240" w:lineRule="auto"/>
        <w:textAlignment w:val="baseline"/>
        <w:rPr>
          <w:rFonts w:eastAsia="Times New Roman" w:cstheme="minorHAnsi"/>
          <w:sz w:val="24"/>
          <w:szCs w:val="24"/>
          <w:lang w:eastAsia="nb-NO"/>
        </w:rPr>
      </w:pPr>
      <w:r>
        <w:rPr>
          <w:rFonts w:eastAsia="Times New Roman" w:cstheme="minorHAnsi"/>
          <w:sz w:val="24"/>
          <w:szCs w:val="24"/>
          <w:lang w:eastAsia="nb-NO"/>
        </w:rPr>
        <w:t>T</w:t>
      </w:r>
      <w:r w:rsidR="0010540D" w:rsidRPr="0010540D">
        <w:rPr>
          <w:rFonts w:eastAsia="Times New Roman" w:cstheme="minorHAnsi"/>
          <w:sz w:val="24"/>
          <w:szCs w:val="24"/>
          <w:lang w:eastAsia="nb-NO"/>
        </w:rPr>
        <w:t>egn på god praksis:  </w:t>
      </w:r>
    </w:p>
    <w:p w14:paraId="169A4335" w14:textId="77777777" w:rsidR="0010540D" w:rsidRPr="0010540D" w:rsidRDefault="0010540D" w:rsidP="009D2F57">
      <w:pPr>
        <w:numPr>
          <w:ilvl w:val="0"/>
          <w:numId w:val="24"/>
        </w:numPr>
        <w:spacing w:after="0" w:line="240" w:lineRule="auto"/>
        <w:textAlignment w:val="baseline"/>
        <w:rPr>
          <w:rFonts w:eastAsia="Times New Roman" w:cstheme="minorHAnsi"/>
          <w:sz w:val="24"/>
          <w:szCs w:val="24"/>
          <w:lang w:eastAsia="nb-NO"/>
        </w:rPr>
      </w:pPr>
      <w:r w:rsidRPr="0010540D">
        <w:rPr>
          <w:rFonts w:eastAsia="Times New Roman" w:cstheme="minorHAnsi"/>
          <w:sz w:val="24"/>
          <w:szCs w:val="24"/>
          <w:lang w:eastAsia="nb-NO"/>
        </w:rPr>
        <w:t>De voksne er ansvarlig for at alle barn er inkludert i lek og sosiale felleskap </w:t>
      </w:r>
    </w:p>
    <w:p w14:paraId="3711138F" w14:textId="77777777" w:rsidR="0010540D" w:rsidRPr="0010540D" w:rsidRDefault="0010540D" w:rsidP="009D2F57">
      <w:pPr>
        <w:numPr>
          <w:ilvl w:val="0"/>
          <w:numId w:val="25"/>
        </w:numPr>
        <w:spacing w:after="0" w:line="240" w:lineRule="auto"/>
        <w:textAlignment w:val="baseline"/>
        <w:rPr>
          <w:rFonts w:eastAsia="Times New Roman" w:cstheme="minorHAnsi"/>
          <w:sz w:val="24"/>
          <w:szCs w:val="24"/>
          <w:lang w:eastAsia="nb-NO"/>
        </w:rPr>
      </w:pPr>
      <w:r w:rsidRPr="0010540D">
        <w:rPr>
          <w:rFonts w:eastAsia="Times New Roman" w:cstheme="minorHAnsi"/>
          <w:sz w:val="24"/>
          <w:szCs w:val="24"/>
          <w:lang w:eastAsia="nb-NO"/>
        </w:rPr>
        <w:t>De voksne skal lytte til barna  </w:t>
      </w:r>
    </w:p>
    <w:p w14:paraId="25281D7B" w14:textId="77777777" w:rsidR="0010540D" w:rsidRPr="0010540D" w:rsidRDefault="0010540D" w:rsidP="009D2F57">
      <w:pPr>
        <w:numPr>
          <w:ilvl w:val="0"/>
          <w:numId w:val="25"/>
        </w:numPr>
        <w:spacing w:after="0" w:line="240" w:lineRule="auto"/>
        <w:textAlignment w:val="baseline"/>
        <w:rPr>
          <w:rFonts w:eastAsia="Times New Roman" w:cstheme="minorHAnsi"/>
          <w:sz w:val="24"/>
          <w:szCs w:val="24"/>
          <w:lang w:eastAsia="nb-NO"/>
        </w:rPr>
      </w:pPr>
      <w:r w:rsidRPr="0010540D">
        <w:rPr>
          <w:rFonts w:eastAsia="Times New Roman" w:cstheme="minorHAnsi"/>
          <w:sz w:val="24"/>
          <w:szCs w:val="24"/>
          <w:lang w:eastAsia="nb-NO"/>
        </w:rPr>
        <w:t>De voksne skal jobbe aktivt med relasjonene i barnehagen, mellom voksne barn og mellom barn </w:t>
      </w:r>
    </w:p>
    <w:p w14:paraId="0EFFCAEF" w14:textId="77777777" w:rsidR="0010540D" w:rsidRPr="0010540D" w:rsidRDefault="0010540D" w:rsidP="009D2F57">
      <w:pPr>
        <w:numPr>
          <w:ilvl w:val="0"/>
          <w:numId w:val="25"/>
        </w:numPr>
        <w:spacing w:after="0" w:line="240" w:lineRule="auto"/>
        <w:textAlignment w:val="baseline"/>
        <w:rPr>
          <w:rFonts w:eastAsia="Times New Roman" w:cstheme="minorHAnsi"/>
          <w:sz w:val="24"/>
          <w:szCs w:val="24"/>
          <w:lang w:eastAsia="nb-NO"/>
        </w:rPr>
      </w:pPr>
      <w:r w:rsidRPr="0010540D">
        <w:rPr>
          <w:rFonts w:eastAsia="Times New Roman" w:cstheme="minorHAnsi"/>
          <w:sz w:val="24"/>
          <w:szCs w:val="24"/>
          <w:lang w:eastAsia="nb-NO"/>
        </w:rPr>
        <w:t>De voksne skal jobbe tett med foreldre om barnas utvikling og behov </w:t>
      </w:r>
    </w:p>
    <w:p w14:paraId="0618DEBC" w14:textId="77777777" w:rsidR="0010540D" w:rsidRPr="0010540D" w:rsidRDefault="0010540D" w:rsidP="009D2F57">
      <w:pPr>
        <w:numPr>
          <w:ilvl w:val="0"/>
          <w:numId w:val="25"/>
        </w:numPr>
        <w:spacing w:after="0" w:line="240" w:lineRule="auto"/>
        <w:textAlignment w:val="baseline"/>
        <w:rPr>
          <w:rFonts w:eastAsia="Times New Roman" w:cstheme="minorHAnsi"/>
          <w:sz w:val="24"/>
          <w:szCs w:val="24"/>
          <w:lang w:eastAsia="nb-NO"/>
        </w:rPr>
      </w:pPr>
      <w:r w:rsidRPr="0010540D">
        <w:rPr>
          <w:rFonts w:eastAsia="Times New Roman" w:cstheme="minorHAnsi"/>
          <w:sz w:val="24"/>
          <w:szCs w:val="24"/>
          <w:lang w:eastAsia="nb-NO"/>
        </w:rPr>
        <w:t>De voksne skal dele barnegruppen inn i mindre grupper for å kunne gi mer tilpasset og nær oppfølging </w:t>
      </w:r>
    </w:p>
    <w:p w14:paraId="032596B6" w14:textId="77777777" w:rsidR="0010540D" w:rsidRPr="0010540D" w:rsidRDefault="0010540D" w:rsidP="009D2F57">
      <w:pPr>
        <w:numPr>
          <w:ilvl w:val="0"/>
          <w:numId w:val="25"/>
        </w:numPr>
        <w:spacing w:after="0" w:line="240" w:lineRule="auto"/>
        <w:textAlignment w:val="baseline"/>
        <w:rPr>
          <w:rFonts w:eastAsia="Times New Roman" w:cstheme="minorHAnsi"/>
          <w:sz w:val="24"/>
          <w:szCs w:val="24"/>
          <w:lang w:eastAsia="nb-NO"/>
        </w:rPr>
      </w:pPr>
      <w:r w:rsidRPr="0010540D">
        <w:rPr>
          <w:rFonts w:eastAsia="Times New Roman" w:cstheme="minorHAnsi"/>
          <w:sz w:val="24"/>
          <w:szCs w:val="24"/>
          <w:lang w:eastAsia="nb-NO"/>
        </w:rPr>
        <w:t>De voksne skal samarbeide med eksterne instanser  </w:t>
      </w:r>
    </w:p>
    <w:p w14:paraId="07F48C46" w14:textId="77777777" w:rsidR="0010540D" w:rsidRPr="0010540D" w:rsidRDefault="0010540D" w:rsidP="0010540D">
      <w:pPr>
        <w:spacing w:after="0" w:line="240" w:lineRule="auto"/>
        <w:textAlignment w:val="baseline"/>
        <w:rPr>
          <w:rFonts w:ascii="Segoe UI" w:eastAsia="Times New Roman" w:hAnsi="Segoe UI" w:cs="Segoe UI"/>
          <w:sz w:val="18"/>
          <w:szCs w:val="18"/>
          <w:lang w:eastAsia="nb-NO"/>
        </w:rPr>
      </w:pPr>
    </w:p>
    <w:p w14:paraId="2A58108F" w14:textId="77777777" w:rsidR="0010540D" w:rsidRPr="0010540D" w:rsidRDefault="0010540D" w:rsidP="0010540D">
      <w:pPr>
        <w:spacing w:after="0" w:line="240" w:lineRule="auto"/>
        <w:textAlignment w:val="baseline"/>
        <w:rPr>
          <w:rFonts w:ascii="Segoe UI" w:eastAsia="Times New Roman" w:hAnsi="Segoe UI" w:cs="Segoe UI"/>
          <w:sz w:val="18"/>
          <w:szCs w:val="18"/>
          <w:lang w:eastAsia="nb-NO"/>
        </w:rPr>
      </w:pPr>
      <w:r w:rsidRPr="0010540D">
        <w:rPr>
          <w:rFonts w:ascii="Arial" w:eastAsia="Times New Roman" w:hAnsi="Arial" w:cs="Arial"/>
          <w:sz w:val="24"/>
          <w:szCs w:val="24"/>
          <w:lang w:eastAsia="nb-NO"/>
        </w:rPr>
        <w:t> </w:t>
      </w:r>
    </w:p>
    <w:p w14:paraId="249E1017" w14:textId="77777777" w:rsidR="00A614A2" w:rsidRPr="00A614A2" w:rsidRDefault="00A614A2" w:rsidP="00A614A2"/>
    <w:p w14:paraId="17DAF705" w14:textId="77777777" w:rsidR="002720C7" w:rsidRDefault="002720C7" w:rsidP="002720C7">
      <w:pPr>
        <w:pStyle w:val="Overskrift1"/>
        <w:rPr>
          <w:rFonts w:ascii="Segoe UI" w:hAnsi="Segoe UI" w:cs="Segoe UI"/>
          <w:sz w:val="18"/>
          <w:szCs w:val="18"/>
        </w:rPr>
      </w:pPr>
      <w:bookmarkStart w:id="25" w:name="_Toc107296635"/>
      <w:r>
        <w:rPr>
          <w:rStyle w:val="normaltextrun"/>
          <w:rFonts w:ascii="Arial" w:hAnsi="Arial" w:cs="Arial"/>
          <w:color w:val="365F91"/>
          <w:sz w:val="28"/>
          <w:szCs w:val="28"/>
        </w:rPr>
        <w:t>Barnehagens arbeidsmåter</w:t>
      </w:r>
      <w:bookmarkEnd w:id="25"/>
      <w:r>
        <w:rPr>
          <w:rStyle w:val="eop"/>
          <w:rFonts w:ascii="Arial" w:hAnsi="Arial" w:cs="Arial"/>
          <w:color w:val="365F91"/>
          <w:sz w:val="28"/>
          <w:szCs w:val="28"/>
        </w:rPr>
        <w:t> </w:t>
      </w:r>
    </w:p>
    <w:p w14:paraId="785576A4" w14:textId="77777777" w:rsidR="000D0C80" w:rsidRDefault="000D0C80" w:rsidP="002720C7">
      <w:pPr>
        <w:pStyle w:val="paragraph"/>
        <w:spacing w:before="0" w:beforeAutospacing="0" w:after="0" w:afterAutospacing="0"/>
        <w:textAlignment w:val="baseline"/>
        <w:rPr>
          <w:rStyle w:val="eop"/>
          <w:rFonts w:ascii="Arial" w:hAnsi="Arial" w:cs="Arial"/>
        </w:rPr>
      </w:pPr>
    </w:p>
    <w:p w14:paraId="560199EF" w14:textId="64628E84" w:rsidR="000D0C80" w:rsidRDefault="000D0C80" w:rsidP="000D0C80">
      <w:pPr>
        <w:pStyle w:val="paragraph"/>
        <w:spacing w:before="0" w:beforeAutospacing="0" w:after="0" w:afterAutospacing="0"/>
        <w:textAlignment w:val="baseline"/>
        <w:rPr>
          <w:rStyle w:val="eop"/>
          <w:rFonts w:asciiTheme="minorHAnsi" w:hAnsiTheme="minorHAnsi" w:cstheme="minorHAnsi"/>
        </w:rPr>
      </w:pPr>
      <w:r w:rsidRPr="000D0C80">
        <w:rPr>
          <w:rStyle w:val="normaltextrun"/>
          <w:rFonts w:asciiTheme="minorHAnsi" w:hAnsiTheme="minorHAnsi" w:cstheme="minorHAnsi"/>
        </w:rPr>
        <w:t>Hinna-barnehagene legger vi til rette for at barna skal medvirke i sin hverdag. De skal bli lyttet til å tas med i prosesser. Vi mener at barna lærer gjennom lek, erfaring og samspill med positive og stimulerende voksne. Vi veksler mellom spontane og planlagte aktiviteter. Rammeplanen har fastsatt fagområder barnehagen skal jobbe etter, og disse er en gjennomgående del av innholdet i barnehagen. </w:t>
      </w:r>
      <w:r w:rsidRPr="000D0C80">
        <w:rPr>
          <w:rStyle w:val="eop"/>
          <w:rFonts w:asciiTheme="minorHAnsi" w:hAnsiTheme="minorHAnsi" w:cstheme="minorHAnsi"/>
        </w:rPr>
        <w:t> </w:t>
      </w:r>
    </w:p>
    <w:p w14:paraId="34024FD8" w14:textId="57BDEEE7" w:rsidR="00641F7E" w:rsidRDefault="00641F7E" w:rsidP="000D0C80">
      <w:pPr>
        <w:pStyle w:val="paragraph"/>
        <w:spacing w:before="0" w:beforeAutospacing="0" w:after="0" w:afterAutospacing="0"/>
        <w:textAlignment w:val="baseline"/>
        <w:rPr>
          <w:rStyle w:val="eop"/>
          <w:rFonts w:asciiTheme="minorHAnsi" w:hAnsiTheme="minorHAnsi" w:cstheme="minorHAnsi"/>
        </w:rPr>
      </w:pPr>
    </w:p>
    <w:p w14:paraId="4431487D" w14:textId="0CCEE58A" w:rsidR="00641F7E" w:rsidRPr="00641F7E" w:rsidRDefault="003856A8" w:rsidP="00641F7E">
      <w:pPr>
        <w:pStyle w:val="paragraph"/>
        <w:rPr>
          <w:rFonts w:asciiTheme="minorHAnsi" w:hAnsiTheme="minorHAnsi" w:cstheme="minorHAnsi"/>
        </w:rPr>
      </w:pPr>
      <w:r>
        <w:rPr>
          <w:rFonts w:asciiTheme="minorHAnsi" w:hAnsiTheme="minorHAnsi" w:cstheme="minorHAnsi"/>
        </w:rPr>
        <w:t>T</w:t>
      </w:r>
      <w:r w:rsidR="00641F7E" w:rsidRPr="00641F7E">
        <w:rPr>
          <w:rFonts w:asciiTheme="minorHAnsi" w:hAnsiTheme="minorHAnsi" w:cstheme="minorHAnsi"/>
        </w:rPr>
        <w:t>egn på god praksis:  </w:t>
      </w:r>
    </w:p>
    <w:p w14:paraId="31B6CD83" w14:textId="77777777" w:rsidR="00641F7E" w:rsidRPr="00641F7E" w:rsidRDefault="00641F7E" w:rsidP="009D2F57">
      <w:pPr>
        <w:pStyle w:val="paragraph"/>
        <w:numPr>
          <w:ilvl w:val="0"/>
          <w:numId w:val="26"/>
        </w:numPr>
        <w:rPr>
          <w:rFonts w:asciiTheme="minorHAnsi" w:hAnsiTheme="minorHAnsi" w:cstheme="minorHAnsi"/>
        </w:rPr>
      </w:pPr>
      <w:r w:rsidRPr="00641F7E">
        <w:rPr>
          <w:rFonts w:asciiTheme="minorHAnsi" w:hAnsiTheme="minorHAnsi" w:cstheme="minorHAnsi"/>
        </w:rPr>
        <w:lastRenderedPageBreak/>
        <w:t>De voksne skal lytte til barna og ta dem med i prosessen når det planlegges aktiviteter </w:t>
      </w:r>
    </w:p>
    <w:p w14:paraId="4CF6D5DC" w14:textId="77777777" w:rsidR="00641F7E" w:rsidRPr="00641F7E" w:rsidRDefault="00641F7E" w:rsidP="009D2F57">
      <w:pPr>
        <w:pStyle w:val="paragraph"/>
        <w:numPr>
          <w:ilvl w:val="0"/>
          <w:numId w:val="26"/>
        </w:numPr>
        <w:rPr>
          <w:rFonts w:asciiTheme="minorHAnsi" w:hAnsiTheme="minorHAnsi" w:cstheme="minorHAnsi"/>
        </w:rPr>
      </w:pPr>
      <w:r w:rsidRPr="00641F7E">
        <w:rPr>
          <w:rFonts w:asciiTheme="minorHAnsi" w:hAnsiTheme="minorHAnsi" w:cstheme="minorHAnsi"/>
        </w:rPr>
        <w:t>De voksne skal veksle mellom planlagte og spontane aktiviteter </w:t>
      </w:r>
    </w:p>
    <w:p w14:paraId="34772666" w14:textId="77777777" w:rsidR="00641F7E" w:rsidRPr="00641F7E" w:rsidRDefault="00641F7E" w:rsidP="009D2F57">
      <w:pPr>
        <w:pStyle w:val="paragraph"/>
        <w:numPr>
          <w:ilvl w:val="0"/>
          <w:numId w:val="26"/>
        </w:numPr>
        <w:rPr>
          <w:rFonts w:asciiTheme="minorHAnsi" w:hAnsiTheme="minorHAnsi" w:cstheme="minorHAnsi"/>
        </w:rPr>
      </w:pPr>
      <w:r w:rsidRPr="00641F7E">
        <w:rPr>
          <w:rFonts w:asciiTheme="minorHAnsi" w:hAnsiTheme="minorHAnsi" w:cstheme="minorHAnsi"/>
        </w:rPr>
        <w:t>De voksne skal stimulere barnas undring og deres evne til å stille spørsmål </w:t>
      </w:r>
    </w:p>
    <w:p w14:paraId="5A08E9D9" w14:textId="77777777" w:rsidR="00641F7E" w:rsidRPr="00641F7E" w:rsidRDefault="00641F7E" w:rsidP="009D2F57">
      <w:pPr>
        <w:pStyle w:val="paragraph"/>
        <w:numPr>
          <w:ilvl w:val="0"/>
          <w:numId w:val="26"/>
        </w:numPr>
        <w:rPr>
          <w:rFonts w:asciiTheme="minorHAnsi" w:hAnsiTheme="minorHAnsi" w:cstheme="minorHAnsi"/>
        </w:rPr>
      </w:pPr>
      <w:r w:rsidRPr="00641F7E">
        <w:rPr>
          <w:rFonts w:asciiTheme="minorHAnsi" w:hAnsiTheme="minorHAnsi" w:cstheme="minorHAnsi"/>
        </w:rPr>
        <w:t>De voksne skal ta utgangspunkt i barnas erfaringer, interesser, synspunkter og initiativ i barnehagens daglige arbeid </w:t>
      </w:r>
    </w:p>
    <w:p w14:paraId="23001F06" w14:textId="77777777" w:rsidR="00641F7E" w:rsidRPr="00641F7E" w:rsidRDefault="00641F7E" w:rsidP="009D2F57">
      <w:pPr>
        <w:pStyle w:val="paragraph"/>
        <w:numPr>
          <w:ilvl w:val="0"/>
          <w:numId w:val="26"/>
        </w:numPr>
        <w:rPr>
          <w:rFonts w:asciiTheme="minorHAnsi" w:hAnsiTheme="minorHAnsi" w:cstheme="minorHAnsi"/>
        </w:rPr>
      </w:pPr>
      <w:r w:rsidRPr="00641F7E">
        <w:rPr>
          <w:rFonts w:asciiTheme="minorHAnsi" w:hAnsiTheme="minorHAnsi" w:cstheme="minorHAnsi"/>
        </w:rPr>
        <w:t>De voksne skal arbeide tverrfaglig og helhetlig, og se de ulike delene i rammeplanen og andre styringsverktøy i en sammenheng.  </w:t>
      </w:r>
    </w:p>
    <w:p w14:paraId="56B2DFF4" w14:textId="77777777" w:rsidR="00641F7E" w:rsidRPr="00641F7E" w:rsidRDefault="00641F7E" w:rsidP="00641F7E">
      <w:pPr>
        <w:pStyle w:val="paragraph"/>
        <w:rPr>
          <w:rFonts w:cstheme="minorHAnsi"/>
          <w:sz w:val="18"/>
          <w:szCs w:val="18"/>
        </w:rPr>
      </w:pPr>
      <w:r w:rsidRPr="00641F7E">
        <w:rPr>
          <w:rFonts w:cstheme="minorHAnsi"/>
          <w:sz w:val="18"/>
          <w:szCs w:val="18"/>
        </w:rPr>
        <w:t> </w:t>
      </w:r>
    </w:p>
    <w:p w14:paraId="27466504" w14:textId="77777777" w:rsidR="00641F7E" w:rsidRPr="00641F7E" w:rsidRDefault="00641F7E" w:rsidP="00641F7E">
      <w:pPr>
        <w:pStyle w:val="paragraph"/>
        <w:rPr>
          <w:rFonts w:cstheme="minorHAnsi"/>
          <w:sz w:val="18"/>
          <w:szCs w:val="18"/>
        </w:rPr>
      </w:pPr>
      <w:r w:rsidRPr="00641F7E">
        <w:rPr>
          <w:rFonts w:cstheme="minorHAnsi"/>
          <w:sz w:val="18"/>
          <w:szCs w:val="18"/>
        </w:rPr>
        <w:t> </w:t>
      </w:r>
    </w:p>
    <w:p w14:paraId="529E07F8" w14:textId="77777777" w:rsidR="00641F7E" w:rsidRPr="00641F7E" w:rsidRDefault="00641F7E" w:rsidP="00641F7E">
      <w:pPr>
        <w:pStyle w:val="paragraph"/>
        <w:rPr>
          <w:rFonts w:cstheme="minorHAnsi"/>
          <w:sz w:val="18"/>
          <w:szCs w:val="18"/>
        </w:rPr>
      </w:pPr>
      <w:r w:rsidRPr="00641F7E">
        <w:rPr>
          <w:rFonts w:cstheme="minorHAnsi"/>
          <w:sz w:val="18"/>
          <w:szCs w:val="18"/>
        </w:rPr>
        <w:t> </w:t>
      </w:r>
    </w:p>
    <w:p w14:paraId="13A493CE" w14:textId="77777777" w:rsidR="00641F7E" w:rsidRPr="00641F7E" w:rsidRDefault="00641F7E" w:rsidP="00641F7E">
      <w:pPr>
        <w:pStyle w:val="paragraph"/>
        <w:rPr>
          <w:rFonts w:cstheme="minorHAnsi"/>
          <w:sz w:val="18"/>
          <w:szCs w:val="18"/>
        </w:rPr>
      </w:pPr>
      <w:r w:rsidRPr="00641F7E">
        <w:rPr>
          <w:rFonts w:cstheme="minorHAnsi"/>
          <w:sz w:val="18"/>
          <w:szCs w:val="18"/>
        </w:rPr>
        <w:t> </w:t>
      </w:r>
    </w:p>
    <w:p w14:paraId="2BC71017" w14:textId="77777777" w:rsidR="00641F7E" w:rsidRPr="00641F7E" w:rsidRDefault="00641F7E" w:rsidP="00641F7E">
      <w:pPr>
        <w:pStyle w:val="paragraph"/>
        <w:rPr>
          <w:rFonts w:cstheme="minorHAnsi"/>
          <w:sz w:val="18"/>
          <w:szCs w:val="18"/>
        </w:rPr>
      </w:pPr>
      <w:r w:rsidRPr="00641F7E">
        <w:rPr>
          <w:rFonts w:cstheme="minorHAnsi"/>
          <w:sz w:val="18"/>
          <w:szCs w:val="18"/>
        </w:rPr>
        <w:t> </w:t>
      </w:r>
    </w:p>
    <w:p w14:paraId="0EC11C6C" w14:textId="77777777" w:rsidR="00641F7E" w:rsidRPr="00641F7E" w:rsidRDefault="00641F7E" w:rsidP="00641F7E">
      <w:pPr>
        <w:pStyle w:val="paragraph"/>
        <w:rPr>
          <w:rFonts w:cstheme="minorHAnsi"/>
          <w:sz w:val="18"/>
          <w:szCs w:val="18"/>
        </w:rPr>
      </w:pPr>
      <w:r w:rsidRPr="00641F7E">
        <w:rPr>
          <w:rFonts w:cstheme="minorHAnsi"/>
          <w:sz w:val="18"/>
          <w:szCs w:val="18"/>
        </w:rPr>
        <w:t> </w:t>
      </w:r>
    </w:p>
    <w:p w14:paraId="216C1B73" w14:textId="77777777" w:rsidR="00641F7E" w:rsidRPr="00641F7E" w:rsidRDefault="00641F7E" w:rsidP="00641F7E">
      <w:pPr>
        <w:pStyle w:val="paragraph"/>
        <w:rPr>
          <w:rFonts w:cstheme="minorHAnsi"/>
          <w:sz w:val="18"/>
          <w:szCs w:val="18"/>
        </w:rPr>
      </w:pPr>
      <w:r w:rsidRPr="00641F7E">
        <w:rPr>
          <w:rFonts w:cstheme="minorHAnsi"/>
          <w:sz w:val="18"/>
          <w:szCs w:val="18"/>
        </w:rPr>
        <w:t> </w:t>
      </w:r>
    </w:p>
    <w:p w14:paraId="2C83012A" w14:textId="77777777" w:rsidR="00641F7E" w:rsidRPr="000D0C80" w:rsidRDefault="00641F7E" w:rsidP="000D0C80">
      <w:pPr>
        <w:pStyle w:val="paragraph"/>
        <w:spacing w:before="0" w:beforeAutospacing="0" w:after="0" w:afterAutospacing="0"/>
        <w:textAlignment w:val="baseline"/>
        <w:rPr>
          <w:rFonts w:asciiTheme="minorHAnsi" w:hAnsiTheme="minorHAnsi" w:cstheme="minorHAnsi"/>
          <w:sz w:val="18"/>
          <w:szCs w:val="18"/>
        </w:rPr>
      </w:pPr>
    </w:p>
    <w:p w14:paraId="167B52B3" w14:textId="31FF098A" w:rsidR="000D0C80" w:rsidRDefault="000D0C80" w:rsidP="000D0C80">
      <w:pPr>
        <w:pStyle w:val="paragraph"/>
        <w:spacing w:before="0" w:beforeAutospacing="0" w:after="0" w:afterAutospacing="0"/>
        <w:textAlignment w:val="baseline"/>
        <w:rPr>
          <w:rStyle w:val="eop"/>
          <w:rFonts w:asciiTheme="minorHAnsi" w:hAnsiTheme="minorHAnsi" w:cstheme="minorHAnsi"/>
          <w:sz w:val="22"/>
          <w:szCs w:val="22"/>
        </w:rPr>
      </w:pPr>
      <w:r w:rsidRPr="000D0C80">
        <w:rPr>
          <w:rStyle w:val="eop"/>
          <w:rFonts w:asciiTheme="minorHAnsi" w:hAnsiTheme="minorHAnsi" w:cstheme="minorHAnsi"/>
          <w:sz w:val="22"/>
          <w:szCs w:val="22"/>
        </w:rPr>
        <w:t> </w:t>
      </w:r>
    </w:p>
    <w:p w14:paraId="201DCE2C" w14:textId="77777777" w:rsidR="000D0C80" w:rsidRPr="000D0C80" w:rsidRDefault="000D0C80" w:rsidP="000D0C80">
      <w:pPr>
        <w:pStyle w:val="paragraph"/>
        <w:spacing w:before="0" w:beforeAutospacing="0" w:after="0" w:afterAutospacing="0"/>
        <w:textAlignment w:val="baseline"/>
        <w:rPr>
          <w:rFonts w:asciiTheme="minorHAnsi" w:hAnsiTheme="minorHAnsi" w:cstheme="minorHAnsi"/>
          <w:sz w:val="18"/>
          <w:szCs w:val="18"/>
        </w:rPr>
      </w:pPr>
    </w:p>
    <w:p w14:paraId="3F62BB5A" w14:textId="25A4BC64"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9BA4FCD"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B9438BA"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050F576"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CE58B0E"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D14741A" w14:textId="77777777" w:rsidR="002720C7" w:rsidRDefault="002720C7" w:rsidP="002720C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BCF2ADA" w14:textId="77777777" w:rsidR="00B212E5" w:rsidRDefault="00B212E5" w:rsidP="15068D9B">
      <w:pPr>
        <w:rPr>
          <w:rFonts w:ascii="Calibri" w:hAnsi="Calibri" w:cs="Calibri"/>
        </w:rPr>
      </w:pPr>
    </w:p>
    <w:sectPr w:rsidR="00B212E5" w:rsidSect="003E1BE4">
      <w:headerReference w:type="default" r:id="rId20"/>
      <w:footerReference w:type="default" r:id="rId2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EC0" w14:textId="77777777" w:rsidR="009111D9" w:rsidRDefault="009111D9" w:rsidP="00B556C1">
      <w:pPr>
        <w:spacing w:after="0" w:line="240" w:lineRule="auto"/>
      </w:pPr>
      <w:r>
        <w:separator/>
      </w:r>
    </w:p>
  </w:endnote>
  <w:endnote w:type="continuationSeparator" w:id="0">
    <w:p w14:paraId="1C54F63A" w14:textId="77777777" w:rsidR="009111D9" w:rsidRDefault="009111D9" w:rsidP="00B556C1">
      <w:pPr>
        <w:spacing w:after="0" w:line="240" w:lineRule="auto"/>
      </w:pPr>
      <w:r>
        <w:continuationSeparator/>
      </w:r>
    </w:p>
  </w:endnote>
  <w:endnote w:type="continuationNotice" w:id="1">
    <w:p w14:paraId="21A20011" w14:textId="77777777" w:rsidR="009111D9" w:rsidRDefault="00911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387244"/>
      <w:docPartObj>
        <w:docPartGallery w:val="Page Numbers (Bottom of Page)"/>
        <w:docPartUnique/>
      </w:docPartObj>
    </w:sdtPr>
    <w:sdtEndPr/>
    <w:sdtContent>
      <w:p w14:paraId="691063D3" w14:textId="08CC9DC9" w:rsidR="00CE73BA" w:rsidRDefault="00CE73BA">
        <w:pPr>
          <w:pStyle w:val="Bunntekst"/>
          <w:jc w:val="right"/>
        </w:pPr>
        <w:r>
          <w:fldChar w:fldCharType="begin"/>
        </w:r>
        <w:r>
          <w:instrText>PAGE   \* MERGEFORMAT</w:instrText>
        </w:r>
        <w:r>
          <w:fldChar w:fldCharType="separate"/>
        </w:r>
        <w:r>
          <w:t>2</w:t>
        </w:r>
        <w:r>
          <w:fldChar w:fldCharType="end"/>
        </w:r>
      </w:p>
    </w:sdtContent>
  </w:sdt>
  <w:p w14:paraId="00A1F1D3" w14:textId="77777777" w:rsidR="00B556C1" w:rsidRDefault="00B556C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9CC9" w14:textId="77777777" w:rsidR="009111D9" w:rsidRDefault="009111D9" w:rsidP="00B556C1">
      <w:pPr>
        <w:spacing w:after="0" w:line="240" w:lineRule="auto"/>
      </w:pPr>
      <w:r>
        <w:separator/>
      </w:r>
    </w:p>
  </w:footnote>
  <w:footnote w:type="continuationSeparator" w:id="0">
    <w:p w14:paraId="48E71829" w14:textId="77777777" w:rsidR="009111D9" w:rsidRDefault="009111D9" w:rsidP="00B556C1">
      <w:pPr>
        <w:spacing w:after="0" w:line="240" w:lineRule="auto"/>
      </w:pPr>
      <w:r>
        <w:continuationSeparator/>
      </w:r>
    </w:p>
  </w:footnote>
  <w:footnote w:type="continuationNotice" w:id="1">
    <w:p w14:paraId="07AA7C6B" w14:textId="77777777" w:rsidR="009111D9" w:rsidRDefault="009111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BE8F306" w14:paraId="4DD41619" w14:textId="77777777" w:rsidTr="0BE8F306">
      <w:tc>
        <w:tcPr>
          <w:tcW w:w="3005" w:type="dxa"/>
        </w:tcPr>
        <w:p w14:paraId="2603245F" w14:textId="0AB687C3" w:rsidR="0BE8F306" w:rsidRDefault="0BE8F306" w:rsidP="0BE8F306">
          <w:pPr>
            <w:pStyle w:val="Topptekst"/>
            <w:ind w:left="-115"/>
          </w:pPr>
        </w:p>
      </w:tc>
      <w:tc>
        <w:tcPr>
          <w:tcW w:w="3005" w:type="dxa"/>
        </w:tcPr>
        <w:p w14:paraId="1CF21B2A" w14:textId="5DC24F87" w:rsidR="0BE8F306" w:rsidRDefault="0BE8F306" w:rsidP="0BE8F306">
          <w:pPr>
            <w:pStyle w:val="Topptekst"/>
            <w:jc w:val="center"/>
          </w:pPr>
        </w:p>
      </w:tc>
      <w:tc>
        <w:tcPr>
          <w:tcW w:w="3005" w:type="dxa"/>
        </w:tcPr>
        <w:p w14:paraId="52C06546" w14:textId="23DAC1BA" w:rsidR="0BE8F306" w:rsidRDefault="0BE8F306" w:rsidP="0BE8F306">
          <w:pPr>
            <w:pStyle w:val="Topptekst"/>
            <w:ind w:right="-115"/>
            <w:jc w:val="right"/>
          </w:pPr>
        </w:p>
      </w:tc>
    </w:tr>
  </w:tbl>
  <w:p w14:paraId="26DCEA65" w14:textId="08DC5D33" w:rsidR="00254C5B" w:rsidRDefault="00254C5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636"/>
    <w:multiLevelType w:val="multilevel"/>
    <w:tmpl w:val="8E8056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65F65"/>
    <w:multiLevelType w:val="multilevel"/>
    <w:tmpl w:val="CEA2A4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F686A"/>
    <w:multiLevelType w:val="multilevel"/>
    <w:tmpl w:val="07386F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C07E4"/>
    <w:multiLevelType w:val="multilevel"/>
    <w:tmpl w:val="D62834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368F9"/>
    <w:multiLevelType w:val="multilevel"/>
    <w:tmpl w:val="EED885D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823BB6"/>
    <w:multiLevelType w:val="multilevel"/>
    <w:tmpl w:val="EE8E45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985AD0"/>
    <w:multiLevelType w:val="multilevel"/>
    <w:tmpl w:val="3BE672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C12838"/>
    <w:multiLevelType w:val="multilevel"/>
    <w:tmpl w:val="5AE685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1F4744"/>
    <w:multiLevelType w:val="hybridMultilevel"/>
    <w:tmpl w:val="9BDE2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D62A05"/>
    <w:multiLevelType w:val="multilevel"/>
    <w:tmpl w:val="9C6A1D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E8121E"/>
    <w:multiLevelType w:val="multilevel"/>
    <w:tmpl w:val="947274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0548EF"/>
    <w:multiLevelType w:val="multilevel"/>
    <w:tmpl w:val="797AA0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6A6B03"/>
    <w:multiLevelType w:val="multilevel"/>
    <w:tmpl w:val="38F221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E409A6"/>
    <w:multiLevelType w:val="multilevel"/>
    <w:tmpl w:val="9B709B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20078A"/>
    <w:multiLevelType w:val="multilevel"/>
    <w:tmpl w:val="BB0073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F50C0"/>
    <w:multiLevelType w:val="multilevel"/>
    <w:tmpl w:val="16FE556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CB31F0"/>
    <w:multiLevelType w:val="multilevel"/>
    <w:tmpl w:val="F1D057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C05025"/>
    <w:multiLevelType w:val="multilevel"/>
    <w:tmpl w:val="D7403B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E2C51"/>
    <w:multiLevelType w:val="multilevel"/>
    <w:tmpl w:val="C51434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C14B7E"/>
    <w:multiLevelType w:val="multilevel"/>
    <w:tmpl w:val="B9C0A1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293B90"/>
    <w:multiLevelType w:val="multilevel"/>
    <w:tmpl w:val="743804C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1D14F5"/>
    <w:multiLevelType w:val="multilevel"/>
    <w:tmpl w:val="5A5601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900B2B"/>
    <w:multiLevelType w:val="multilevel"/>
    <w:tmpl w:val="6A48D0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B51BE"/>
    <w:multiLevelType w:val="multilevel"/>
    <w:tmpl w:val="370E97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090490"/>
    <w:multiLevelType w:val="multilevel"/>
    <w:tmpl w:val="59D22BF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270A79"/>
    <w:multiLevelType w:val="multilevel"/>
    <w:tmpl w:val="0A56D7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AB5C80"/>
    <w:multiLevelType w:val="multilevel"/>
    <w:tmpl w:val="DE7831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75989688">
    <w:abstractNumId w:val="15"/>
  </w:num>
  <w:num w:numId="2" w16cid:durableId="492723245">
    <w:abstractNumId w:val="13"/>
  </w:num>
  <w:num w:numId="3" w16cid:durableId="1915822224">
    <w:abstractNumId w:val="24"/>
  </w:num>
  <w:num w:numId="4" w16cid:durableId="1703549522">
    <w:abstractNumId w:val="14"/>
  </w:num>
  <w:num w:numId="5" w16cid:durableId="76220100">
    <w:abstractNumId w:val="19"/>
  </w:num>
  <w:num w:numId="6" w16cid:durableId="761026488">
    <w:abstractNumId w:val="21"/>
  </w:num>
  <w:num w:numId="7" w16cid:durableId="76904910">
    <w:abstractNumId w:val="25"/>
  </w:num>
  <w:num w:numId="8" w16cid:durableId="1326400797">
    <w:abstractNumId w:val="3"/>
  </w:num>
  <w:num w:numId="9" w16cid:durableId="778337488">
    <w:abstractNumId w:val="5"/>
  </w:num>
  <w:num w:numId="10" w16cid:durableId="2030715991">
    <w:abstractNumId w:val="1"/>
  </w:num>
  <w:num w:numId="11" w16cid:durableId="1824085642">
    <w:abstractNumId w:val="7"/>
  </w:num>
  <w:num w:numId="12" w16cid:durableId="837117854">
    <w:abstractNumId w:val="6"/>
  </w:num>
  <w:num w:numId="13" w16cid:durableId="812336495">
    <w:abstractNumId w:val="9"/>
  </w:num>
  <w:num w:numId="14" w16cid:durableId="53048220">
    <w:abstractNumId w:val="16"/>
  </w:num>
  <w:num w:numId="15" w16cid:durableId="1915240375">
    <w:abstractNumId w:val="22"/>
  </w:num>
  <w:num w:numId="16" w16cid:durableId="1153833206">
    <w:abstractNumId w:val="18"/>
  </w:num>
  <w:num w:numId="17" w16cid:durableId="1308439400">
    <w:abstractNumId w:val="17"/>
  </w:num>
  <w:num w:numId="18" w16cid:durableId="976570583">
    <w:abstractNumId w:val="4"/>
  </w:num>
  <w:num w:numId="19" w16cid:durableId="585919519">
    <w:abstractNumId w:val="0"/>
  </w:num>
  <w:num w:numId="20" w16cid:durableId="2134708143">
    <w:abstractNumId w:val="26"/>
  </w:num>
  <w:num w:numId="21" w16cid:durableId="1018198403">
    <w:abstractNumId w:val="2"/>
  </w:num>
  <w:num w:numId="22" w16cid:durableId="1737320552">
    <w:abstractNumId w:val="10"/>
  </w:num>
  <w:num w:numId="23" w16cid:durableId="1610890248">
    <w:abstractNumId w:val="20"/>
  </w:num>
  <w:num w:numId="24" w16cid:durableId="1675763807">
    <w:abstractNumId w:val="23"/>
  </w:num>
  <w:num w:numId="25" w16cid:durableId="420371976">
    <w:abstractNumId w:val="12"/>
  </w:num>
  <w:num w:numId="26" w16cid:durableId="1780028277">
    <w:abstractNumId w:val="11"/>
  </w:num>
  <w:num w:numId="27" w16cid:durableId="111105352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EBC996"/>
    <w:rsid w:val="00000DEE"/>
    <w:rsid w:val="000013A1"/>
    <w:rsid w:val="0000222A"/>
    <w:rsid w:val="0000295B"/>
    <w:rsid w:val="000030ED"/>
    <w:rsid w:val="00003DEB"/>
    <w:rsid w:val="0000434C"/>
    <w:rsid w:val="00004412"/>
    <w:rsid w:val="00004BF0"/>
    <w:rsid w:val="00004D44"/>
    <w:rsid w:val="00005C45"/>
    <w:rsid w:val="00005FE4"/>
    <w:rsid w:val="000062F6"/>
    <w:rsid w:val="0000634E"/>
    <w:rsid w:val="00006596"/>
    <w:rsid w:val="0000690E"/>
    <w:rsid w:val="00007898"/>
    <w:rsid w:val="0001097D"/>
    <w:rsid w:val="000109E7"/>
    <w:rsid w:val="00010E19"/>
    <w:rsid w:val="00011848"/>
    <w:rsid w:val="000118A8"/>
    <w:rsid w:val="000120EF"/>
    <w:rsid w:val="0001285B"/>
    <w:rsid w:val="0001352A"/>
    <w:rsid w:val="0001358B"/>
    <w:rsid w:val="00013A45"/>
    <w:rsid w:val="00013EF5"/>
    <w:rsid w:val="00014074"/>
    <w:rsid w:val="00014419"/>
    <w:rsid w:val="000147F7"/>
    <w:rsid w:val="00014C71"/>
    <w:rsid w:val="00015C98"/>
    <w:rsid w:val="000161CC"/>
    <w:rsid w:val="00016BCB"/>
    <w:rsid w:val="0001755D"/>
    <w:rsid w:val="00017A33"/>
    <w:rsid w:val="00017D42"/>
    <w:rsid w:val="00021AFA"/>
    <w:rsid w:val="000221AC"/>
    <w:rsid w:val="0002278A"/>
    <w:rsid w:val="00022E50"/>
    <w:rsid w:val="00023059"/>
    <w:rsid w:val="00023B37"/>
    <w:rsid w:val="00023F96"/>
    <w:rsid w:val="0002537E"/>
    <w:rsid w:val="00025584"/>
    <w:rsid w:val="00025F5C"/>
    <w:rsid w:val="00027147"/>
    <w:rsid w:val="00027763"/>
    <w:rsid w:val="00027779"/>
    <w:rsid w:val="00027E3F"/>
    <w:rsid w:val="000300AF"/>
    <w:rsid w:val="00030275"/>
    <w:rsid w:val="0003040C"/>
    <w:rsid w:val="00030C81"/>
    <w:rsid w:val="00030E9B"/>
    <w:rsid w:val="000323A6"/>
    <w:rsid w:val="0003249B"/>
    <w:rsid w:val="000324A3"/>
    <w:rsid w:val="00032B2A"/>
    <w:rsid w:val="00032C9C"/>
    <w:rsid w:val="00033150"/>
    <w:rsid w:val="000336EE"/>
    <w:rsid w:val="00033AE1"/>
    <w:rsid w:val="00033B6F"/>
    <w:rsid w:val="0003404C"/>
    <w:rsid w:val="00034088"/>
    <w:rsid w:val="000341BF"/>
    <w:rsid w:val="000352CD"/>
    <w:rsid w:val="00035D33"/>
    <w:rsid w:val="00035DC6"/>
    <w:rsid w:val="00036712"/>
    <w:rsid w:val="0003795A"/>
    <w:rsid w:val="00037CE4"/>
    <w:rsid w:val="000418B7"/>
    <w:rsid w:val="00041DA5"/>
    <w:rsid w:val="00041FA6"/>
    <w:rsid w:val="0004207D"/>
    <w:rsid w:val="00042085"/>
    <w:rsid w:val="00042499"/>
    <w:rsid w:val="000427B5"/>
    <w:rsid w:val="000429F9"/>
    <w:rsid w:val="00043132"/>
    <w:rsid w:val="000432B9"/>
    <w:rsid w:val="00044510"/>
    <w:rsid w:val="00045A33"/>
    <w:rsid w:val="00045EDD"/>
    <w:rsid w:val="00046041"/>
    <w:rsid w:val="000465EB"/>
    <w:rsid w:val="00046697"/>
    <w:rsid w:val="00046A59"/>
    <w:rsid w:val="00047347"/>
    <w:rsid w:val="00047C47"/>
    <w:rsid w:val="00051E0D"/>
    <w:rsid w:val="00052666"/>
    <w:rsid w:val="00052B84"/>
    <w:rsid w:val="0005472F"/>
    <w:rsid w:val="00057086"/>
    <w:rsid w:val="00060074"/>
    <w:rsid w:val="000606D5"/>
    <w:rsid w:val="0006075C"/>
    <w:rsid w:val="00060D3D"/>
    <w:rsid w:val="0006121C"/>
    <w:rsid w:val="00061331"/>
    <w:rsid w:val="000613C2"/>
    <w:rsid w:val="00062449"/>
    <w:rsid w:val="00062A5F"/>
    <w:rsid w:val="000631D9"/>
    <w:rsid w:val="00063D35"/>
    <w:rsid w:val="00063EA9"/>
    <w:rsid w:val="000647EC"/>
    <w:rsid w:val="00064C40"/>
    <w:rsid w:val="00064E59"/>
    <w:rsid w:val="00064E71"/>
    <w:rsid w:val="00064FB1"/>
    <w:rsid w:val="00065107"/>
    <w:rsid w:val="00065526"/>
    <w:rsid w:val="000656BF"/>
    <w:rsid w:val="000660AD"/>
    <w:rsid w:val="000671B4"/>
    <w:rsid w:val="00067966"/>
    <w:rsid w:val="00067EB8"/>
    <w:rsid w:val="00071A83"/>
    <w:rsid w:val="0007240D"/>
    <w:rsid w:val="00072791"/>
    <w:rsid w:val="00072880"/>
    <w:rsid w:val="00072ACD"/>
    <w:rsid w:val="00072C43"/>
    <w:rsid w:val="000735A8"/>
    <w:rsid w:val="00073C4E"/>
    <w:rsid w:val="00074144"/>
    <w:rsid w:val="00074902"/>
    <w:rsid w:val="00074974"/>
    <w:rsid w:val="00074B26"/>
    <w:rsid w:val="00074D13"/>
    <w:rsid w:val="0007524B"/>
    <w:rsid w:val="00075261"/>
    <w:rsid w:val="0007555D"/>
    <w:rsid w:val="00075669"/>
    <w:rsid w:val="0007652B"/>
    <w:rsid w:val="00076A59"/>
    <w:rsid w:val="000774CB"/>
    <w:rsid w:val="00080E4C"/>
    <w:rsid w:val="00080EAE"/>
    <w:rsid w:val="00080F08"/>
    <w:rsid w:val="00081324"/>
    <w:rsid w:val="00081641"/>
    <w:rsid w:val="00082D91"/>
    <w:rsid w:val="000830AA"/>
    <w:rsid w:val="000834BC"/>
    <w:rsid w:val="000837BA"/>
    <w:rsid w:val="0008417B"/>
    <w:rsid w:val="00084B0B"/>
    <w:rsid w:val="00084FE1"/>
    <w:rsid w:val="00085169"/>
    <w:rsid w:val="000857E1"/>
    <w:rsid w:val="00087D91"/>
    <w:rsid w:val="00090373"/>
    <w:rsid w:val="00090C4D"/>
    <w:rsid w:val="00091172"/>
    <w:rsid w:val="000915C1"/>
    <w:rsid w:val="000918BE"/>
    <w:rsid w:val="00091ED5"/>
    <w:rsid w:val="00091F1B"/>
    <w:rsid w:val="0009253F"/>
    <w:rsid w:val="00092DF5"/>
    <w:rsid w:val="000933D2"/>
    <w:rsid w:val="000933F9"/>
    <w:rsid w:val="000935D2"/>
    <w:rsid w:val="00093637"/>
    <w:rsid w:val="0009369E"/>
    <w:rsid w:val="00093AAD"/>
    <w:rsid w:val="00093C89"/>
    <w:rsid w:val="00094843"/>
    <w:rsid w:val="000953DB"/>
    <w:rsid w:val="000956B7"/>
    <w:rsid w:val="00095A55"/>
    <w:rsid w:val="000961D4"/>
    <w:rsid w:val="000969F2"/>
    <w:rsid w:val="00096D80"/>
    <w:rsid w:val="00097065"/>
    <w:rsid w:val="0009740A"/>
    <w:rsid w:val="0009783A"/>
    <w:rsid w:val="000A08CB"/>
    <w:rsid w:val="000A0FC0"/>
    <w:rsid w:val="000A21E4"/>
    <w:rsid w:val="000A2CDB"/>
    <w:rsid w:val="000A473E"/>
    <w:rsid w:val="000A4A93"/>
    <w:rsid w:val="000A5A23"/>
    <w:rsid w:val="000A67F5"/>
    <w:rsid w:val="000A688A"/>
    <w:rsid w:val="000A6FFA"/>
    <w:rsid w:val="000A793A"/>
    <w:rsid w:val="000A7BA8"/>
    <w:rsid w:val="000A7C33"/>
    <w:rsid w:val="000B0B2C"/>
    <w:rsid w:val="000B1F2E"/>
    <w:rsid w:val="000B287C"/>
    <w:rsid w:val="000B30D9"/>
    <w:rsid w:val="000B3993"/>
    <w:rsid w:val="000B3D1F"/>
    <w:rsid w:val="000B49F1"/>
    <w:rsid w:val="000B6D41"/>
    <w:rsid w:val="000B7F12"/>
    <w:rsid w:val="000C0065"/>
    <w:rsid w:val="000C09CA"/>
    <w:rsid w:val="000C1F4F"/>
    <w:rsid w:val="000C2794"/>
    <w:rsid w:val="000C2B9F"/>
    <w:rsid w:val="000C3283"/>
    <w:rsid w:val="000C4125"/>
    <w:rsid w:val="000C4248"/>
    <w:rsid w:val="000C4BE0"/>
    <w:rsid w:val="000C5532"/>
    <w:rsid w:val="000C5BF3"/>
    <w:rsid w:val="000C783D"/>
    <w:rsid w:val="000C7AF7"/>
    <w:rsid w:val="000C7CBE"/>
    <w:rsid w:val="000C7FB5"/>
    <w:rsid w:val="000D0048"/>
    <w:rsid w:val="000D0716"/>
    <w:rsid w:val="000D0C80"/>
    <w:rsid w:val="000D15EF"/>
    <w:rsid w:val="000D1617"/>
    <w:rsid w:val="000D1F5E"/>
    <w:rsid w:val="000D3636"/>
    <w:rsid w:val="000D4ED5"/>
    <w:rsid w:val="000D5DB9"/>
    <w:rsid w:val="000D67A1"/>
    <w:rsid w:val="000D7988"/>
    <w:rsid w:val="000D7FB4"/>
    <w:rsid w:val="000E03E6"/>
    <w:rsid w:val="000E0409"/>
    <w:rsid w:val="000E10E3"/>
    <w:rsid w:val="000E2AD9"/>
    <w:rsid w:val="000E3348"/>
    <w:rsid w:val="000E3827"/>
    <w:rsid w:val="000E3C55"/>
    <w:rsid w:val="000E3DAD"/>
    <w:rsid w:val="000E418E"/>
    <w:rsid w:val="000E474A"/>
    <w:rsid w:val="000E67B8"/>
    <w:rsid w:val="000E722E"/>
    <w:rsid w:val="000E78BC"/>
    <w:rsid w:val="000E7970"/>
    <w:rsid w:val="000E7B8F"/>
    <w:rsid w:val="000E7ECA"/>
    <w:rsid w:val="000F00BD"/>
    <w:rsid w:val="000F0D3C"/>
    <w:rsid w:val="000F0E1F"/>
    <w:rsid w:val="000F1123"/>
    <w:rsid w:val="000F1C5F"/>
    <w:rsid w:val="000F230E"/>
    <w:rsid w:val="000F2918"/>
    <w:rsid w:val="000F3156"/>
    <w:rsid w:val="000F3C9E"/>
    <w:rsid w:val="000F46C4"/>
    <w:rsid w:val="000F48E8"/>
    <w:rsid w:val="000F541A"/>
    <w:rsid w:val="000F556C"/>
    <w:rsid w:val="000F55D6"/>
    <w:rsid w:val="000F660E"/>
    <w:rsid w:val="000F680A"/>
    <w:rsid w:val="000F692B"/>
    <w:rsid w:val="000F6C0E"/>
    <w:rsid w:val="000F6EE3"/>
    <w:rsid w:val="000F7BCA"/>
    <w:rsid w:val="00100168"/>
    <w:rsid w:val="00100315"/>
    <w:rsid w:val="00100405"/>
    <w:rsid w:val="001008E8"/>
    <w:rsid w:val="00100969"/>
    <w:rsid w:val="00102186"/>
    <w:rsid w:val="001023AA"/>
    <w:rsid w:val="001024BB"/>
    <w:rsid w:val="001030F1"/>
    <w:rsid w:val="001032CF"/>
    <w:rsid w:val="00103547"/>
    <w:rsid w:val="00103589"/>
    <w:rsid w:val="0010374E"/>
    <w:rsid w:val="0010381B"/>
    <w:rsid w:val="00104F8E"/>
    <w:rsid w:val="0010540D"/>
    <w:rsid w:val="00105B04"/>
    <w:rsid w:val="00106469"/>
    <w:rsid w:val="0010731C"/>
    <w:rsid w:val="001074B3"/>
    <w:rsid w:val="00107AAF"/>
    <w:rsid w:val="00107BF0"/>
    <w:rsid w:val="00107EED"/>
    <w:rsid w:val="0011010B"/>
    <w:rsid w:val="001102A3"/>
    <w:rsid w:val="00111B7F"/>
    <w:rsid w:val="001127AA"/>
    <w:rsid w:val="00113D12"/>
    <w:rsid w:val="00113D4F"/>
    <w:rsid w:val="0011458E"/>
    <w:rsid w:val="0011486C"/>
    <w:rsid w:val="001156E7"/>
    <w:rsid w:val="00115C95"/>
    <w:rsid w:val="00115D80"/>
    <w:rsid w:val="00115F41"/>
    <w:rsid w:val="00116063"/>
    <w:rsid w:val="00116491"/>
    <w:rsid w:val="0011669B"/>
    <w:rsid w:val="00116DF7"/>
    <w:rsid w:val="00116FA6"/>
    <w:rsid w:val="0011762C"/>
    <w:rsid w:val="00117DC0"/>
    <w:rsid w:val="001203F9"/>
    <w:rsid w:val="00120A97"/>
    <w:rsid w:val="00121893"/>
    <w:rsid w:val="00122DA4"/>
    <w:rsid w:val="00124236"/>
    <w:rsid w:val="00124D71"/>
    <w:rsid w:val="001255F8"/>
    <w:rsid w:val="00125605"/>
    <w:rsid w:val="00125A64"/>
    <w:rsid w:val="0012602E"/>
    <w:rsid w:val="001269EF"/>
    <w:rsid w:val="00126B65"/>
    <w:rsid w:val="001278C5"/>
    <w:rsid w:val="001279D0"/>
    <w:rsid w:val="0013015B"/>
    <w:rsid w:val="0013041C"/>
    <w:rsid w:val="00131D2D"/>
    <w:rsid w:val="00131DA1"/>
    <w:rsid w:val="00131FDB"/>
    <w:rsid w:val="00132EDC"/>
    <w:rsid w:val="00133F52"/>
    <w:rsid w:val="001344BD"/>
    <w:rsid w:val="00134DFA"/>
    <w:rsid w:val="00134E4C"/>
    <w:rsid w:val="001364A3"/>
    <w:rsid w:val="00137026"/>
    <w:rsid w:val="00137F57"/>
    <w:rsid w:val="00140136"/>
    <w:rsid w:val="001401B6"/>
    <w:rsid w:val="001405E6"/>
    <w:rsid w:val="00140ACE"/>
    <w:rsid w:val="00140D68"/>
    <w:rsid w:val="001416E0"/>
    <w:rsid w:val="00141804"/>
    <w:rsid w:val="00142704"/>
    <w:rsid w:val="00142ABC"/>
    <w:rsid w:val="001431CF"/>
    <w:rsid w:val="00144457"/>
    <w:rsid w:val="0014450E"/>
    <w:rsid w:val="00145676"/>
    <w:rsid w:val="001457AC"/>
    <w:rsid w:val="00145C50"/>
    <w:rsid w:val="001469C6"/>
    <w:rsid w:val="00146B70"/>
    <w:rsid w:val="00146EAC"/>
    <w:rsid w:val="00147B16"/>
    <w:rsid w:val="00147B95"/>
    <w:rsid w:val="00150B91"/>
    <w:rsid w:val="00151A6D"/>
    <w:rsid w:val="00151E5F"/>
    <w:rsid w:val="00152594"/>
    <w:rsid w:val="0015287D"/>
    <w:rsid w:val="001537BB"/>
    <w:rsid w:val="00153BA9"/>
    <w:rsid w:val="0015415C"/>
    <w:rsid w:val="00154B04"/>
    <w:rsid w:val="00154B51"/>
    <w:rsid w:val="00154FB8"/>
    <w:rsid w:val="001569D8"/>
    <w:rsid w:val="00156ED5"/>
    <w:rsid w:val="00157B0D"/>
    <w:rsid w:val="00157D21"/>
    <w:rsid w:val="001610EC"/>
    <w:rsid w:val="001611B4"/>
    <w:rsid w:val="00161254"/>
    <w:rsid w:val="00162227"/>
    <w:rsid w:val="0016243F"/>
    <w:rsid w:val="00162721"/>
    <w:rsid w:val="00162870"/>
    <w:rsid w:val="0016294E"/>
    <w:rsid w:val="00162CD3"/>
    <w:rsid w:val="00162CE4"/>
    <w:rsid w:val="0016368F"/>
    <w:rsid w:val="0016403F"/>
    <w:rsid w:val="0016419C"/>
    <w:rsid w:val="001644D0"/>
    <w:rsid w:val="00164BE3"/>
    <w:rsid w:val="00164DC7"/>
    <w:rsid w:val="001653ED"/>
    <w:rsid w:val="001659D1"/>
    <w:rsid w:val="00166190"/>
    <w:rsid w:val="0016623C"/>
    <w:rsid w:val="001662A8"/>
    <w:rsid w:val="001666D9"/>
    <w:rsid w:val="001668FA"/>
    <w:rsid w:val="001669D6"/>
    <w:rsid w:val="001676BC"/>
    <w:rsid w:val="0017041D"/>
    <w:rsid w:val="00172437"/>
    <w:rsid w:val="001728D2"/>
    <w:rsid w:val="001733EF"/>
    <w:rsid w:val="00173765"/>
    <w:rsid w:val="00173A7B"/>
    <w:rsid w:val="00174C8B"/>
    <w:rsid w:val="00175299"/>
    <w:rsid w:val="00175457"/>
    <w:rsid w:val="001758C1"/>
    <w:rsid w:val="00176341"/>
    <w:rsid w:val="00176954"/>
    <w:rsid w:val="00177102"/>
    <w:rsid w:val="00177FE4"/>
    <w:rsid w:val="00180FF1"/>
    <w:rsid w:val="001821BE"/>
    <w:rsid w:val="001829EA"/>
    <w:rsid w:val="00182BE3"/>
    <w:rsid w:val="00182EE0"/>
    <w:rsid w:val="00185B4C"/>
    <w:rsid w:val="0018650F"/>
    <w:rsid w:val="00186A5D"/>
    <w:rsid w:val="0018704D"/>
    <w:rsid w:val="001871D3"/>
    <w:rsid w:val="00190754"/>
    <w:rsid w:val="00191635"/>
    <w:rsid w:val="00191BB5"/>
    <w:rsid w:val="00191DCE"/>
    <w:rsid w:val="001927A8"/>
    <w:rsid w:val="001940A7"/>
    <w:rsid w:val="00194C20"/>
    <w:rsid w:val="001957EE"/>
    <w:rsid w:val="00195925"/>
    <w:rsid w:val="00195F2D"/>
    <w:rsid w:val="001971E2"/>
    <w:rsid w:val="00197909"/>
    <w:rsid w:val="00197AB9"/>
    <w:rsid w:val="00197B7E"/>
    <w:rsid w:val="00197C19"/>
    <w:rsid w:val="001A033A"/>
    <w:rsid w:val="001A1635"/>
    <w:rsid w:val="001A1727"/>
    <w:rsid w:val="001A19C9"/>
    <w:rsid w:val="001A1AF3"/>
    <w:rsid w:val="001A203F"/>
    <w:rsid w:val="001A237C"/>
    <w:rsid w:val="001A2531"/>
    <w:rsid w:val="001A2B3C"/>
    <w:rsid w:val="001A33E0"/>
    <w:rsid w:val="001A3DA8"/>
    <w:rsid w:val="001A40C1"/>
    <w:rsid w:val="001A642E"/>
    <w:rsid w:val="001A6483"/>
    <w:rsid w:val="001A7382"/>
    <w:rsid w:val="001B00F8"/>
    <w:rsid w:val="001B14F3"/>
    <w:rsid w:val="001B1572"/>
    <w:rsid w:val="001B2558"/>
    <w:rsid w:val="001B27EE"/>
    <w:rsid w:val="001B2DA4"/>
    <w:rsid w:val="001B3FA9"/>
    <w:rsid w:val="001B40B5"/>
    <w:rsid w:val="001B4248"/>
    <w:rsid w:val="001B439F"/>
    <w:rsid w:val="001B4607"/>
    <w:rsid w:val="001B4838"/>
    <w:rsid w:val="001B49EF"/>
    <w:rsid w:val="001B5D22"/>
    <w:rsid w:val="001B5D58"/>
    <w:rsid w:val="001B6F0C"/>
    <w:rsid w:val="001B7AEE"/>
    <w:rsid w:val="001B7EB1"/>
    <w:rsid w:val="001C00B2"/>
    <w:rsid w:val="001C032A"/>
    <w:rsid w:val="001C14EF"/>
    <w:rsid w:val="001C1971"/>
    <w:rsid w:val="001C2060"/>
    <w:rsid w:val="001C286F"/>
    <w:rsid w:val="001C288C"/>
    <w:rsid w:val="001C34C0"/>
    <w:rsid w:val="001C3F8A"/>
    <w:rsid w:val="001C40F5"/>
    <w:rsid w:val="001C4335"/>
    <w:rsid w:val="001C443B"/>
    <w:rsid w:val="001C4965"/>
    <w:rsid w:val="001C4A6F"/>
    <w:rsid w:val="001C5792"/>
    <w:rsid w:val="001C5EB1"/>
    <w:rsid w:val="001C61E7"/>
    <w:rsid w:val="001C673A"/>
    <w:rsid w:val="001C7CDF"/>
    <w:rsid w:val="001C7FBC"/>
    <w:rsid w:val="001D03AC"/>
    <w:rsid w:val="001D0574"/>
    <w:rsid w:val="001D0A37"/>
    <w:rsid w:val="001D0DFF"/>
    <w:rsid w:val="001D0F94"/>
    <w:rsid w:val="001D18DF"/>
    <w:rsid w:val="001D2201"/>
    <w:rsid w:val="001D23F1"/>
    <w:rsid w:val="001D2E48"/>
    <w:rsid w:val="001D35A3"/>
    <w:rsid w:val="001D3CAD"/>
    <w:rsid w:val="001D40C5"/>
    <w:rsid w:val="001D4138"/>
    <w:rsid w:val="001D417F"/>
    <w:rsid w:val="001D425D"/>
    <w:rsid w:val="001D4438"/>
    <w:rsid w:val="001D5247"/>
    <w:rsid w:val="001D5DAC"/>
    <w:rsid w:val="001D6382"/>
    <w:rsid w:val="001D66B0"/>
    <w:rsid w:val="001D6B07"/>
    <w:rsid w:val="001D77E3"/>
    <w:rsid w:val="001E069C"/>
    <w:rsid w:val="001E0959"/>
    <w:rsid w:val="001E18C0"/>
    <w:rsid w:val="001E1CBB"/>
    <w:rsid w:val="001E2088"/>
    <w:rsid w:val="001E208D"/>
    <w:rsid w:val="001E2416"/>
    <w:rsid w:val="001E2EB4"/>
    <w:rsid w:val="001E3DE8"/>
    <w:rsid w:val="001E521C"/>
    <w:rsid w:val="001E58DA"/>
    <w:rsid w:val="001E72B6"/>
    <w:rsid w:val="001E7DF5"/>
    <w:rsid w:val="001F0206"/>
    <w:rsid w:val="001F105D"/>
    <w:rsid w:val="001F1476"/>
    <w:rsid w:val="001F1E9E"/>
    <w:rsid w:val="001F2365"/>
    <w:rsid w:val="001F389F"/>
    <w:rsid w:val="001F394D"/>
    <w:rsid w:val="001F3962"/>
    <w:rsid w:val="001F48C1"/>
    <w:rsid w:val="001F4FA9"/>
    <w:rsid w:val="001F54DC"/>
    <w:rsid w:val="001F6F2E"/>
    <w:rsid w:val="001F7343"/>
    <w:rsid w:val="001F7E3D"/>
    <w:rsid w:val="00200017"/>
    <w:rsid w:val="0020014E"/>
    <w:rsid w:val="00200215"/>
    <w:rsid w:val="00200773"/>
    <w:rsid w:val="00201BA3"/>
    <w:rsid w:val="002026B6"/>
    <w:rsid w:val="00202EF8"/>
    <w:rsid w:val="00203707"/>
    <w:rsid w:val="0020414F"/>
    <w:rsid w:val="002041AA"/>
    <w:rsid w:val="00204480"/>
    <w:rsid w:val="00204810"/>
    <w:rsid w:val="002049CF"/>
    <w:rsid w:val="00204DA3"/>
    <w:rsid w:val="00204F68"/>
    <w:rsid w:val="002051DC"/>
    <w:rsid w:val="00205770"/>
    <w:rsid w:val="00205EE2"/>
    <w:rsid w:val="0020657F"/>
    <w:rsid w:val="0020702D"/>
    <w:rsid w:val="00210F94"/>
    <w:rsid w:val="002113B2"/>
    <w:rsid w:val="00212237"/>
    <w:rsid w:val="00212691"/>
    <w:rsid w:val="0021283A"/>
    <w:rsid w:val="00212AF0"/>
    <w:rsid w:val="00212C6C"/>
    <w:rsid w:val="0021339F"/>
    <w:rsid w:val="0021345E"/>
    <w:rsid w:val="00213AC2"/>
    <w:rsid w:val="00214744"/>
    <w:rsid w:val="00214745"/>
    <w:rsid w:val="00215433"/>
    <w:rsid w:val="0021596D"/>
    <w:rsid w:val="00215B14"/>
    <w:rsid w:val="00216309"/>
    <w:rsid w:val="00216550"/>
    <w:rsid w:val="002165B0"/>
    <w:rsid w:val="0021684D"/>
    <w:rsid w:val="00217659"/>
    <w:rsid w:val="00217821"/>
    <w:rsid w:val="00220FB0"/>
    <w:rsid w:val="002211D2"/>
    <w:rsid w:val="00221663"/>
    <w:rsid w:val="002220FE"/>
    <w:rsid w:val="002222F6"/>
    <w:rsid w:val="002229C1"/>
    <w:rsid w:val="00222C29"/>
    <w:rsid w:val="002237B5"/>
    <w:rsid w:val="00223A5F"/>
    <w:rsid w:val="00223AD2"/>
    <w:rsid w:val="00223E93"/>
    <w:rsid w:val="002253B4"/>
    <w:rsid w:val="002255BC"/>
    <w:rsid w:val="00225B16"/>
    <w:rsid w:val="0022636B"/>
    <w:rsid w:val="00226A85"/>
    <w:rsid w:val="00226BFB"/>
    <w:rsid w:val="00227119"/>
    <w:rsid w:val="002277D1"/>
    <w:rsid w:val="002279D6"/>
    <w:rsid w:val="00227CD1"/>
    <w:rsid w:val="0023017D"/>
    <w:rsid w:val="00230199"/>
    <w:rsid w:val="0023125C"/>
    <w:rsid w:val="00231D3C"/>
    <w:rsid w:val="00231E80"/>
    <w:rsid w:val="00233404"/>
    <w:rsid w:val="00234348"/>
    <w:rsid w:val="00234960"/>
    <w:rsid w:val="00234AAE"/>
    <w:rsid w:val="0023553A"/>
    <w:rsid w:val="00235A89"/>
    <w:rsid w:val="00235BE0"/>
    <w:rsid w:val="00235C76"/>
    <w:rsid w:val="00236251"/>
    <w:rsid w:val="00236767"/>
    <w:rsid w:val="00236B91"/>
    <w:rsid w:val="00237471"/>
    <w:rsid w:val="002405CB"/>
    <w:rsid w:val="002406B6"/>
    <w:rsid w:val="00240EA2"/>
    <w:rsid w:val="00240FC1"/>
    <w:rsid w:val="00241311"/>
    <w:rsid w:val="002414E3"/>
    <w:rsid w:val="00241578"/>
    <w:rsid w:val="00241908"/>
    <w:rsid w:val="002424EE"/>
    <w:rsid w:val="00242585"/>
    <w:rsid w:val="00242FDE"/>
    <w:rsid w:val="00243C71"/>
    <w:rsid w:val="00243E2D"/>
    <w:rsid w:val="00244499"/>
    <w:rsid w:val="002444CA"/>
    <w:rsid w:val="00244907"/>
    <w:rsid w:val="00244A16"/>
    <w:rsid w:val="00244C98"/>
    <w:rsid w:val="00244EF9"/>
    <w:rsid w:val="0024658D"/>
    <w:rsid w:val="00246BB5"/>
    <w:rsid w:val="00246FBE"/>
    <w:rsid w:val="002478F9"/>
    <w:rsid w:val="0025012E"/>
    <w:rsid w:val="00250945"/>
    <w:rsid w:val="00250E57"/>
    <w:rsid w:val="00251451"/>
    <w:rsid w:val="00251707"/>
    <w:rsid w:val="00251CE4"/>
    <w:rsid w:val="00252467"/>
    <w:rsid w:val="00254226"/>
    <w:rsid w:val="0025426B"/>
    <w:rsid w:val="002547F9"/>
    <w:rsid w:val="00254C5B"/>
    <w:rsid w:val="002551AC"/>
    <w:rsid w:val="002555FF"/>
    <w:rsid w:val="002558EE"/>
    <w:rsid w:val="00255E4E"/>
    <w:rsid w:val="00256113"/>
    <w:rsid w:val="0025637D"/>
    <w:rsid w:val="00256AED"/>
    <w:rsid w:val="00256DB3"/>
    <w:rsid w:val="00256E69"/>
    <w:rsid w:val="00257234"/>
    <w:rsid w:val="002577F9"/>
    <w:rsid w:val="0025794D"/>
    <w:rsid w:val="00257A76"/>
    <w:rsid w:val="00257C4B"/>
    <w:rsid w:val="0026010F"/>
    <w:rsid w:val="00261993"/>
    <w:rsid w:val="00261CE2"/>
    <w:rsid w:val="00261ED9"/>
    <w:rsid w:val="00263280"/>
    <w:rsid w:val="0026334D"/>
    <w:rsid w:val="00263A95"/>
    <w:rsid w:val="002640CA"/>
    <w:rsid w:val="00264475"/>
    <w:rsid w:val="002656C6"/>
    <w:rsid w:val="0026590A"/>
    <w:rsid w:val="00266A40"/>
    <w:rsid w:val="00267259"/>
    <w:rsid w:val="002674AC"/>
    <w:rsid w:val="00267C72"/>
    <w:rsid w:val="0027096D"/>
    <w:rsid w:val="00270A0F"/>
    <w:rsid w:val="00270E1F"/>
    <w:rsid w:val="0027149B"/>
    <w:rsid w:val="00271D2A"/>
    <w:rsid w:val="002720C7"/>
    <w:rsid w:val="00272D0C"/>
    <w:rsid w:val="0027333F"/>
    <w:rsid w:val="002733CB"/>
    <w:rsid w:val="0027384B"/>
    <w:rsid w:val="002738CB"/>
    <w:rsid w:val="00273A5C"/>
    <w:rsid w:val="00273B9B"/>
    <w:rsid w:val="00273BBF"/>
    <w:rsid w:val="002748F5"/>
    <w:rsid w:val="002756C5"/>
    <w:rsid w:val="00275874"/>
    <w:rsid w:val="00275B1F"/>
    <w:rsid w:val="00275B5F"/>
    <w:rsid w:val="00275D71"/>
    <w:rsid w:val="00276022"/>
    <w:rsid w:val="00276A3D"/>
    <w:rsid w:val="00276CD7"/>
    <w:rsid w:val="00277260"/>
    <w:rsid w:val="00277AE6"/>
    <w:rsid w:val="00277CA9"/>
    <w:rsid w:val="00277D61"/>
    <w:rsid w:val="00280900"/>
    <w:rsid w:val="00280E3B"/>
    <w:rsid w:val="00280FC3"/>
    <w:rsid w:val="00281307"/>
    <w:rsid w:val="00281386"/>
    <w:rsid w:val="00281BD1"/>
    <w:rsid w:val="00282BCA"/>
    <w:rsid w:val="00282D29"/>
    <w:rsid w:val="00282E90"/>
    <w:rsid w:val="0028423F"/>
    <w:rsid w:val="002842F9"/>
    <w:rsid w:val="002845B1"/>
    <w:rsid w:val="0028478F"/>
    <w:rsid w:val="00284CE7"/>
    <w:rsid w:val="00284E45"/>
    <w:rsid w:val="00285241"/>
    <w:rsid w:val="002853B2"/>
    <w:rsid w:val="002854E0"/>
    <w:rsid w:val="00285EA4"/>
    <w:rsid w:val="00290CA6"/>
    <w:rsid w:val="00290E0B"/>
    <w:rsid w:val="00291616"/>
    <w:rsid w:val="002916B2"/>
    <w:rsid w:val="00291AD0"/>
    <w:rsid w:val="00291E0C"/>
    <w:rsid w:val="002921C1"/>
    <w:rsid w:val="00292C8B"/>
    <w:rsid w:val="0029317B"/>
    <w:rsid w:val="0029323E"/>
    <w:rsid w:val="00293348"/>
    <w:rsid w:val="00293A9B"/>
    <w:rsid w:val="002946B6"/>
    <w:rsid w:val="00294A2B"/>
    <w:rsid w:val="00294FB7"/>
    <w:rsid w:val="00295067"/>
    <w:rsid w:val="002959FC"/>
    <w:rsid w:val="00295C58"/>
    <w:rsid w:val="00296BB8"/>
    <w:rsid w:val="0029716C"/>
    <w:rsid w:val="00297571"/>
    <w:rsid w:val="002A09BB"/>
    <w:rsid w:val="002A0A82"/>
    <w:rsid w:val="002A11A1"/>
    <w:rsid w:val="002A1346"/>
    <w:rsid w:val="002A1A6C"/>
    <w:rsid w:val="002A24AF"/>
    <w:rsid w:val="002A2E40"/>
    <w:rsid w:val="002A3561"/>
    <w:rsid w:val="002A3D1A"/>
    <w:rsid w:val="002A4AAA"/>
    <w:rsid w:val="002A5B04"/>
    <w:rsid w:val="002A644C"/>
    <w:rsid w:val="002A73A6"/>
    <w:rsid w:val="002A7A7D"/>
    <w:rsid w:val="002A7B08"/>
    <w:rsid w:val="002A7E15"/>
    <w:rsid w:val="002A7FB3"/>
    <w:rsid w:val="002B06CB"/>
    <w:rsid w:val="002B08DB"/>
    <w:rsid w:val="002B0F69"/>
    <w:rsid w:val="002B1033"/>
    <w:rsid w:val="002B1213"/>
    <w:rsid w:val="002B14E1"/>
    <w:rsid w:val="002B1BBA"/>
    <w:rsid w:val="002B1F36"/>
    <w:rsid w:val="002B2173"/>
    <w:rsid w:val="002B2C44"/>
    <w:rsid w:val="002B3BEF"/>
    <w:rsid w:val="002B4AD2"/>
    <w:rsid w:val="002B4E95"/>
    <w:rsid w:val="002B5A0A"/>
    <w:rsid w:val="002B5C31"/>
    <w:rsid w:val="002B5CA5"/>
    <w:rsid w:val="002B63C3"/>
    <w:rsid w:val="002B64BA"/>
    <w:rsid w:val="002B75E8"/>
    <w:rsid w:val="002B7743"/>
    <w:rsid w:val="002C0DBD"/>
    <w:rsid w:val="002C11BA"/>
    <w:rsid w:val="002C143A"/>
    <w:rsid w:val="002C1769"/>
    <w:rsid w:val="002C32AE"/>
    <w:rsid w:val="002C33EE"/>
    <w:rsid w:val="002C3AB4"/>
    <w:rsid w:val="002C50E1"/>
    <w:rsid w:val="002C5F4E"/>
    <w:rsid w:val="002C5FFB"/>
    <w:rsid w:val="002C64B4"/>
    <w:rsid w:val="002C6544"/>
    <w:rsid w:val="002C76A9"/>
    <w:rsid w:val="002C7777"/>
    <w:rsid w:val="002D0835"/>
    <w:rsid w:val="002D08D4"/>
    <w:rsid w:val="002D0D70"/>
    <w:rsid w:val="002D2269"/>
    <w:rsid w:val="002D2411"/>
    <w:rsid w:val="002D2552"/>
    <w:rsid w:val="002D25CD"/>
    <w:rsid w:val="002D3A16"/>
    <w:rsid w:val="002D453C"/>
    <w:rsid w:val="002D457C"/>
    <w:rsid w:val="002D4820"/>
    <w:rsid w:val="002D4C98"/>
    <w:rsid w:val="002D50B1"/>
    <w:rsid w:val="002D5123"/>
    <w:rsid w:val="002D51F7"/>
    <w:rsid w:val="002D5491"/>
    <w:rsid w:val="002D5C79"/>
    <w:rsid w:val="002D5F3E"/>
    <w:rsid w:val="002D664C"/>
    <w:rsid w:val="002D6BEE"/>
    <w:rsid w:val="002D7781"/>
    <w:rsid w:val="002D79BB"/>
    <w:rsid w:val="002E0189"/>
    <w:rsid w:val="002E0332"/>
    <w:rsid w:val="002E09EC"/>
    <w:rsid w:val="002E0FD2"/>
    <w:rsid w:val="002E12E9"/>
    <w:rsid w:val="002E2311"/>
    <w:rsid w:val="002E2BA6"/>
    <w:rsid w:val="002E30F1"/>
    <w:rsid w:val="002E33CA"/>
    <w:rsid w:val="002E401F"/>
    <w:rsid w:val="002E440B"/>
    <w:rsid w:val="002E4AE4"/>
    <w:rsid w:val="002E502A"/>
    <w:rsid w:val="002E5268"/>
    <w:rsid w:val="002E6B8C"/>
    <w:rsid w:val="002E7285"/>
    <w:rsid w:val="002E7383"/>
    <w:rsid w:val="002F01CD"/>
    <w:rsid w:val="002F0353"/>
    <w:rsid w:val="002F06F2"/>
    <w:rsid w:val="002F1697"/>
    <w:rsid w:val="002F208B"/>
    <w:rsid w:val="002F401D"/>
    <w:rsid w:val="002F417D"/>
    <w:rsid w:val="002F4C79"/>
    <w:rsid w:val="002F5015"/>
    <w:rsid w:val="002F5788"/>
    <w:rsid w:val="002F5846"/>
    <w:rsid w:val="002F6188"/>
    <w:rsid w:val="002F6590"/>
    <w:rsid w:val="002F7673"/>
    <w:rsid w:val="00300856"/>
    <w:rsid w:val="003021FC"/>
    <w:rsid w:val="00302CA5"/>
    <w:rsid w:val="00303229"/>
    <w:rsid w:val="003040DF"/>
    <w:rsid w:val="00304C83"/>
    <w:rsid w:val="00304C9A"/>
    <w:rsid w:val="00305A68"/>
    <w:rsid w:val="00305CD7"/>
    <w:rsid w:val="00306305"/>
    <w:rsid w:val="003064D0"/>
    <w:rsid w:val="00306B13"/>
    <w:rsid w:val="00306BAF"/>
    <w:rsid w:val="003070AE"/>
    <w:rsid w:val="0030769A"/>
    <w:rsid w:val="0031109B"/>
    <w:rsid w:val="0031123A"/>
    <w:rsid w:val="00311813"/>
    <w:rsid w:val="0031197D"/>
    <w:rsid w:val="003122C9"/>
    <w:rsid w:val="00312A9D"/>
    <w:rsid w:val="00314A13"/>
    <w:rsid w:val="00315AE0"/>
    <w:rsid w:val="003166F7"/>
    <w:rsid w:val="00316ADF"/>
    <w:rsid w:val="00316FCF"/>
    <w:rsid w:val="00317006"/>
    <w:rsid w:val="003179F2"/>
    <w:rsid w:val="003205FD"/>
    <w:rsid w:val="00320D89"/>
    <w:rsid w:val="00321007"/>
    <w:rsid w:val="00321BA8"/>
    <w:rsid w:val="00322A7E"/>
    <w:rsid w:val="003230B8"/>
    <w:rsid w:val="00323388"/>
    <w:rsid w:val="003237E6"/>
    <w:rsid w:val="00323EE9"/>
    <w:rsid w:val="00324255"/>
    <w:rsid w:val="00324B93"/>
    <w:rsid w:val="00326083"/>
    <w:rsid w:val="003268DA"/>
    <w:rsid w:val="00327E7C"/>
    <w:rsid w:val="003305F0"/>
    <w:rsid w:val="00330778"/>
    <w:rsid w:val="00330D6C"/>
    <w:rsid w:val="00331F0C"/>
    <w:rsid w:val="0033275E"/>
    <w:rsid w:val="0033278C"/>
    <w:rsid w:val="00332B76"/>
    <w:rsid w:val="00332E2D"/>
    <w:rsid w:val="003340C9"/>
    <w:rsid w:val="00334EC0"/>
    <w:rsid w:val="003358AE"/>
    <w:rsid w:val="00335A1A"/>
    <w:rsid w:val="003367A6"/>
    <w:rsid w:val="00336E2F"/>
    <w:rsid w:val="00336F66"/>
    <w:rsid w:val="00337875"/>
    <w:rsid w:val="003401CA"/>
    <w:rsid w:val="0034032B"/>
    <w:rsid w:val="003405FE"/>
    <w:rsid w:val="00340884"/>
    <w:rsid w:val="003409AB"/>
    <w:rsid w:val="003419FC"/>
    <w:rsid w:val="003421EB"/>
    <w:rsid w:val="00344601"/>
    <w:rsid w:val="0034484A"/>
    <w:rsid w:val="00344E0C"/>
    <w:rsid w:val="0034515F"/>
    <w:rsid w:val="00346409"/>
    <w:rsid w:val="0034640A"/>
    <w:rsid w:val="00346DD1"/>
    <w:rsid w:val="00347852"/>
    <w:rsid w:val="003479BE"/>
    <w:rsid w:val="00347B67"/>
    <w:rsid w:val="00350B36"/>
    <w:rsid w:val="003512AD"/>
    <w:rsid w:val="00351974"/>
    <w:rsid w:val="00351B78"/>
    <w:rsid w:val="00351BD0"/>
    <w:rsid w:val="00351C25"/>
    <w:rsid w:val="00352091"/>
    <w:rsid w:val="003522DF"/>
    <w:rsid w:val="003528F9"/>
    <w:rsid w:val="0035340B"/>
    <w:rsid w:val="00353EAF"/>
    <w:rsid w:val="00354C74"/>
    <w:rsid w:val="00355C38"/>
    <w:rsid w:val="003560A6"/>
    <w:rsid w:val="003568D9"/>
    <w:rsid w:val="00356BE9"/>
    <w:rsid w:val="00356CF3"/>
    <w:rsid w:val="0035743A"/>
    <w:rsid w:val="00360224"/>
    <w:rsid w:val="003605ED"/>
    <w:rsid w:val="00360FA8"/>
    <w:rsid w:val="00361198"/>
    <w:rsid w:val="00361756"/>
    <w:rsid w:val="00361C9F"/>
    <w:rsid w:val="00361ED6"/>
    <w:rsid w:val="003633D2"/>
    <w:rsid w:val="00363D4D"/>
    <w:rsid w:val="0036418F"/>
    <w:rsid w:val="0036450F"/>
    <w:rsid w:val="00365E0C"/>
    <w:rsid w:val="0036612F"/>
    <w:rsid w:val="00367E7E"/>
    <w:rsid w:val="00367FA9"/>
    <w:rsid w:val="003704E4"/>
    <w:rsid w:val="00370AF2"/>
    <w:rsid w:val="0037145F"/>
    <w:rsid w:val="00371B06"/>
    <w:rsid w:val="00371D73"/>
    <w:rsid w:val="00372270"/>
    <w:rsid w:val="00372548"/>
    <w:rsid w:val="003746B6"/>
    <w:rsid w:val="00375161"/>
    <w:rsid w:val="0037527A"/>
    <w:rsid w:val="00375BAD"/>
    <w:rsid w:val="00375DA9"/>
    <w:rsid w:val="00375E65"/>
    <w:rsid w:val="00377828"/>
    <w:rsid w:val="00377C3B"/>
    <w:rsid w:val="00377DC1"/>
    <w:rsid w:val="003817E6"/>
    <w:rsid w:val="0038188D"/>
    <w:rsid w:val="00381AAF"/>
    <w:rsid w:val="00381D6F"/>
    <w:rsid w:val="00383BF1"/>
    <w:rsid w:val="00384206"/>
    <w:rsid w:val="0038492F"/>
    <w:rsid w:val="00384CE8"/>
    <w:rsid w:val="003856A8"/>
    <w:rsid w:val="00385831"/>
    <w:rsid w:val="00386BC0"/>
    <w:rsid w:val="00386C2A"/>
    <w:rsid w:val="00386CDE"/>
    <w:rsid w:val="00386E2A"/>
    <w:rsid w:val="00387716"/>
    <w:rsid w:val="00387927"/>
    <w:rsid w:val="00387F88"/>
    <w:rsid w:val="00390925"/>
    <w:rsid w:val="00390988"/>
    <w:rsid w:val="00390A6A"/>
    <w:rsid w:val="00390F74"/>
    <w:rsid w:val="0039158C"/>
    <w:rsid w:val="00391AB8"/>
    <w:rsid w:val="00391DDC"/>
    <w:rsid w:val="00392202"/>
    <w:rsid w:val="00392632"/>
    <w:rsid w:val="003926D2"/>
    <w:rsid w:val="00392902"/>
    <w:rsid w:val="003929DC"/>
    <w:rsid w:val="00393153"/>
    <w:rsid w:val="003934C4"/>
    <w:rsid w:val="0039378B"/>
    <w:rsid w:val="00393DBA"/>
    <w:rsid w:val="00394326"/>
    <w:rsid w:val="003954AD"/>
    <w:rsid w:val="0039565E"/>
    <w:rsid w:val="003956C0"/>
    <w:rsid w:val="00395898"/>
    <w:rsid w:val="003958B2"/>
    <w:rsid w:val="00396481"/>
    <w:rsid w:val="00397043"/>
    <w:rsid w:val="003972DB"/>
    <w:rsid w:val="003A070B"/>
    <w:rsid w:val="003A118C"/>
    <w:rsid w:val="003A1362"/>
    <w:rsid w:val="003A1837"/>
    <w:rsid w:val="003A1BC6"/>
    <w:rsid w:val="003A1E0A"/>
    <w:rsid w:val="003A2117"/>
    <w:rsid w:val="003A2251"/>
    <w:rsid w:val="003A2F37"/>
    <w:rsid w:val="003A3BFE"/>
    <w:rsid w:val="003A4880"/>
    <w:rsid w:val="003A57D8"/>
    <w:rsid w:val="003A7458"/>
    <w:rsid w:val="003A7CD0"/>
    <w:rsid w:val="003A7CFA"/>
    <w:rsid w:val="003B139B"/>
    <w:rsid w:val="003B1B7B"/>
    <w:rsid w:val="003B2931"/>
    <w:rsid w:val="003B2FAF"/>
    <w:rsid w:val="003B30AE"/>
    <w:rsid w:val="003B360D"/>
    <w:rsid w:val="003B448E"/>
    <w:rsid w:val="003B4705"/>
    <w:rsid w:val="003B475D"/>
    <w:rsid w:val="003B55E4"/>
    <w:rsid w:val="003B5D80"/>
    <w:rsid w:val="003B62C3"/>
    <w:rsid w:val="003B6429"/>
    <w:rsid w:val="003B76DC"/>
    <w:rsid w:val="003C00EC"/>
    <w:rsid w:val="003C05FC"/>
    <w:rsid w:val="003C0CE9"/>
    <w:rsid w:val="003C1AF9"/>
    <w:rsid w:val="003C1CB0"/>
    <w:rsid w:val="003C1EF9"/>
    <w:rsid w:val="003C2305"/>
    <w:rsid w:val="003C2585"/>
    <w:rsid w:val="003C2FAF"/>
    <w:rsid w:val="003C3BFB"/>
    <w:rsid w:val="003C40D4"/>
    <w:rsid w:val="003C4389"/>
    <w:rsid w:val="003C4416"/>
    <w:rsid w:val="003C446F"/>
    <w:rsid w:val="003C4ABA"/>
    <w:rsid w:val="003C4F0C"/>
    <w:rsid w:val="003C4F8C"/>
    <w:rsid w:val="003C5D89"/>
    <w:rsid w:val="003C5F36"/>
    <w:rsid w:val="003C6A67"/>
    <w:rsid w:val="003C6F43"/>
    <w:rsid w:val="003C7812"/>
    <w:rsid w:val="003D0279"/>
    <w:rsid w:val="003D047D"/>
    <w:rsid w:val="003D075F"/>
    <w:rsid w:val="003D1D9F"/>
    <w:rsid w:val="003D2CD9"/>
    <w:rsid w:val="003D3358"/>
    <w:rsid w:val="003D364F"/>
    <w:rsid w:val="003D3785"/>
    <w:rsid w:val="003D3843"/>
    <w:rsid w:val="003D3B49"/>
    <w:rsid w:val="003D4643"/>
    <w:rsid w:val="003D51C2"/>
    <w:rsid w:val="003D5B53"/>
    <w:rsid w:val="003D697A"/>
    <w:rsid w:val="003D6CD8"/>
    <w:rsid w:val="003D76A9"/>
    <w:rsid w:val="003D79DA"/>
    <w:rsid w:val="003D7F96"/>
    <w:rsid w:val="003E08A1"/>
    <w:rsid w:val="003E09FB"/>
    <w:rsid w:val="003E1BE4"/>
    <w:rsid w:val="003E2D59"/>
    <w:rsid w:val="003E3402"/>
    <w:rsid w:val="003E3EF8"/>
    <w:rsid w:val="003E5329"/>
    <w:rsid w:val="003E56C6"/>
    <w:rsid w:val="003F050D"/>
    <w:rsid w:val="003F1536"/>
    <w:rsid w:val="003F1B08"/>
    <w:rsid w:val="003F1BC6"/>
    <w:rsid w:val="003F1E94"/>
    <w:rsid w:val="003F2E33"/>
    <w:rsid w:val="003F2F86"/>
    <w:rsid w:val="003F383C"/>
    <w:rsid w:val="003F392E"/>
    <w:rsid w:val="003F41AE"/>
    <w:rsid w:val="003F4958"/>
    <w:rsid w:val="003F56D6"/>
    <w:rsid w:val="003F57EB"/>
    <w:rsid w:val="003F5B25"/>
    <w:rsid w:val="003F6AF1"/>
    <w:rsid w:val="003F7F92"/>
    <w:rsid w:val="003FB91C"/>
    <w:rsid w:val="004009BF"/>
    <w:rsid w:val="004009D5"/>
    <w:rsid w:val="00400CC5"/>
    <w:rsid w:val="0040116E"/>
    <w:rsid w:val="004016A9"/>
    <w:rsid w:val="00401BF0"/>
    <w:rsid w:val="004023BC"/>
    <w:rsid w:val="00402421"/>
    <w:rsid w:val="00402587"/>
    <w:rsid w:val="00402CC0"/>
    <w:rsid w:val="00403611"/>
    <w:rsid w:val="00404002"/>
    <w:rsid w:val="0040498F"/>
    <w:rsid w:val="00405919"/>
    <w:rsid w:val="004064AB"/>
    <w:rsid w:val="004071FA"/>
    <w:rsid w:val="00410CCE"/>
    <w:rsid w:val="00411A43"/>
    <w:rsid w:val="00412D5E"/>
    <w:rsid w:val="00412E23"/>
    <w:rsid w:val="00413837"/>
    <w:rsid w:val="00413A10"/>
    <w:rsid w:val="00413B2A"/>
    <w:rsid w:val="00414703"/>
    <w:rsid w:val="00414A1A"/>
    <w:rsid w:val="00415B25"/>
    <w:rsid w:val="00415C51"/>
    <w:rsid w:val="00416A53"/>
    <w:rsid w:val="00417117"/>
    <w:rsid w:val="00417657"/>
    <w:rsid w:val="00417BF0"/>
    <w:rsid w:val="0042007F"/>
    <w:rsid w:val="0042010C"/>
    <w:rsid w:val="00420AA5"/>
    <w:rsid w:val="00420B47"/>
    <w:rsid w:val="00423B4C"/>
    <w:rsid w:val="00424F3C"/>
    <w:rsid w:val="004251C4"/>
    <w:rsid w:val="0042569B"/>
    <w:rsid w:val="00425971"/>
    <w:rsid w:val="00426250"/>
    <w:rsid w:val="00426482"/>
    <w:rsid w:val="00426A66"/>
    <w:rsid w:val="00426CB0"/>
    <w:rsid w:val="004277D4"/>
    <w:rsid w:val="004278A5"/>
    <w:rsid w:val="00427BBA"/>
    <w:rsid w:val="0043036E"/>
    <w:rsid w:val="004303AE"/>
    <w:rsid w:val="004303B9"/>
    <w:rsid w:val="00430911"/>
    <w:rsid w:val="00430A25"/>
    <w:rsid w:val="00431435"/>
    <w:rsid w:val="0043176F"/>
    <w:rsid w:val="00431D43"/>
    <w:rsid w:val="00431ECE"/>
    <w:rsid w:val="0043278A"/>
    <w:rsid w:val="0043294E"/>
    <w:rsid w:val="00432B01"/>
    <w:rsid w:val="00433909"/>
    <w:rsid w:val="004339A4"/>
    <w:rsid w:val="004339C4"/>
    <w:rsid w:val="00433B73"/>
    <w:rsid w:val="00433EFD"/>
    <w:rsid w:val="00434FBB"/>
    <w:rsid w:val="00435D31"/>
    <w:rsid w:val="00440186"/>
    <w:rsid w:val="004401BD"/>
    <w:rsid w:val="00440273"/>
    <w:rsid w:val="0044097A"/>
    <w:rsid w:val="0044121C"/>
    <w:rsid w:val="004412E8"/>
    <w:rsid w:val="004418D1"/>
    <w:rsid w:val="00442339"/>
    <w:rsid w:val="00442484"/>
    <w:rsid w:val="004427AE"/>
    <w:rsid w:val="00443300"/>
    <w:rsid w:val="0044366F"/>
    <w:rsid w:val="00443E9D"/>
    <w:rsid w:val="00444A10"/>
    <w:rsid w:val="00444D26"/>
    <w:rsid w:val="0044502B"/>
    <w:rsid w:val="00445235"/>
    <w:rsid w:val="00445B85"/>
    <w:rsid w:val="00446070"/>
    <w:rsid w:val="004462B6"/>
    <w:rsid w:val="004465A5"/>
    <w:rsid w:val="004475A4"/>
    <w:rsid w:val="00447E46"/>
    <w:rsid w:val="00450698"/>
    <w:rsid w:val="00450838"/>
    <w:rsid w:val="004508DA"/>
    <w:rsid w:val="004513BB"/>
    <w:rsid w:val="00452A7E"/>
    <w:rsid w:val="00453714"/>
    <w:rsid w:val="00453970"/>
    <w:rsid w:val="00453D62"/>
    <w:rsid w:val="004545F0"/>
    <w:rsid w:val="00454959"/>
    <w:rsid w:val="00454D4C"/>
    <w:rsid w:val="004553CF"/>
    <w:rsid w:val="004554FC"/>
    <w:rsid w:val="00455502"/>
    <w:rsid w:val="004558B7"/>
    <w:rsid w:val="00455F95"/>
    <w:rsid w:val="00456D83"/>
    <w:rsid w:val="00460042"/>
    <w:rsid w:val="00460985"/>
    <w:rsid w:val="0046210C"/>
    <w:rsid w:val="0046213D"/>
    <w:rsid w:val="00462888"/>
    <w:rsid w:val="00463600"/>
    <w:rsid w:val="00463D83"/>
    <w:rsid w:val="004641A7"/>
    <w:rsid w:val="00464666"/>
    <w:rsid w:val="00464E5F"/>
    <w:rsid w:val="00465CFA"/>
    <w:rsid w:val="00466831"/>
    <w:rsid w:val="00467E7B"/>
    <w:rsid w:val="00470ECC"/>
    <w:rsid w:val="004711CE"/>
    <w:rsid w:val="00471B72"/>
    <w:rsid w:val="004726F6"/>
    <w:rsid w:val="00473DA0"/>
    <w:rsid w:val="0047454F"/>
    <w:rsid w:val="00474702"/>
    <w:rsid w:val="00474F61"/>
    <w:rsid w:val="004752F2"/>
    <w:rsid w:val="004760E8"/>
    <w:rsid w:val="0047671A"/>
    <w:rsid w:val="00476F13"/>
    <w:rsid w:val="00477636"/>
    <w:rsid w:val="00477C9B"/>
    <w:rsid w:val="0048135E"/>
    <w:rsid w:val="00482036"/>
    <w:rsid w:val="00482ADB"/>
    <w:rsid w:val="00482B0E"/>
    <w:rsid w:val="0048328E"/>
    <w:rsid w:val="00483321"/>
    <w:rsid w:val="00483C99"/>
    <w:rsid w:val="00483E32"/>
    <w:rsid w:val="00483E39"/>
    <w:rsid w:val="00484219"/>
    <w:rsid w:val="00484241"/>
    <w:rsid w:val="0048495F"/>
    <w:rsid w:val="00484DC5"/>
    <w:rsid w:val="0048543A"/>
    <w:rsid w:val="00486731"/>
    <w:rsid w:val="00487BB6"/>
    <w:rsid w:val="00487DDF"/>
    <w:rsid w:val="0049048D"/>
    <w:rsid w:val="00490BEB"/>
    <w:rsid w:val="00491091"/>
    <w:rsid w:val="00491C2A"/>
    <w:rsid w:val="004928FE"/>
    <w:rsid w:val="0049294E"/>
    <w:rsid w:val="00492A2A"/>
    <w:rsid w:val="00492F88"/>
    <w:rsid w:val="004930F6"/>
    <w:rsid w:val="004933AA"/>
    <w:rsid w:val="0049343B"/>
    <w:rsid w:val="00493663"/>
    <w:rsid w:val="00493A3F"/>
    <w:rsid w:val="00493C0A"/>
    <w:rsid w:val="0049425C"/>
    <w:rsid w:val="004950B2"/>
    <w:rsid w:val="004955F7"/>
    <w:rsid w:val="00496BE7"/>
    <w:rsid w:val="00497353"/>
    <w:rsid w:val="0049798B"/>
    <w:rsid w:val="004A00B5"/>
    <w:rsid w:val="004A00E3"/>
    <w:rsid w:val="004A04AE"/>
    <w:rsid w:val="004A0679"/>
    <w:rsid w:val="004A0724"/>
    <w:rsid w:val="004A0748"/>
    <w:rsid w:val="004A1D3A"/>
    <w:rsid w:val="004A1D6E"/>
    <w:rsid w:val="004A2AC3"/>
    <w:rsid w:val="004A3205"/>
    <w:rsid w:val="004A344B"/>
    <w:rsid w:val="004A3509"/>
    <w:rsid w:val="004A3EC0"/>
    <w:rsid w:val="004A41D2"/>
    <w:rsid w:val="004A4B91"/>
    <w:rsid w:val="004A4E38"/>
    <w:rsid w:val="004A5E97"/>
    <w:rsid w:val="004A67F2"/>
    <w:rsid w:val="004A6F52"/>
    <w:rsid w:val="004ADAAE"/>
    <w:rsid w:val="004B031D"/>
    <w:rsid w:val="004B0A45"/>
    <w:rsid w:val="004B1437"/>
    <w:rsid w:val="004B1571"/>
    <w:rsid w:val="004B194C"/>
    <w:rsid w:val="004B1B6E"/>
    <w:rsid w:val="004B1E43"/>
    <w:rsid w:val="004B2024"/>
    <w:rsid w:val="004B2989"/>
    <w:rsid w:val="004B4E1C"/>
    <w:rsid w:val="004B510F"/>
    <w:rsid w:val="004B5886"/>
    <w:rsid w:val="004B5ADF"/>
    <w:rsid w:val="004B6CF2"/>
    <w:rsid w:val="004B6DD9"/>
    <w:rsid w:val="004B70AB"/>
    <w:rsid w:val="004B7FC7"/>
    <w:rsid w:val="004C0643"/>
    <w:rsid w:val="004C0B72"/>
    <w:rsid w:val="004C18BF"/>
    <w:rsid w:val="004C1CAC"/>
    <w:rsid w:val="004C1D57"/>
    <w:rsid w:val="004C2507"/>
    <w:rsid w:val="004C26E5"/>
    <w:rsid w:val="004C3750"/>
    <w:rsid w:val="004C3B35"/>
    <w:rsid w:val="004C3F9F"/>
    <w:rsid w:val="004C4259"/>
    <w:rsid w:val="004C467A"/>
    <w:rsid w:val="004C50BB"/>
    <w:rsid w:val="004C5421"/>
    <w:rsid w:val="004C5518"/>
    <w:rsid w:val="004C72BC"/>
    <w:rsid w:val="004C74C5"/>
    <w:rsid w:val="004C7CA8"/>
    <w:rsid w:val="004D129C"/>
    <w:rsid w:val="004D131F"/>
    <w:rsid w:val="004D22B9"/>
    <w:rsid w:val="004D2BA0"/>
    <w:rsid w:val="004D2D77"/>
    <w:rsid w:val="004D4BE9"/>
    <w:rsid w:val="004D627F"/>
    <w:rsid w:val="004D69B1"/>
    <w:rsid w:val="004D758B"/>
    <w:rsid w:val="004E1408"/>
    <w:rsid w:val="004E2B0C"/>
    <w:rsid w:val="004E4A0C"/>
    <w:rsid w:val="004E54B5"/>
    <w:rsid w:val="004E5531"/>
    <w:rsid w:val="004E558D"/>
    <w:rsid w:val="004E673C"/>
    <w:rsid w:val="004E681F"/>
    <w:rsid w:val="004E6E3F"/>
    <w:rsid w:val="004E6F5F"/>
    <w:rsid w:val="004E7101"/>
    <w:rsid w:val="004E7577"/>
    <w:rsid w:val="004E7828"/>
    <w:rsid w:val="004E9704"/>
    <w:rsid w:val="004F0F21"/>
    <w:rsid w:val="004F14D5"/>
    <w:rsid w:val="004F228B"/>
    <w:rsid w:val="004F2837"/>
    <w:rsid w:val="004F2A3A"/>
    <w:rsid w:val="004F2B00"/>
    <w:rsid w:val="004F2BA1"/>
    <w:rsid w:val="004F2E65"/>
    <w:rsid w:val="004F36CE"/>
    <w:rsid w:val="004F371E"/>
    <w:rsid w:val="004F465B"/>
    <w:rsid w:val="004F4D47"/>
    <w:rsid w:val="004F53EF"/>
    <w:rsid w:val="004F5CD6"/>
    <w:rsid w:val="004F5D39"/>
    <w:rsid w:val="004F66C0"/>
    <w:rsid w:val="004F680C"/>
    <w:rsid w:val="004F7BA0"/>
    <w:rsid w:val="004F7BA3"/>
    <w:rsid w:val="00500699"/>
    <w:rsid w:val="005014C3"/>
    <w:rsid w:val="0050167F"/>
    <w:rsid w:val="005025F8"/>
    <w:rsid w:val="00502F7D"/>
    <w:rsid w:val="00502FC7"/>
    <w:rsid w:val="0050314D"/>
    <w:rsid w:val="0050314E"/>
    <w:rsid w:val="005034D2"/>
    <w:rsid w:val="005046C4"/>
    <w:rsid w:val="00505012"/>
    <w:rsid w:val="005061D6"/>
    <w:rsid w:val="0050633B"/>
    <w:rsid w:val="00506A1E"/>
    <w:rsid w:val="00510512"/>
    <w:rsid w:val="00510CFA"/>
    <w:rsid w:val="00514AC0"/>
    <w:rsid w:val="00515A3B"/>
    <w:rsid w:val="00515AD9"/>
    <w:rsid w:val="00516A5C"/>
    <w:rsid w:val="0051721F"/>
    <w:rsid w:val="0052007D"/>
    <w:rsid w:val="00520137"/>
    <w:rsid w:val="00520289"/>
    <w:rsid w:val="005207E2"/>
    <w:rsid w:val="00521274"/>
    <w:rsid w:val="00521387"/>
    <w:rsid w:val="0052166B"/>
    <w:rsid w:val="00521D1C"/>
    <w:rsid w:val="0052219F"/>
    <w:rsid w:val="00523774"/>
    <w:rsid w:val="00524189"/>
    <w:rsid w:val="00524374"/>
    <w:rsid w:val="00524D00"/>
    <w:rsid w:val="00524FDB"/>
    <w:rsid w:val="00525C3A"/>
    <w:rsid w:val="00525E7D"/>
    <w:rsid w:val="00526860"/>
    <w:rsid w:val="0052696C"/>
    <w:rsid w:val="00526FFF"/>
    <w:rsid w:val="0052797B"/>
    <w:rsid w:val="00527990"/>
    <w:rsid w:val="00527A40"/>
    <w:rsid w:val="005309F8"/>
    <w:rsid w:val="00530AD4"/>
    <w:rsid w:val="00530CC6"/>
    <w:rsid w:val="005311C7"/>
    <w:rsid w:val="0053160F"/>
    <w:rsid w:val="00531A34"/>
    <w:rsid w:val="00531E12"/>
    <w:rsid w:val="00532EAA"/>
    <w:rsid w:val="005339BD"/>
    <w:rsid w:val="00534C26"/>
    <w:rsid w:val="00535948"/>
    <w:rsid w:val="005359C4"/>
    <w:rsid w:val="005363C6"/>
    <w:rsid w:val="005363CF"/>
    <w:rsid w:val="00537162"/>
    <w:rsid w:val="005373A6"/>
    <w:rsid w:val="005373B9"/>
    <w:rsid w:val="00540002"/>
    <w:rsid w:val="00540835"/>
    <w:rsid w:val="00540DB3"/>
    <w:rsid w:val="005413F2"/>
    <w:rsid w:val="005423F7"/>
    <w:rsid w:val="00543189"/>
    <w:rsid w:val="00543642"/>
    <w:rsid w:val="00546BC8"/>
    <w:rsid w:val="00547921"/>
    <w:rsid w:val="00547A54"/>
    <w:rsid w:val="00550731"/>
    <w:rsid w:val="005507A4"/>
    <w:rsid w:val="00551A12"/>
    <w:rsid w:val="0055249D"/>
    <w:rsid w:val="005529A5"/>
    <w:rsid w:val="00552FAD"/>
    <w:rsid w:val="00553B37"/>
    <w:rsid w:val="005541F4"/>
    <w:rsid w:val="0055442A"/>
    <w:rsid w:val="00554D44"/>
    <w:rsid w:val="00555036"/>
    <w:rsid w:val="005550B9"/>
    <w:rsid w:val="005553B1"/>
    <w:rsid w:val="00555DE6"/>
    <w:rsid w:val="00555F3B"/>
    <w:rsid w:val="0055663E"/>
    <w:rsid w:val="0055725D"/>
    <w:rsid w:val="0055758D"/>
    <w:rsid w:val="0055795E"/>
    <w:rsid w:val="00557FC1"/>
    <w:rsid w:val="00560D6E"/>
    <w:rsid w:val="0056114D"/>
    <w:rsid w:val="00561ADD"/>
    <w:rsid w:val="00562DD2"/>
    <w:rsid w:val="00562F3C"/>
    <w:rsid w:val="00564565"/>
    <w:rsid w:val="00564B4D"/>
    <w:rsid w:val="00564C00"/>
    <w:rsid w:val="005655B5"/>
    <w:rsid w:val="005655F0"/>
    <w:rsid w:val="00565B5F"/>
    <w:rsid w:val="00565F32"/>
    <w:rsid w:val="00566628"/>
    <w:rsid w:val="0056684E"/>
    <w:rsid w:val="00566B89"/>
    <w:rsid w:val="00566F20"/>
    <w:rsid w:val="00570A0A"/>
    <w:rsid w:val="00571E40"/>
    <w:rsid w:val="00571F19"/>
    <w:rsid w:val="00572407"/>
    <w:rsid w:val="005726E1"/>
    <w:rsid w:val="0057283E"/>
    <w:rsid w:val="00572EA3"/>
    <w:rsid w:val="0057515C"/>
    <w:rsid w:val="005758DB"/>
    <w:rsid w:val="00576416"/>
    <w:rsid w:val="00576D18"/>
    <w:rsid w:val="0057747B"/>
    <w:rsid w:val="00577F3C"/>
    <w:rsid w:val="00580A0B"/>
    <w:rsid w:val="00580EFB"/>
    <w:rsid w:val="0058198C"/>
    <w:rsid w:val="005819C6"/>
    <w:rsid w:val="0058322D"/>
    <w:rsid w:val="00584014"/>
    <w:rsid w:val="005844B6"/>
    <w:rsid w:val="005846C7"/>
    <w:rsid w:val="00584AFD"/>
    <w:rsid w:val="00584CC0"/>
    <w:rsid w:val="005858CD"/>
    <w:rsid w:val="00585B10"/>
    <w:rsid w:val="00586D71"/>
    <w:rsid w:val="0058740E"/>
    <w:rsid w:val="00587479"/>
    <w:rsid w:val="00587CEA"/>
    <w:rsid w:val="00587DB5"/>
    <w:rsid w:val="00590357"/>
    <w:rsid w:val="005913D4"/>
    <w:rsid w:val="00591A4C"/>
    <w:rsid w:val="00591B01"/>
    <w:rsid w:val="0059263A"/>
    <w:rsid w:val="005932CC"/>
    <w:rsid w:val="00593320"/>
    <w:rsid w:val="00594A9B"/>
    <w:rsid w:val="00595139"/>
    <w:rsid w:val="0059606A"/>
    <w:rsid w:val="00596114"/>
    <w:rsid w:val="00596317"/>
    <w:rsid w:val="00596616"/>
    <w:rsid w:val="00596FCC"/>
    <w:rsid w:val="00596FD7"/>
    <w:rsid w:val="0059772E"/>
    <w:rsid w:val="00597DB5"/>
    <w:rsid w:val="005A1ED4"/>
    <w:rsid w:val="005A23A3"/>
    <w:rsid w:val="005A24E2"/>
    <w:rsid w:val="005A2C3F"/>
    <w:rsid w:val="005A2C44"/>
    <w:rsid w:val="005A2EE5"/>
    <w:rsid w:val="005A4087"/>
    <w:rsid w:val="005A5275"/>
    <w:rsid w:val="005A5283"/>
    <w:rsid w:val="005A5CA7"/>
    <w:rsid w:val="005A6594"/>
    <w:rsid w:val="005A6E71"/>
    <w:rsid w:val="005A75C8"/>
    <w:rsid w:val="005B0D0A"/>
    <w:rsid w:val="005B1574"/>
    <w:rsid w:val="005B158D"/>
    <w:rsid w:val="005B243A"/>
    <w:rsid w:val="005B2C40"/>
    <w:rsid w:val="005B310C"/>
    <w:rsid w:val="005B5392"/>
    <w:rsid w:val="005B5529"/>
    <w:rsid w:val="005B5563"/>
    <w:rsid w:val="005B5CB5"/>
    <w:rsid w:val="005B629C"/>
    <w:rsid w:val="005B65E1"/>
    <w:rsid w:val="005B65EB"/>
    <w:rsid w:val="005B6947"/>
    <w:rsid w:val="005B6A1E"/>
    <w:rsid w:val="005C208F"/>
    <w:rsid w:val="005C233B"/>
    <w:rsid w:val="005C2919"/>
    <w:rsid w:val="005C2B96"/>
    <w:rsid w:val="005C2DF3"/>
    <w:rsid w:val="005C3074"/>
    <w:rsid w:val="005C3158"/>
    <w:rsid w:val="005C3FAE"/>
    <w:rsid w:val="005C418D"/>
    <w:rsid w:val="005C4870"/>
    <w:rsid w:val="005C5714"/>
    <w:rsid w:val="005C5D7C"/>
    <w:rsid w:val="005C6767"/>
    <w:rsid w:val="005C71EB"/>
    <w:rsid w:val="005C7666"/>
    <w:rsid w:val="005C7F43"/>
    <w:rsid w:val="005D152E"/>
    <w:rsid w:val="005D1744"/>
    <w:rsid w:val="005D2697"/>
    <w:rsid w:val="005D282E"/>
    <w:rsid w:val="005D2E3F"/>
    <w:rsid w:val="005D3A65"/>
    <w:rsid w:val="005D3C12"/>
    <w:rsid w:val="005D4877"/>
    <w:rsid w:val="005D5AA0"/>
    <w:rsid w:val="005D5FF4"/>
    <w:rsid w:val="005D6328"/>
    <w:rsid w:val="005D73FA"/>
    <w:rsid w:val="005D771F"/>
    <w:rsid w:val="005E03C5"/>
    <w:rsid w:val="005E0A6C"/>
    <w:rsid w:val="005E0F49"/>
    <w:rsid w:val="005E1945"/>
    <w:rsid w:val="005E198B"/>
    <w:rsid w:val="005E1991"/>
    <w:rsid w:val="005E1D0F"/>
    <w:rsid w:val="005E209F"/>
    <w:rsid w:val="005E2281"/>
    <w:rsid w:val="005E2368"/>
    <w:rsid w:val="005E3D5A"/>
    <w:rsid w:val="005E4007"/>
    <w:rsid w:val="005E424B"/>
    <w:rsid w:val="005E4327"/>
    <w:rsid w:val="005E4613"/>
    <w:rsid w:val="005E4B98"/>
    <w:rsid w:val="005E4C8A"/>
    <w:rsid w:val="005E4D17"/>
    <w:rsid w:val="005E51A8"/>
    <w:rsid w:val="005E622D"/>
    <w:rsid w:val="005E692E"/>
    <w:rsid w:val="005E75CD"/>
    <w:rsid w:val="005F00BC"/>
    <w:rsid w:val="005F09DF"/>
    <w:rsid w:val="005F1196"/>
    <w:rsid w:val="005F11D8"/>
    <w:rsid w:val="005F18AE"/>
    <w:rsid w:val="005F1BD5"/>
    <w:rsid w:val="005F2020"/>
    <w:rsid w:val="005F2696"/>
    <w:rsid w:val="005F32DD"/>
    <w:rsid w:val="005F3B2E"/>
    <w:rsid w:val="005F4118"/>
    <w:rsid w:val="005F48C1"/>
    <w:rsid w:val="005F5F2E"/>
    <w:rsid w:val="005F60DD"/>
    <w:rsid w:val="005F7018"/>
    <w:rsid w:val="005F7C3B"/>
    <w:rsid w:val="005F7F81"/>
    <w:rsid w:val="006002F2"/>
    <w:rsid w:val="00600CD2"/>
    <w:rsid w:val="00601093"/>
    <w:rsid w:val="00602BF9"/>
    <w:rsid w:val="00602DA4"/>
    <w:rsid w:val="00603787"/>
    <w:rsid w:val="00603F67"/>
    <w:rsid w:val="006044B3"/>
    <w:rsid w:val="006046A3"/>
    <w:rsid w:val="006049E9"/>
    <w:rsid w:val="00605518"/>
    <w:rsid w:val="00605896"/>
    <w:rsid w:val="006060AC"/>
    <w:rsid w:val="006065FD"/>
    <w:rsid w:val="006067A0"/>
    <w:rsid w:val="006067E5"/>
    <w:rsid w:val="006071E2"/>
    <w:rsid w:val="00607853"/>
    <w:rsid w:val="006078DE"/>
    <w:rsid w:val="00607B86"/>
    <w:rsid w:val="006117E9"/>
    <w:rsid w:val="00611ABF"/>
    <w:rsid w:val="00611BD5"/>
    <w:rsid w:val="0061310F"/>
    <w:rsid w:val="0061313C"/>
    <w:rsid w:val="00613449"/>
    <w:rsid w:val="00613764"/>
    <w:rsid w:val="00613FB2"/>
    <w:rsid w:val="006141DF"/>
    <w:rsid w:val="00614ACF"/>
    <w:rsid w:val="00614AFC"/>
    <w:rsid w:val="00614D46"/>
    <w:rsid w:val="0061538B"/>
    <w:rsid w:val="00615926"/>
    <w:rsid w:val="00616281"/>
    <w:rsid w:val="00616BB2"/>
    <w:rsid w:val="00616E52"/>
    <w:rsid w:val="00616F61"/>
    <w:rsid w:val="00617748"/>
    <w:rsid w:val="00617EC8"/>
    <w:rsid w:val="00620548"/>
    <w:rsid w:val="006206BC"/>
    <w:rsid w:val="0062080A"/>
    <w:rsid w:val="0062089F"/>
    <w:rsid w:val="00621392"/>
    <w:rsid w:val="006218D7"/>
    <w:rsid w:val="00621B4A"/>
    <w:rsid w:val="0062431A"/>
    <w:rsid w:val="00625194"/>
    <w:rsid w:val="00625694"/>
    <w:rsid w:val="0062573E"/>
    <w:rsid w:val="00625B32"/>
    <w:rsid w:val="00626996"/>
    <w:rsid w:val="00626B4F"/>
    <w:rsid w:val="00626BEB"/>
    <w:rsid w:val="00626D73"/>
    <w:rsid w:val="00626E7A"/>
    <w:rsid w:val="00627D1F"/>
    <w:rsid w:val="00627E47"/>
    <w:rsid w:val="00630C9A"/>
    <w:rsid w:val="00631B7E"/>
    <w:rsid w:val="00632B34"/>
    <w:rsid w:val="00633AC0"/>
    <w:rsid w:val="00634072"/>
    <w:rsid w:val="0063420B"/>
    <w:rsid w:val="00635266"/>
    <w:rsid w:val="00635418"/>
    <w:rsid w:val="00635CF6"/>
    <w:rsid w:val="0063656A"/>
    <w:rsid w:val="00636656"/>
    <w:rsid w:val="006372EC"/>
    <w:rsid w:val="006374B4"/>
    <w:rsid w:val="00637519"/>
    <w:rsid w:val="006377B3"/>
    <w:rsid w:val="006379CC"/>
    <w:rsid w:val="00637F71"/>
    <w:rsid w:val="00637F8F"/>
    <w:rsid w:val="00640C5F"/>
    <w:rsid w:val="006412AE"/>
    <w:rsid w:val="006413DE"/>
    <w:rsid w:val="0064160E"/>
    <w:rsid w:val="00641C3C"/>
    <w:rsid w:val="00641DC4"/>
    <w:rsid w:val="00641F7E"/>
    <w:rsid w:val="00642B12"/>
    <w:rsid w:val="00642B66"/>
    <w:rsid w:val="00642D70"/>
    <w:rsid w:val="00643299"/>
    <w:rsid w:val="0064379C"/>
    <w:rsid w:val="00643D50"/>
    <w:rsid w:val="0064502E"/>
    <w:rsid w:val="0064575D"/>
    <w:rsid w:val="00645F67"/>
    <w:rsid w:val="00646C01"/>
    <w:rsid w:val="006471AF"/>
    <w:rsid w:val="00647532"/>
    <w:rsid w:val="00647CDE"/>
    <w:rsid w:val="0064846B"/>
    <w:rsid w:val="006506AE"/>
    <w:rsid w:val="006510A3"/>
    <w:rsid w:val="00651320"/>
    <w:rsid w:val="006513A1"/>
    <w:rsid w:val="00652C7E"/>
    <w:rsid w:val="00653185"/>
    <w:rsid w:val="0065319B"/>
    <w:rsid w:val="00653726"/>
    <w:rsid w:val="0065386A"/>
    <w:rsid w:val="00653AD0"/>
    <w:rsid w:val="00653D73"/>
    <w:rsid w:val="00654022"/>
    <w:rsid w:val="006545C4"/>
    <w:rsid w:val="006547AE"/>
    <w:rsid w:val="00655C30"/>
    <w:rsid w:val="00655CDC"/>
    <w:rsid w:val="00655D80"/>
    <w:rsid w:val="006566EB"/>
    <w:rsid w:val="00656D77"/>
    <w:rsid w:val="0066050D"/>
    <w:rsid w:val="006606C3"/>
    <w:rsid w:val="0066126A"/>
    <w:rsid w:val="00661A1B"/>
    <w:rsid w:val="00661BE2"/>
    <w:rsid w:val="00661F86"/>
    <w:rsid w:val="00662507"/>
    <w:rsid w:val="00663145"/>
    <w:rsid w:val="00663159"/>
    <w:rsid w:val="00663175"/>
    <w:rsid w:val="00663338"/>
    <w:rsid w:val="006633A1"/>
    <w:rsid w:val="006633C8"/>
    <w:rsid w:val="00663774"/>
    <w:rsid w:val="00664AF7"/>
    <w:rsid w:val="00664EC7"/>
    <w:rsid w:val="0066500C"/>
    <w:rsid w:val="0066573F"/>
    <w:rsid w:val="00666836"/>
    <w:rsid w:val="00666909"/>
    <w:rsid w:val="00666B98"/>
    <w:rsid w:val="00667387"/>
    <w:rsid w:val="0066776C"/>
    <w:rsid w:val="00667A36"/>
    <w:rsid w:val="0067050C"/>
    <w:rsid w:val="00670536"/>
    <w:rsid w:val="00670A48"/>
    <w:rsid w:val="00670AD8"/>
    <w:rsid w:val="00671D23"/>
    <w:rsid w:val="00672B53"/>
    <w:rsid w:val="00672ECC"/>
    <w:rsid w:val="00673474"/>
    <w:rsid w:val="0067371E"/>
    <w:rsid w:val="00674016"/>
    <w:rsid w:val="0067492A"/>
    <w:rsid w:val="0067516E"/>
    <w:rsid w:val="006754A0"/>
    <w:rsid w:val="006758D4"/>
    <w:rsid w:val="00675C9E"/>
    <w:rsid w:val="00677A5A"/>
    <w:rsid w:val="00677E5F"/>
    <w:rsid w:val="006802B6"/>
    <w:rsid w:val="00681351"/>
    <w:rsid w:val="006816FF"/>
    <w:rsid w:val="006827C3"/>
    <w:rsid w:val="006827E0"/>
    <w:rsid w:val="0068296A"/>
    <w:rsid w:val="00683515"/>
    <w:rsid w:val="00683C19"/>
    <w:rsid w:val="00684158"/>
    <w:rsid w:val="006849BE"/>
    <w:rsid w:val="0068513C"/>
    <w:rsid w:val="006859BD"/>
    <w:rsid w:val="00685FB6"/>
    <w:rsid w:val="00686B47"/>
    <w:rsid w:val="006872CF"/>
    <w:rsid w:val="00687540"/>
    <w:rsid w:val="00687705"/>
    <w:rsid w:val="006902D9"/>
    <w:rsid w:val="0069080D"/>
    <w:rsid w:val="006913DB"/>
    <w:rsid w:val="00691686"/>
    <w:rsid w:val="006925BD"/>
    <w:rsid w:val="006925EE"/>
    <w:rsid w:val="0069323E"/>
    <w:rsid w:val="006935EF"/>
    <w:rsid w:val="00694CB0"/>
    <w:rsid w:val="006959CD"/>
    <w:rsid w:val="006959F4"/>
    <w:rsid w:val="00695CF2"/>
    <w:rsid w:val="00696D3E"/>
    <w:rsid w:val="0069765C"/>
    <w:rsid w:val="006976CA"/>
    <w:rsid w:val="006A060C"/>
    <w:rsid w:val="006A0712"/>
    <w:rsid w:val="006A11E5"/>
    <w:rsid w:val="006A1C4C"/>
    <w:rsid w:val="006A3460"/>
    <w:rsid w:val="006A3B17"/>
    <w:rsid w:val="006A45BA"/>
    <w:rsid w:val="006A5694"/>
    <w:rsid w:val="006A6830"/>
    <w:rsid w:val="006A6EA7"/>
    <w:rsid w:val="006A71EC"/>
    <w:rsid w:val="006A7FCB"/>
    <w:rsid w:val="006B01B4"/>
    <w:rsid w:val="006B01B8"/>
    <w:rsid w:val="006B1326"/>
    <w:rsid w:val="006B1DD9"/>
    <w:rsid w:val="006B1F6D"/>
    <w:rsid w:val="006B260E"/>
    <w:rsid w:val="006B2C7D"/>
    <w:rsid w:val="006B2DA5"/>
    <w:rsid w:val="006B31FF"/>
    <w:rsid w:val="006B3D6A"/>
    <w:rsid w:val="006B4114"/>
    <w:rsid w:val="006B5454"/>
    <w:rsid w:val="006B570B"/>
    <w:rsid w:val="006B588C"/>
    <w:rsid w:val="006B5F34"/>
    <w:rsid w:val="006B72E3"/>
    <w:rsid w:val="006B7813"/>
    <w:rsid w:val="006C0271"/>
    <w:rsid w:val="006C1331"/>
    <w:rsid w:val="006C1E36"/>
    <w:rsid w:val="006C272B"/>
    <w:rsid w:val="006C2B23"/>
    <w:rsid w:val="006C2EBA"/>
    <w:rsid w:val="006C31A0"/>
    <w:rsid w:val="006C3200"/>
    <w:rsid w:val="006C3201"/>
    <w:rsid w:val="006C3235"/>
    <w:rsid w:val="006C34C0"/>
    <w:rsid w:val="006C36F0"/>
    <w:rsid w:val="006C36FE"/>
    <w:rsid w:val="006C3844"/>
    <w:rsid w:val="006C4746"/>
    <w:rsid w:val="006C4C89"/>
    <w:rsid w:val="006C564C"/>
    <w:rsid w:val="006C598F"/>
    <w:rsid w:val="006C5DC8"/>
    <w:rsid w:val="006C6771"/>
    <w:rsid w:val="006C78E0"/>
    <w:rsid w:val="006C7C4C"/>
    <w:rsid w:val="006C7FE0"/>
    <w:rsid w:val="006C999C"/>
    <w:rsid w:val="006D051B"/>
    <w:rsid w:val="006D0B5E"/>
    <w:rsid w:val="006D189C"/>
    <w:rsid w:val="006D24DA"/>
    <w:rsid w:val="006D2FFF"/>
    <w:rsid w:val="006D317B"/>
    <w:rsid w:val="006D3836"/>
    <w:rsid w:val="006D3A1A"/>
    <w:rsid w:val="006D4167"/>
    <w:rsid w:val="006D4573"/>
    <w:rsid w:val="006D48EE"/>
    <w:rsid w:val="006D4BFF"/>
    <w:rsid w:val="006D50D1"/>
    <w:rsid w:val="006D518D"/>
    <w:rsid w:val="006D55EE"/>
    <w:rsid w:val="006D5850"/>
    <w:rsid w:val="006D589E"/>
    <w:rsid w:val="006D5E13"/>
    <w:rsid w:val="006D62C7"/>
    <w:rsid w:val="006D6581"/>
    <w:rsid w:val="006D687E"/>
    <w:rsid w:val="006D6EB5"/>
    <w:rsid w:val="006D74EB"/>
    <w:rsid w:val="006D7A73"/>
    <w:rsid w:val="006D7A84"/>
    <w:rsid w:val="006E0997"/>
    <w:rsid w:val="006E14FA"/>
    <w:rsid w:val="006E160E"/>
    <w:rsid w:val="006E1A74"/>
    <w:rsid w:val="006E1E18"/>
    <w:rsid w:val="006E25F8"/>
    <w:rsid w:val="006E2A35"/>
    <w:rsid w:val="006E35E7"/>
    <w:rsid w:val="006E3FF4"/>
    <w:rsid w:val="006E4006"/>
    <w:rsid w:val="006E420F"/>
    <w:rsid w:val="006E442E"/>
    <w:rsid w:val="006E4870"/>
    <w:rsid w:val="006E5669"/>
    <w:rsid w:val="006E64F5"/>
    <w:rsid w:val="006E71CA"/>
    <w:rsid w:val="006E7E4E"/>
    <w:rsid w:val="006F10D7"/>
    <w:rsid w:val="006F2360"/>
    <w:rsid w:val="006F29F6"/>
    <w:rsid w:val="006F2E7F"/>
    <w:rsid w:val="006F3171"/>
    <w:rsid w:val="006F346C"/>
    <w:rsid w:val="006F3623"/>
    <w:rsid w:val="006F3FE8"/>
    <w:rsid w:val="006F487E"/>
    <w:rsid w:val="006F4C45"/>
    <w:rsid w:val="006F5067"/>
    <w:rsid w:val="006F6133"/>
    <w:rsid w:val="006F6BEB"/>
    <w:rsid w:val="006F70C8"/>
    <w:rsid w:val="006F72FC"/>
    <w:rsid w:val="006F791F"/>
    <w:rsid w:val="00700D8C"/>
    <w:rsid w:val="00700D9F"/>
    <w:rsid w:val="007012B6"/>
    <w:rsid w:val="007013F9"/>
    <w:rsid w:val="0070185D"/>
    <w:rsid w:val="00701D00"/>
    <w:rsid w:val="00701FB3"/>
    <w:rsid w:val="0070277C"/>
    <w:rsid w:val="0070283E"/>
    <w:rsid w:val="00703271"/>
    <w:rsid w:val="0070431C"/>
    <w:rsid w:val="00704569"/>
    <w:rsid w:val="00705D49"/>
    <w:rsid w:val="00705E31"/>
    <w:rsid w:val="007066CF"/>
    <w:rsid w:val="00706F1A"/>
    <w:rsid w:val="0070769D"/>
    <w:rsid w:val="0070793F"/>
    <w:rsid w:val="007108DF"/>
    <w:rsid w:val="00710F65"/>
    <w:rsid w:val="00711099"/>
    <w:rsid w:val="0071132E"/>
    <w:rsid w:val="00711C29"/>
    <w:rsid w:val="00712C64"/>
    <w:rsid w:val="00713867"/>
    <w:rsid w:val="00713F20"/>
    <w:rsid w:val="00714352"/>
    <w:rsid w:val="0071493E"/>
    <w:rsid w:val="007150E0"/>
    <w:rsid w:val="0071553A"/>
    <w:rsid w:val="007155B6"/>
    <w:rsid w:val="00715BC0"/>
    <w:rsid w:val="00716408"/>
    <w:rsid w:val="00717210"/>
    <w:rsid w:val="007206D7"/>
    <w:rsid w:val="00721628"/>
    <w:rsid w:val="0072214C"/>
    <w:rsid w:val="007227A5"/>
    <w:rsid w:val="00722F9D"/>
    <w:rsid w:val="00722FB4"/>
    <w:rsid w:val="00723532"/>
    <w:rsid w:val="007241C8"/>
    <w:rsid w:val="0072552E"/>
    <w:rsid w:val="00726192"/>
    <w:rsid w:val="00727BF8"/>
    <w:rsid w:val="00730284"/>
    <w:rsid w:val="0073081D"/>
    <w:rsid w:val="0073097A"/>
    <w:rsid w:val="00731223"/>
    <w:rsid w:val="00732636"/>
    <w:rsid w:val="0073297B"/>
    <w:rsid w:val="00732DBD"/>
    <w:rsid w:val="0073354E"/>
    <w:rsid w:val="00733690"/>
    <w:rsid w:val="00733AF0"/>
    <w:rsid w:val="007340E4"/>
    <w:rsid w:val="00734741"/>
    <w:rsid w:val="00735CB9"/>
    <w:rsid w:val="00735EDE"/>
    <w:rsid w:val="00737EAD"/>
    <w:rsid w:val="00737F55"/>
    <w:rsid w:val="00740546"/>
    <w:rsid w:val="00740982"/>
    <w:rsid w:val="00741165"/>
    <w:rsid w:val="00744A0F"/>
    <w:rsid w:val="00745575"/>
    <w:rsid w:val="007460C4"/>
    <w:rsid w:val="007468B0"/>
    <w:rsid w:val="007479CB"/>
    <w:rsid w:val="00747FC6"/>
    <w:rsid w:val="007500A9"/>
    <w:rsid w:val="007506F7"/>
    <w:rsid w:val="00750F03"/>
    <w:rsid w:val="007510F4"/>
    <w:rsid w:val="007518A4"/>
    <w:rsid w:val="00751914"/>
    <w:rsid w:val="007523D7"/>
    <w:rsid w:val="007524F3"/>
    <w:rsid w:val="007531EE"/>
    <w:rsid w:val="007536E6"/>
    <w:rsid w:val="00754429"/>
    <w:rsid w:val="00755046"/>
    <w:rsid w:val="007551CA"/>
    <w:rsid w:val="00756148"/>
    <w:rsid w:val="0075654C"/>
    <w:rsid w:val="00756A7F"/>
    <w:rsid w:val="00756B17"/>
    <w:rsid w:val="00756E82"/>
    <w:rsid w:val="00757368"/>
    <w:rsid w:val="0076008C"/>
    <w:rsid w:val="007601A2"/>
    <w:rsid w:val="00760724"/>
    <w:rsid w:val="00760991"/>
    <w:rsid w:val="007615D7"/>
    <w:rsid w:val="0076187B"/>
    <w:rsid w:val="00761CD7"/>
    <w:rsid w:val="007621FA"/>
    <w:rsid w:val="00762EAE"/>
    <w:rsid w:val="00763585"/>
    <w:rsid w:val="0076390C"/>
    <w:rsid w:val="00765BC3"/>
    <w:rsid w:val="00767DA8"/>
    <w:rsid w:val="00770228"/>
    <w:rsid w:val="0077024D"/>
    <w:rsid w:val="00771C48"/>
    <w:rsid w:val="00772161"/>
    <w:rsid w:val="00772749"/>
    <w:rsid w:val="007732C7"/>
    <w:rsid w:val="00773716"/>
    <w:rsid w:val="00774215"/>
    <w:rsid w:val="00774298"/>
    <w:rsid w:val="00775969"/>
    <w:rsid w:val="00776625"/>
    <w:rsid w:val="00776688"/>
    <w:rsid w:val="0077791D"/>
    <w:rsid w:val="00777962"/>
    <w:rsid w:val="00777AC6"/>
    <w:rsid w:val="00777C2E"/>
    <w:rsid w:val="00777C59"/>
    <w:rsid w:val="00777E8D"/>
    <w:rsid w:val="0078042C"/>
    <w:rsid w:val="00780660"/>
    <w:rsid w:val="0078079E"/>
    <w:rsid w:val="0078116D"/>
    <w:rsid w:val="00782B6B"/>
    <w:rsid w:val="00782CD6"/>
    <w:rsid w:val="00783772"/>
    <w:rsid w:val="007843B2"/>
    <w:rsid w:val="007843F4"/>
    <w:rsid w:val="00784FF9"/>
    <w:rsid w:val="00785621"/>
    <w:rsid w:val="0078575E"/>
    <w:rsid w:val="00786630"/>
    <w:rsid w:val="00786ECF"/>
    <w:rsid w:val="0078711F"/>
    <w:rsid w:val="00787176"/>
    <w:rsid w:val="007872C1"/>
    <w:rsid w:val="007875D2"/>
    <w:rsid w:val="007900D5"/>
    <w:rsid w:val="00790240"/>
    <w:rsid w:val="00790F2F"/>
    <w:rsid w:val="007929EB"/>
    <w:rsid w:val="007939B1"/>
    <w:rsid w:val="00793C48"/>
    <w:rsid w:val="00794314"/>
    <w:rsid w:val="00794AE1"/>
    <w:rsid w:val="00794F6A"/>
    <w:rsid w:val="0079564B"/>
    <w:rsid w:val="00795DD9"/>
    <w:rsid w:val="00797213"/>
    <w:rsid w:val="007976C4"/>
    <w:rsid w:val="00797CC6"/>
    <w:rsid w:val="007A2EFC"/>
    <w:rsid w:val="007A3264"/>
    <w:rsid w:val="007A347A"/>
    <w:rsid w:val="007A374D"/>
    <w:rsid w:val="007A3DE0"/>
    <w:rsid w:val="007A3FB2"/>
    <w:rsid w:val="007A45BF"/>
    <w:rsid w:val="007A4BD7"/>
    <w:rsid w:val="007A4FEF"/>
    <w:rsid w:val="007A50DC"/>
    <w:rsid w:val="007A54CA"/>
    <w:rsid w:val="007A5909"/>
    <w:rsid w:val="007A5B7A"/>
    <w:rsid w:val="007A6A28"/>
    <w:rsid w:val="007A6B34"/>
    <w:rsid w:val="007A6E30"/>
    <w:rsid w:val="007A79B2"/>
    <w:rsid w:val="007A7C1D"/>
    <w:rsid w:val="007B003D"/>
    <w:rsid w:val="007B0180"/>
    <w:rsid w:val="007B0C50"/>
    <w:rsid w:val="007B0CBC"/>
    <w:rsid w:val="007B0E70"/>
    <w:rsid w:val="007B2335"/>
    <w:rsid w:val="007B27EF"/>
    <w:rsid w:val="007B3727"/>
    <w:rsid w:val="007B3E4F"/>
    <w:rsid w:val="007B424F"/>
    <w:rsid w:val="007B46F9"/>
    <w:rsid w:val="007B516C"/>
    <w:rsid w:val="007B727C"/>
    <w:rsid w:val="007B7510"/>
    <w:rsid w:val="007B7EA4"/>
    <w:rsid w:val="007C069F"/>
    <w:rsid w:val="007C1771"/>
    <w:rsid w:val="007C17D5"/>
    <w:rsid w:val="007C188A"/>
    <w:rsid w:val="007C1B64"/>
    <w:rsid w:val="007C2695"/>
    <w:rsid w:val="007C2BEB"/>
    <w:rsid w:val="007C3164"/>
    <w:rsid w:val="007C3356"/>
    <w:rsid w:val="007C475C"/>
    <w:rsid w:val="007C4B91"/>
    <w:rsid w:val="007C547A"/>
    <w:rsid w:val="007C564B"/>
    <w:rsid w:val="007C5864"/>
    <w:rsid w:val="007C60CA"/>
    <w:rsid w:val="007C6B6C"/>
    <w:rsid w:val="007C7B2C"/>
    <w:rsid w:val="007D0A48"/>
    <w:rsid w:val="007D23B7"/>
    <w:rsid w:val="007D2660"/>
    <w:rsid w:val="007D323D"/>
    <w:rsid w:val="007D3ADC"/>
    <w:rsid w:val="007D4340"/>
    <w:rsid w:val="007D47B2"/>
    <w:rsid w:val="007D5790"/>
    <w:rsid w:val="007D5A84"/>
    <w:rsid w:val="007D5C09"/>
    <w:rsid w:val="007D5D2B"/>
    <w:rsid w:val="007D606E"/>
    <w:rsid w:val="007D67E4"/>
    <w:rsid w:val="007D69CB"/>
    <w:rsid w:val="007D6A8F"/>
    <w:rsid w:val="007D74B2"/>
    <w:rsid w:val="007D773E"/>
    <w:rsid w:val="007D77E2"/>
    <w:rsid w:val="007D7881"/>
    <w:rsid w:val="007D7E9C"/>
    <w:rsid w:val="007E1691"/>
    <w:rsid w:val="007E202A"/>
    <w:rsid w:val="007E203B"/>
    <w:rsid w:val="007E244E"/>
    <w:rsid w:val="007E2841"/>
    <w:rsid w:val="007E443D"/>
    <w:rsid w:val="007E49AF"/>
    <w:rsid w:val="007E5ADA"/>
    <w:rsid w:val="007E61F4"/>
    <w:rsid w:val="007E6B39"/>
    <w:rsid w:val="007E6E22"/>
    <w:rsid w:val="007E7B8C"/>
    <w:rsid w:val="007F14D2"/>
    <w:rsid w:val="007F178A"/>
    <w:rsid w:val="007F19A8"/>
    <w:rsid w:val="007F2975"/>
    <w:rsid w:val="007F319A"/>
    <w:rsid w:val="007F37D0"/>
    <w:rsid w:val="007F39A9"/>
    <w:rsid w:val="007F4845"/>
    <w:rsid w:val="007F4EDB"/>
    <w:rsid w:val="007F5A17"/>
    <w:rsid w:val="007F5B0C"/>
    <w:rsid w:val="007F5E91"/>
    <w:rsid w:val="007F6D67"/>
    <w:rsid w:val="007F7122"/>
    <w:rsid w:val="007F7509"/>
    <w:rsid w:val="007F750A"/>
    <w:rsid w:val="007F7FC1"/>
    <w:rsid w:val="00800035"/>
    <w:rsid w:val="00800406"/>
    <w:rsid w:val="008006EE"/>
    <w:rsid w:val="00800C02"/>
    <w:rsid w:val="00800EE3"/>
    <w:rsid w:val="00801E8E"/>
    <w:rsid w:val="00802049"/>
    <w:rsid w:val="00802BC7"/>
    <w:rsid w:val="00803382"/>
    <w:rsid w:val="00803EF6"/>
    <w:rsid w:val="008040B7"/>
    <w:rsid w:val="0080465C"/>
    <w:rsid w:val="00804978"/>
    <w:rsid w:val="00804DAC"/>
    <w:rsid w:val="00805478"/>
    <w:rsid w:val="00805C30"/>
    <w:rsid w:val="00805E8A"/>
    <w:rsid w:val="008066D4"/>
    <w:rsid w:val="00806850"/>
    <w:rsid w:val="00811053"/>
    <w:rsid w:val="00811124"/>
    <w:rsid w:val="00811EBF"/>
    <w:rsid w:val="00812136"/>
    <w:rsid w:val="008137DC"/>
    <w:rsid w:val="00813809"/>
    <w:rsid w:val="00813C6A"/>
    <w:rsid w:val="00814C71"/>
    <w:rsid w:val="00815470"/>
    <w:rsid w:val="00815EB9"/>
    <w:rsid w:val="0081619A"/>
    <w:rsid w:val="008164BD"/>
    <w:rsid w:val="00816DFF"/>
    <w:rsid w:val="00817350"/>
    <w:rsid w:val="00817CBC"/>
    <w:rsid w:val="00817F22"/>
    <w:rsid w:val="0082068E"/>
    <w:rsid w:val="00821565"/>
    <w:rsid w:val="00821602"/>
    <w:rsid w:val="00821A80"/>
    <w:rsid w:val="0082211F"/>
    <w:rsid w:val="00822426"/>
    <w:rsid w:val="0082255B"/>
    <w:rsid w:val="00822B15"/>
    <w:rsid w:val="008231CC"/>
    <w:rsid w:val="00823457"/>
    <w:rsid w:val="00823459"/>
    <w:rsid w:val="008235C2"/>
    <w:rsid w:val="0082369C"/>
    <w:rsid w:val="008239CE"/>
    <w:rsid w:val="00823C51"/>
    <w:rsid w:val="00824650"/>
    <w:rsid w:val="008249F5"/>
    <w:rsid w:val="00824B1E"/>
    <w:rsid w:val="00824FD2"/>
    <w:rsid w:val="008279EE"/>
    <w:rsid w:val="00827B19"/>
    <w:rsid w:val="00827E8C"/>
    <w:rsid w:val="00830570"/>
    <w:rsid w:val="00830812"/>
    <w:rsid w:val="00831125"/>
    <w:rsid w:val="0083146D"/>
    <w:rsid w:val="00831529"/>
    <w:rsid w:val="00831697"/>
    <w:rsid w:val="008316CA"/>
    <w:rsid w:val="0083207E"/>
    <w:rsid w:val="008320FD"/>
    <w:rsid w:val="00832E24"/>
    <w:rsid w:val="00833062"/>
    <w:rsid w:val="00833638"/>
    <w:rsid w:val="00834ABD"/>
    <w:rsid w:val="00835186"/>
    <w:rsid w:val="00835722"/>
    <w:rsid w:val="008364C9"/>
    <w:rsid w:val="00836815"/>
    <w:rsid w:val="0083682A"/>
    <w:rsid w:val="0083698C"/>
    <w:rsid w:val="00837297"/>
    <w:rsid w:val="00840702"/>
    <w:rsid w:val="00840ECF"/>
    <w:rsid w:val="00841A40"/>
    <w:rsid w:val="0084231A"/>
    <w:rsid w:val="008429DD"/>
    <w:rsid w:val="00843210"/>
    <w:rsid w:val="0084372C"/>
    <w:rsid w:val="00843D4B"/>
    <w:rsid w:val="0084459C"/>
    <w:rsid w:val="008448DA"/>
    <w:rsid w:val="00844E90"/>
    <w:rsid w:val="008458C6"/>
    <w:rsid w:val="00847247"/>
    <w:rsid w:val="008473F7"/>
    <w:rsid w:val="008475E3"/>
    <w:rsid w:val="00847CEF"/>
    <w:rsid w:val="00847F18"/>
    <w:rsid w:val="00847F6C"/>
    <w:rsid w:val="0085071F"/>
    <w:rsid w:val="008516CF"/>
    <w:rsid w:val="00852C8F"/>
    <w:rsid w:val="00852FC5"/>
    <w:rsid w:val="008531C1"/>
    <w:rsid w:val="008539E7"/>
    <w:rsid w:val="0085404E"/>
    <w:rsid w:val="008540A1"/>
    <w:rsid w:val="0085436D"/>
    <w:rsid w:val="008547D0"/>
    <w:rsid w:val="00854EAE"/>
    <w:rsid w:val="00856517"/>
    <w:rsid w:val="00856587"/>
    <w:rsid w:val="00856F6E"/>
    <w:rsid w:val="008570A4"/>
    <w:rsid w:val="0085741B"/>
    <w:rsid w:val="008601FA"/>
    <w:rsid w:val="008603B6"/>
    <w:rsid w:val="00860548"/>
    <w:rsid w:val="00860575"/>
    <w:rsid w:val="008609BC"/>
    <w:rsid w:val="00862ABD"/>
    <w:rsid w:val="00864648"/>
    <w:rsid w:val="00864B94"/>
    <w:rsid w:val="00864E8A"/>
    <w:rsid w:val="0086686B"/>
    <w:rsid w:val="00867C3B"/>
    <w:rsid w:val="00867D35"/>
    <w:rsid w:val="00870526"/>
    <w:rsid w:val="0087082A"/>
    <w:rsid w:val="008709F3"/>
    <w:rsid w:val="008712C8"/>
    <w:rsid w:val="008715D0"/>
    <w:rsid w:val="00871C8A"/>
    <w:rsid w:val="00871FE2"/>
    <w:rsid w:val="00872797"/>
    <w:rsid w:val="00872A8E"/>
    <w:rsid w:val="00872AE1"/>
    <w:rsid w:val="00873636"/>
    <w:rsid w:val="00873B71"/>
    <w:rsid w:val="00873D9B"/>
    <w:rsid w:val="00873FE1"/>
    <w:rsid w:val="008745DF"/>
    <w:rsid w:val="00875487"/>
    <w:rsid w:val="008759A1"/>
    <w:rsid w:val="00877181"/>
    <w:rsid w:val="00877CF4"/>
    <w:rsid w:val="00877D6F"/>
    <w:rsid w:val="008807A3"/>
    <w:rsid w:val="008807EE"/>
    <w:rsid w:val="00880AF4"/>
    <w:rsid w:val="008819C6"/>
    <w:rsid w:val="00882416"/>
    <w:rsid w:val="0088285B"/>
    <w:rsid w:val="00882882"/>
    <w:rsid w:val="008828ED"/>
    <w:rsid w:val="0088297C"/>
    <w:rsid w:val="0088362E"/>
    <w:rsid w:val="00883CBE"/>
    <w:rsid w:val="00883D0B"/>
    <w:rsid w:val="0088444A"/>
    <w:rsid w:val="00884E1C"/>
    <w:rsid w:val="008861D8"/>
    <w:rsid w:val="008869D4"/>
    <w:rsid w:val="008873D4"/>
    <w:rsid w:val="008877B7"/>
    <w:rsid w:val="00887A96"/>
    <w:rsid w:val="00887D4D"/>
    <w:rsid w:val="00887F70"/>
    <w:rsid w:val="00890A8F"/>
    <w:rsid w:val="008910BF"/>
    <w:rsid w:val="00891CE9"/>
    <w:rsid w:val="00892637"/>
    <w:rsid w:val="00892C50"/>
    <w:rsid w:val="0089390C"/>
    <w:rsid w:val="00893CAF"/>
    <w:rsid w:val="00893EC4"/>
    <w:rsid w:val="00894961"/>
    <w:rsid w:val="00894C4D"/>
    <w:rsid w:val="00895271"/>
    <w:rsid w:val="0089552D"/>
    <w:rsid w:val="00895562"/>
    <w:rsid w:val="0089633D"/>
    <w:rsid w:val="00896884"/>
    <w:rsid w:val="00896ACB"/>
    <w:rsid w:val="00896D6C"/>
    <w:rsid w:val="00896E32"/>
    <w:rsid w:val="008A0769"/>
    <w:rsid w:val="008A0A44"/>
    <w:rsid w:val="008A0AC1"/>
    <w:rsid w:val="008A158F"/>
    <w:rsid w:val="008A326A"/>
    <w:rsid w:val="008A41EB"/>
    <w:rsid w:val="008A45C3"/>
    <w:rsid w:val="008A4CD3"/>
    <w:rsid w:val="008A4E3E"/>
    <w:rsid w:val="008A57E2"/>
    <w:rsid w:val="008A58ED"/>
    <w:rsid w:val="008A697E"/>
    <w:rsid w:val="008A6C3D"/>
    <w:rsid w:val="008A7310"/>
    <w:rsid w:val="008A7A3F"/>
    <w:rsid w:val="008A7AB5"/>
    <w:rsid w:val="008A7AD4"/>
    <w:rsid w:val="008A7E21"/>
    <w:rsid w:val="008B134B"/>
    <w:rsid w:val="008B2982"/>
    <w:rsid w:val="008B2D49"/>
    <w:rsid w:val="008B3A7E"/>
    <w:rsid w:val="008B3FF6"/>
    <w:rsid w:val="008B5C79"/>
    <w:rsid w:val="008B7D3B"/>
    <w:rsid w:val="008B7DC2"/>
    <w:rsid w:val="008C00DC"/>
    <w:rsid w:val="008C0C9D"/>
    <w:rsid w:val="008C0F54"/>
    <w:rsid w:val="008C1B09"/>
    <w:rsid w:val="008C33F1"/>
    <w:rsid w:val="008C398F"/>
    <w:rsid w:val="008C3C23"/>
    <w:rsid w:val="008C3C2C"/>
    <w:rsid w:val="008C3CC9"/>
    <w:rsid w:val="008C3D8B"/>
    <w:rsid w:val="008C4404"/>
    <w:rsid w:val="008C44AD"/>
    <w:rsid w:val="008C4A48"/>
    <w:rsid w:val="008C4BBA"/>
    <w:rsid w:val="008C4FE4"/>
    <w:rsid w:val="008C5C8E"/>
    <w:rsid w:val="008C5CE4"/>
    <w:rsid w:val="008C672F"/>
    <w:rsid w:val="008C676E"/>
    <w:rsid w:val="008C733F"/>
    <w:rsid w:val="008C7753"/>
    <w:rsid w:val="008D15FC"/>
    <w:rsid w:val="008D16F8"/>
    <w:rsid w:val="008D1DE7"/>
    <w:rsid w:val="008D2361"/>
    <w:rsid w:val="008D26D8"/>
    <w:rsid w:val="008D383D"/>
    <w:rsid w:val="008D41BE"/>
    <w:rsid w:val="008D7771"/>
    <w:rsid w:val="008D79C3"/>
    <w:rsid w:val="008D7A5A"/>
    <w:rsid w:val="008D7D16"/>
    <w:rsid w:val="008D7E0F"/>
    <w:rsid w:val="008D7FCA"/>
    <w:rsid w:val="008E0605"/>
    <w:rsid w:val="008E1123"/>
    <w:rsid w:val="008E1440"/>
    <w:rsid w:val="008E2042"/>
    <w:rsid w:val="008E22F8"/>
    <w:rsid w:val="008E2FC2"/>
    <w:rsid w:val="008E3053"/>
    <w:rsid w:val="008E377D"/>
    <w:rsid w:val="008E4C53"/>
    <w:rsid w:val="008E4DD8"/>
    <w:rsid w:val="008E5AD8"/>
    <w:rsid w:val="008E5DA6"/>
    <w:rsid w:val="008E5E02"/>
    <w:rsid w:val="008E5E9C"/>
    <w:rsid w:val="008E61A1"/>
    <w:rsid w:val="008E7E60"/>
    <w:rsid w:val="008E7F2E"/>
    <w:rsid w:val="008E7F99"/>
    <w:rsid w:val="008F0D33"/>
    <w:rsid w:val="008F1540"/>
    <w:rsid w:val="008F1C0C"/>
    <w:rsid w:val="008F1F74"/>
    <w:rsid w:val="008F2AF8"/>
    <w:rsid w:val="008F2E01"/>
    <w:rsid w:val="008F3C15"/>
    <w:rsid w:val="008F3CCC"/>
    <w:rsid w:val="008F3F5C"/>
    <w:rsid w:val="008F4B0F"/>
    <w:rsid w:val="008F4C8F"/>
    <w:rsid w:val="008F4D8D"/>
    <w:rsid w:val="008F50B3"/>
    <w:rsid w:val="008F52CD"/>
    <w:rsid w:val="008F5C32"/>
    <w:rsid w:val="008F6EDF"/>
    <w:rsid w:val="008F6F45"/>
    <w:rsid w:val="00900840"/>
    <w:rsid w:val="00900C44"/>
    <w:rsid w:val="00901697"/>
    <w:rsid w:val="0090191E"/>
    <w:rsid w:val="009026A9"/>
    <w:rsid w:val="009026C2"/>
    <w:rsid w:val="009027A9"/>
    <w:rsid w:val="00902820"/>
    <w:rsid w:val="00902F69"/>
    <w:rsid w:val="00903106"/>
    <w:rsid w:val="009035FC"/>
    <w:rsid w:val="00903992"/>
    <w:rsid w:val="00904F44"/>
    <w:rsid w:val="0090605F"/>
    <w:rsid w:val="00906A10"/>
    <w:rsid w:val="00906C62"/>
    <w:rsid w:val="009072C1"/>
    <w:rsid w:val="009074D5"/>
    <w:rsid w:val="00907EE3"/>
    <w:rsid w:val="00907F66"/>
    <w:rsid w:val="0091007D"/>
    <w:rsid w:val="009111BD"/>
    <w:rsid w:val="009111D9"/>
    <w:rsid w:val="009113D1"/>
    <w:rsid w:val="00911D41"/>
    <w:rsid w:val="00911F5D"/>
    <w:rsid w:val="00912415"/>
    <w:rsid w:val="00912573"/>
    <w:rsid w:val="00912D4F"/>
    <w:rsid w:val="00912F43"/>
    <w:rsid w:val="00912FE1"/>
    <w:rsid w:val="0091422E"/>
    <w:rsid w:val="00914331"/>
    <w:rsid w:val="009145CC"/>
    <w:rsid w:val="00915249"/>
    <w:rsid w:val="00915849"/>
    <w:rsid w:val="00915B0F"/>
    <w:rsid w:val="00916208"/>
    <w:rsid w:val="0091736C"/>
    <w:rsid w:val="009175BC"/>
    <w:rsid w:val="00917773"/>
    <w:rsid w:val="00917BE2"/>
    <w:rsid w:val="00917D84"/>
    <w:rsid w:val="009205F7"/>
    <w:rsid w:val="00920BD5"/>
    <w:rsid w:val="00921319"/>
    <w:rsid w:val="009215CF"/>
    <w:rsid w:val="0092175B"/>
    <w:rsid w:val="0092200A"/>
    <w:rsid w:val="009220C8"/>
    <w:rsid w:val="009228E0"/>
    <w:rsid w:val="009231AC"/>
    <w:rsid w:val="009236ED"/>
    <w:rsid w:val="0092432F"/>
    <w:rsid w:val="009253BE"/>
    <w:rsid w:val="00925D01"/>
    <w:rsid w:val="00925F1F"/>
    <w:rsid w:val="009267CD"/>
    <w:rsid w:val="00926B00"/>
    <w:rsid w:val="0092722C"/>
    <w:rsid w:val="0092765F"/>
    <w:rsid w:val="00927825"/>
    <w:rsid w:val="0093090C"/>
    <w:rsid w:val="009309A4"/>
    <w:rsid w:val="0093203D"/>
    <w:rsid w:val="0093215A"/>
    <w:rsid w:val="009325E0"/>
    <w:rsid w:val="00932E74"/>
    <w:rsid w:val="00932EEE"/>
    <w:rsid w:val="00933421"/>
    <w:rsid w:val="00933579"/>
    <w:rsid w:val="0093476C"/>
    <w:rsid w:val="0093593F"/>
    <w:rsid w:val="0093646F"/>
    <w:rsid w:val="0093665E"/>
    <w:rsid w:val="009367E0"/>
    <w:rsid w:val="00936856"/>
    <w:rsid w:val="00937272"/>
    <w:rsid w:val="009373D0"/>
    <w:rsid w:val="00938CD3"/>
    <w:rsid w:val="00940480"/>
    <w:rsid w:val="009404E4"/>
    <w:rsid w:val="00940D57"/>
    <w:rsid w:val="00940E65"/>
    <w:rsid w:val="0094154D"/>
    <w:rsid w:val="009417DC"/>
    <w:rsid w:val="00941B4E"/>
    <w:rsid w:val="009421D0"/>
    <w:rsid w:val="0094298B"/>
    <w:rsid w:val="00942EC1"/>
    <w:rsid w:val="00943779"/>
    <w:rsid w:val="00943F30"/>
    <w:rsid w:val="009443E7"/>
    <w:rsid w:val="009459B1"/>
    <w:rsid w:val="00946750"/>
    <w:rsid w:val="00946AE3"/>
    <w:rsid w:val="00946D7D"/>
    <w:rsid w:val="00946FA3"/>
    <w:rsid w:val="00947379"/>
    <w:rsid w:val="00947ECB"/>
    <w:rsid w:val="00947F18"/>
    <w:rsid w:val="00950431"/>
    <w:rsid w:val="0095068F"/>
    <w:rsid w:val="00952299"/>
    <w:rsid w:val="009537E3"/>
    <w:rsid w:val="009547B1"/>
    <w:rsid w:val="00954839"/>
    <w:rsid w:val="00954975"/>
    <w:rsid w:val="009553BE"/>
    <w:rsid w:val="009559E6"/>
    <w:rsid w:val="00956258"/>
    <w:rsid w:val="0095661B"/>
    <w:rsid w:val="00956A84"/>
    <w:rsid w:val="00956AE3"/>
    <w:rsid w:val="009570D9"/>
    <w:rsid w:val="00957380"/>
    <w:rsid w:val="00957516"/>
    <w:rsid w:val="0096016E"/>
    <w:rsid w:val="0096025F"/>
    <w:rsid w:val="00960C04"/>
    <w:rsid w:val="00961AAF"/>
    <w:rsid w:val="00961F3E"/>
    <w:rsid w:val="009620CB"/>
    <w:rsid w:val="00962229"/>
    <w:rsid w:val="00962294"/>
    <w:rsid w:val="00962488"/>
    <w:rsid w:val="00962639"/>
    <w:rsid w:val="00962652"/>
    <w:rsid w:val="00962878"/>
    <w:rsid w:val="009630B9"/>
    <w:rsid w:val="009634DE"/>
    <w:rsid w:val="0096500C"/>
    <w:rsid w:val="00966553"/>
    <w:rsid w:val="0096776C"/>
    <w:rsid w:val="0096EF38"/>
    <w:rsid w:val="009705A8"/>
    <w:rsid w:val="00970908"/>
    <w:rsid w:val="00970BD4"/>
    <w:rsid w:val="0097123A"/>
    <w:rsid w:val="00971640"/>
    <w:rsid w:val="0097184A"/>
    <w:rsid w:val="009718A3"/>
    <w:rsid w:val="00972953"/>
    <w:rsid w:val="00973121"/>
    <w:rsid w:val="00973645"/>
    <w:rsid w:val="00974BAD"/>
    <w:rsid w:val="009751A5"/>
    <w:rsid w:val="00975CFD"/>
    <w:rsid w:val="00975FD3"/>
    <w:rsid w:val="009768DB"/>
    <w:rsid w:val="009770DF"/>
    <w:rsid w:val="00980689"/>
    <w:rsid w:val="00980F12"/>
    <w:rsid w:val="00981506"/>
    <w:rsid w:val="00981C81"/>
    <w:rsid w:val="00982719"/>
    <w:rsid w:val="00982926"/>
    <w:rsid w:val="00983286"/>
    <w:rsid w:val="009832DD"/>
    <w:rsid w:val="00983344"/>
    <w:rsid w:val="009842CB"/>
    <w:rsid w:val="00984DA6"/>
    <w:rsid w:val="00984E17"/>
    <w:rsid w:val="0098549F"/>
    <w:rsid w:val="00985836"/>
    <w:rsid w:val="00985E33"/>
    <w:rsid w:val="00987B1A"/>
    <w:rsid w:val="00987CA5"/>
    <w:rsid w:val="0099018B"/>
    <w:rsid w:val="00990E37"/>
    <w:rsid w:val="009912DE"/>
    <w:rsid w:val="00991820"/>
    <w:rsid w:val="00991EFF"/>
    <w:rsid w:val="009921EC"/>
    <w:rsid w:val="00992365"/>
    <w:rsid w:val="00992501"/>
    <w:rsid w:val="009928DC"/>
    <w:rsid w:val="00992E07"/>
    <w:rsid w:val="009930B0"/>
    <w:rsid w:val="0099319F"/>
    <w:rsid w:val="00993C30"/>
    <w:rsid w:val="00993CFE"/>
    <w:rsid w:val="00994492"/>
    <w:rsid w:val="00994768"/>
    <w:rsid w:val="009955CE"/>
    <w:rsid w:val="00995694"/>
    <w:rsid w:val="00995A33"/>
    <w:rsid w:val="00995FBA"/>
    <w:rsid w:val="0099624D"/>
    <w:rsid w:val="0099655B"/>
    <w:rsid w:val="00996A13"/>
    <w:rsid w:val="00997E82"/>
    <w:rsid w:val="009A0C4D"/>
    <w:rsid w:val="009A0F4B"/>
    <w:rsid w:val="009A1293"/>
    <w:rsid w:val="009A12FE"/>
    <w:rsid w:val="009A1556"/>
    <w:rsid w:val="009A1E15"/>
    <w:rsid w:val="009A389A"/>
    <w:rsid w:val="009A4796"/>
    <w:rsid w:val="009A5205"/>
    <w:rsid w:val="009A5BAE"/>
    <w:rsid w:val="009A5C27"/>
    <w:rsid w:val="009A5CEE"/>
    <w:rsid w:val="009A6BB6"/>
    <w:rsid w:val="009A6E23"/>
    <w:rsid w:val="009A7B24"/>
    <w:rsid w:val="009A7E9C"/>
    <w:rsid w:val="009B0002"/>
    <w:rsid w:val="009B04AB"/>
    <w:rsid w:val="009B1032"/>
    <w:rsid w:val="009B237E"/>
    <w:rsid w:val="009B244B"/>
    <w:rsid w:val="009B2814"/>
    <w:rsid w:val="009B43C3"/>
    <w:rsid w:val="009B4572"/>
    <w:rsid w:val="009B4BBA"/>
    <w:rsid w:val="009B50DD"/>
    <w:rsid w:val="009B558C"/>
    <w:rsid w:val="009B58FE"/>
    <w:rsid w:val="009B5B83"/>
    <w:rsid w:val="009B5D46"/>
    <w:rsid w:val="009B6108"/>
    <w:rsid w:val="009B66D1"/>
    <w:rsid w:val="009B68F3"/>
    <w:rsid w:val="009B7795"/>
    <w:rsid w:val="009B7DA1"/>
    <w:rsid w:val="009C0B58"/>
    <w:rsid w:val="009C0D96"/>
    <w:rsid w:val="009C11DD"/>
    <w:rsid w:val="009C12A0"/>
    <w:rsid w:val="009C1607"/>
    <w:rsid w:val="009C3973"/>
    <w:rsid w:val="009C3A32"/>
    <w:rsid w:val="009C3C09"/>
    <w:rsid w:val="009C46A1"/>
    <w:rsid w:val="009C4970"/>
    <w:rsid w:val="009C532C"/>
    <w:rsid w:val="009C59BA"/>
    <w:rsid w:val="009C6DA8"/>
    <w:rsid w:val="009C6E78"/>
    <w:rsid w:val="009C6EA0"/>
    <w:rsid w:val="009C6EA8"/>
    <w:rsid w:val="009C7446"/>
    <w:rsid w:val="009C796B"/>
    <w:rsid w:val="009C7F26"/>
    <w:rsid w:val="009D0B69"/>
    <w:rsid w:val="009D1047"/>
    <w:rsid w:val="009D1050"/>
    <w:rsid w:val="009D17F5"/>
    <w:rsid w:val="009D1A0F"/>
    <w:rsid w:val="009D2429"/>
    <w:rsid w:val="009D2737"/>
    <w:rsid w:val="009D2814"/>
    <w:rsid w:val="009D2F57"/>
    <w:rsid w:val="009D3A34"/>
    <w:rsid w:val="009D4999"/>
    <w:rsid w:val="009D5905"/>
    <w:rsid w:val="009D590D"/>
    <w:rsid w:val="009D5A5E"/>
    <w:rsid w:val="009D63B4"/>
    <w:rsid w:val="009D6509"/>
    <w:rsid w:val="009D68F9"/>
    <w:rsid w:val="009D7048"/>
    <w:rsid w:val="009E02DC"/>
    <w:rsid w:val="009E0694"/>
    <w:rsid w:val="009E1E9F"/>
    <w:rsid w:val="009E2242"/>
    <w:rsid w:val="009E2BDB"/>
    <w:rsid w:val="009E304F"/>
    <w:rsid w:val="009E41E4"/>
    <w:rsid w:val="009E497B"/>
    <w:rsid w:val="009E4BFA"/>
    <w:rsid w:val="009E55DE"/>
    <w:rsid w:val="009E5643"/>
    <w:rsid w:val="009E5777"/>
    <w:rsid w:val="009E5F82"/>
    <w:rsid w:val="009E7742"/>
    <w:rsid w:val="009E77FA"/>
    <w:rsid w:val="009F0C5B"/>
    <w:rsid w:val="009F0EA2"/>
    <w:rsid w:val="009F142A"/>
    <w:rsid w:val="009F197D"/>
    <w:rsid w:val="009F2A97"/>
    <w:rsid w:val="009F3DBC"/>
    <w:rsid w:val="009F5499"/>
    <w:rsid w:val="009F648A"/>
    <w:rsid w:val="009F69C8"/>
    <w:rsid w:val="009F76B2"/>
    <w:rsid w:val="00A00E47"/>
    <w:rsid w:val="00A00F5A"/>
    <w:rsid w:val="00A01206"/>
    <w:rsid w:val="00A01485"/>
    <w:rsid w:val="00A01ABA"/>
    <w:rsid w:val="00A01E61"/>
    <w:rsid w:val="00A02291"/>
    <w:rsid w:val="00A0258D"/>
    <w:rsid w:val="00A0306B"/>
    <w:rsid w:val="00A03526"/>
    <w:rsid w:val="00A0418F"/>
    <w:rsid w:val="00A042B7"/>
    <w:rsid w:val="00A0461E"/>
    <w:rsid w:val="00A04781"/>
    <w:rsid w:val="00A04850"/>
    <w:rsid w:val="00A04BD9"/>
    <w:rsid w:val="00A055F8"/>
    <w:rsid w:val="00A05658"/>
    <w:rsid w:val="00A05AC6"/>
    <w:rsid w:val="00A05D19"/>
    <w:rsid w:val="00A06377"/>
    <w:rsid w:val="00A0690B"/>
    <w:rsid w:val="00A069F9"/>
    <w:rsid w:val="00A06CE4"/>
    <w:rsid w:val="00A06DC3"/>
    <w:rsid w:val="00A07F1B"/>
    <w:rsid w:val="00A10D3E"/>
    <w:rsid w:val="00A1166C"/>
    <w:rsid w:val="00A11FF0"/>
    <w:rsid w:val="00A12374"/>
    <w:rsid w:val="00A126F4"/>
    <w:rsid w:val="00A12F20"/>
    <w:rsid w:val="00A139AE"/>
    <w:rsid w:val="00A14CEC"/>
    <w:rsid w:val="00A1536E"/>
    <w:rsid w:val="00A15B69"/>
    <w:rsid w:val="00A16179"/>
    <w:rsid w:val="00A16474"/>
    <w:rsid w:val="00A16A77"/>
    <w:rsid w:val="00A17485"/>
    <w:rsid w:val="00A174F1"/>
    <w:rsid w:val="00A179A3"/>
    <w:rsid w:val="00A17AD1"/>
    <w:rsid w:val="00A20093"/>
    <w:rsid w:val="00A2067D"/>
    <w:rsid w:val="00A20AD3"/>
    <w:rsid w:val="00A20B00"/>
    <w:rsid w:val="00A210CA"/>
    <w:rsid w:val="00A21719"/>
    <w:rsid w:val="00A22EBF"/>
    <w:rsid w:val="00A23460"/>
    <w:rsid w:val="00A23A2A"/>
    <w:rsid w:val="00A23B72"/>
    <w:rsid w:val="00A23EB3"/>
    <w:rsid w:val="00A24594"/>
    <w:rsid w:val="00A265AA"/>
    <w:rsid w:val="00A26F91"/>
    <w:rsid w:val="00A27045"/>
    <w:rsid w:val="00A274B6"/>
    <w:rsid w:val="00A27B2A"/>
    <w:rsid w:val="00A27C97"/>
    <w:rsid w:val="00A30D41"/>
    <w:rsid w:val="00A316FC"/>
    <w:rsid w:val="00A31F06"/>
    <w:rsid w:val="00A33D06"/>
    <w:rsid w:val="00A350E0"/>
    <w:rsid w:val="00A36428"/>
    <w:rsid w:val="00A370F0"/>
    <w:rsid w:val="00A374B0"/>
    <w:rsid w:val="00A3762B"/>
    <w:rsid w:val="00A3766A"/>
    <w:rsid w:val="00A378A5"/>
    <w:rsid w:val="00A37C12"/>
    <w:rsid w:val="00A407D4"/>
    <w:rsid w:val="00A407DD"/>
    <w:rsid w:val="00A41311"/>
    <w:rsid w:val="00A42EC0"/>
    <w:rsid w:val="00A4375F"/>
    <w:rsid w:val="00A453F6"/>
    <w:rsid w:val="00A45AA7"/>
    <w:rsid w:val="00A45D09"/>
    <w:rsid w:val="00A45E9B"/>
    <w:rsid w:val="00A46D6C"/>
    <w:rsid w:val="00A47238"/>
    <w:rsid w:val="00A474F7"/>
    <w:rsid w:val="00A478D1"/>
    <w:rsid w:val="00A51683"/>
    <w:rsid w:val="00A51E7E"/>
    <w:rsid w:val="00A526E3"/>
    <w:rsid w:val="00A5338E"/>
    <w:rsid w:val="00A537A9"/>
    <w:rsid w:val="00A54A58"/>
    <w:rsid w:val="00A54AAE"/>
    <w:rsid w:val="00A55264"/>
    <w:rsid w:val="00A5587F"/>
    <w:rsid w:val="00A567DD"/>
    <w:rsid w:val="00A56D50"/>
    <w:rsid w:val="00A57CF2"/>
    <w:rsid w:val="00A608B7"/>
    <w:rsid w:val="00A60C27"/>
    <w:rsid w:val="00A610C0"/>
    <w:rsid w:val="00A613BD"/>
    <w:rsid w:val="00A614A2"/>
    <w:rsid w:val="00A6175B"/>
    <w:rsid w:val="00A61F3F"/>
    <w:rsid w:val="00A6214C"/>
    <w:rsid w:val="00A628A1"/>
    <w:rsid w:val="00A62F0B"/>
    <w:rsid w:val="00A6311D"/>
    <w:rsid w:val="00A6348C"/>
    <w:rsid w:val="00A634BC"/>
    <w:rsid w:val="00A6392A"/>
    <w:rsid w:val="00A63D18"/>
    <w:rsid w:val="00A64988"/>
    <w:rsid w:val="00A65742"/>
    <w:rsid w:val="00A657EF"/>
    <w:rsid w:val="00A65EDE"/>
    <w:rsid w:val="00A66AFA"/>
    <w:rsid w:val="00A66B80"/>
    <w:rsid w:val="00A6757D"/>
    <w:rsid w:val="00A67697"/>
    <w:rsid w:val="00A67E01"/>
    <w:rsid w:val="00A70134"/>
    <w:rsid w:val="00A702C5"/>
    <w:rsid w:val="00A7076D"/>
    <w:rsid w:val="00A71E8B"/>
    <w:rsid w:val="00A72455"/>
    <w:rsid w:val="00A736F8"/>
    <w:rsid w:val="00A74490"/>
    <w:rsid w:val="00A747CA"/>
    <w:rsid w:val="00A74C99"/>
    <w:rsid w:val="00A75808"/>
    <w:rsid w:val="00A75E5D"/>
    <w:rsid w:val="00A75E7D"/>
    <w:rsid w:val="00A7633F"/>
    <w:rsid w:val="00A76CDA"/>
    <w:rsid w:val="00A775ED"/>
    <w:rsid w:val="00A777F1"/>
    <w:rsid w:val="00A77B55"/>
    <w:rsid w:val="00A77DF2"/>
    <w:rsid w:val="00A77F11"/>
    <w:rsid w:val="00A804DF"/>
    <w:rsid w:val="00A80AAD"/>
    <w:rsid w:val="00A80CB2"/>
    <w:rsid w:val="00A80EF8"/>
    <w:rsid w:val="00A814EC"/>
    <w:rsid w:val="00A8216B"/>
    <w:rsid w:val="00A84A16"/>
    <w:rsid w:val="00A84ED0"/>
    <w:rsid w:val="00A84EFF"/>
    <w:rsid w:val="00A84F2F"/>
    <w:rsid w:val="00A858AB"/>
    <w:rsid w:val="00A85D2B"/>
    <w:rsid w:val="00A865B3"/>
    <w:rsid w:val="00A873FB"/>
    <w:rsid w:val="00A878C8"/>
    <w:rsid w:val="00A90512"/>
    <w:rsid w:val="00A905FC"/>
    <w:rsid w:val="00A90D65"/>
    <w:rsid w:val="00A911F8"/>
    <w:rsid w:val="00A91F87"/>
    <w:rsid w:val="00A92147"/>
    <w:rsid w:val="00A924DA"/>
    <w:rsid w:val="00A92D48"/>
    <w:rsid w:val="00A92F22"/>
    <w:rsid w:val="00A92F60"/>
    <w:rsid w:val="00A931F2"/>
    <w:rsid w:val="00A936DA"/>
    <w:rsid w:val="00A93BD1"/>
    <w:rsid w:val="00A944BE"/>
    <w:rsid w:val="00A95952"/>
    <w:rsid w:val="00A96C7C"/>
    <w:rsid w:val="00A9756F"/>
    <w:rsid w:val="00A99E37"/>
    <w:rsid w:val="00AA0AF8"/>
    <w:rsid w:val="00AA0D29"/>
    <w:rsid w:val="00AA14AB"/>
    <w:rsid w:val="00AA1516"/>
    <w:rsid w:val="00AA151A"/>
    <w:rsid w:val="00AA2A0F"/>
    <w:rsid w:val="00AA2C8A"/>
    <w:rsid w:val="00AA3809"/>
    <w:rsid w:val="00AA4495"/>
    <w:rsid w:val="00AA4530"/>
    <w:rsid w:val="00AA48AB"/>
    <w:rsid w:val="00AA5279"/>
    <w:rsid w:val="00AA5C96"/>
    <w:rsid w:val="00AA5F0C"/>
    <w:rsid w:val="00AA7226"/>
    <w:rsid w:val="00AB07D5"/>
    <w:rsid w:val="00AB130E"/>
    <w:rsid w:val="00AB1815"/>
    <w:rsid w:val="00AB1B7E"/>
    <w:rsid w:val="00AB22EB"/>
    <w:rsid w:val="00AB29ED"/>
    <w:rsid w:val="00AB2D90"/>
    <w:rsid w:val="00AB2E31"/>
    <w:rsid w:val="00AB3A8B"/>
    <w:rsid w:val="00AB4DB9"/>
    <w:rsid w:val="00AB5280"/>
    <w:rsid w:val="00AB528A"/>
    <w:rsid w:val="00AB6336"/>
    <w:rsid w:val="00AB70E7"/>
    <w:rsid w:val="00AC0420"/>
    <w:rsid w:val="00AC0879"/>
    <w:rsid w:val="00AC11A4"/>
    <w:rsid w:val="00AC2888"/>
    <w:rsid w:val="00AC2BD5"/>
    <w:rsid w:val="00AC3460"/>
    <w:rsid w:val="00AC4111"/>
    <w:rsid w:val="00AC4587"/>
    <w:rsid w:val="00AC4CFC"/>
    <w:rsid w:val="00AC50D4"/>
    <w:rsid w:val="00AC5A25"/>
    <w:rsid w:val="00AC71F0"/>
    <w:rsid w:val="00AC7266"/>
    <w:rsid w:val="00AC7358"/>
    <w:rsid w:val="00AC7DED"/>
    <w:rsid w:val="00AD0333"/>
    <w:rsid w:val="00AD041B"/>
    <w:rsid w:val="00AD05E8"/>
    <w:rsid w:val="00AD1057"/>
    <w:rsid w:val="00AD164A"/>
    <w:rsid w:val="00AD1E46"/>
    <w:rsid w:val="00AD221A"/>
    <w:rsid w:val="00AD27D9"/>
    <w:rsid w:val="00AD2908"/>
    <w:rsid w:val="00AD298A"/>
    <w:rsid w:val="00AD2A14"/>
    <w:rsid w:val="00AD2B3F"/>
    <w:rsid w:val="00AD38B6"/>
    <w:rsid w:val="00AD3929"/>
    <w:rsid w:val="00AD47C6"/>
    <w:rsid w:val="00AD490B"/>
    <w:rsid w:val="00AD4A93"/>
    <w:rsid w:val="00AD4BBD"/>
    <w:rsid w:val="00AD4CEB"/>
    <w:rsid w:val="00AD5467"/>
    <w:rsid w:val="00AD5A39"/>
    <w:rsid w:val="00AD6250"/>
    <w:rsid w:val="00AD674E"/>
    <w:rsid w:val="00AD69F4"/>
    <w:rsid w:val="00AD7026"/>
    <w:rsid w:val="00AD7E64"/>
    <w:rsid w:val="00AE0C73"/>
    <w:rsid w:val="00AE14D1"/>
    <w:rsid w:val="00AE1FED"/>
    <w:rsid w:val="00AE29A4"/>
    <w:rsid w:val="00AE2B26"/>
    <w:rsid w:val="00AE2FA1"/>
    <w:rsid w:val="00AE327A"/>
    <w:rsid w:val="00AE4894"/>
    <w:rsid w:val="00AE4CFB"/>
    <w:rsid w:val="00AE52ED"/>
    <w:rsid w:val="00AE56C4"/>
    <w:rsid w:val="00AE5A9C"/>
    <w:rsid w:val="00AE5CA7"/>
    <w:rsid w:val="00AE5ED8"/>
    <w:rsid w:val="00AE6308"/>
    <w:rsid w:val="00AE64B4"/>
    <w:rsid w:val="00AE6A6C"/>
    <w:rsid w:val="00AE7343"/>
    <w:rsid w:val="00AE7394"/>
    <w:rsid w:val="00AE7399"/>
    <w:rsid w:val="00AE7712"/>
    <w:rsid w:val="00AE869A"/>
    <w:rsid w:val="00AF0346"/>
    <w:rsid w:val="00AF0BE1"/>
    <w:rsid w:val="00AF1217"/>
    <w:rsid w:val="00AF1D29"/>
    <w:rsid w:val="00AF25D7"/>
    <w:rsid w:val="00AF2AC9"/>
    <w:rsid w:val="00AF325F"/>
    <w:rsid w:val="00AF349E"/>
    <w:rsid w:val="00AF3865"/>
    <w:rsid w:val="00AF4150"/>
    <w:rsid w:val="00AF454D"/>
    <w:rsid w:val="00AF4E6E"/>
    <w:rsid w:val="00AF503B"/>
    <w:rsid w:val="00AF5277"/>
    <w:rsid w:val="00AF5A18"/>
    <w:rsid w:val="00AF5B10"/>
    <w:rsid w:val="00AF64CF"/>
    <w:rsid w:val="00AF658C"/>
    <w:rsid w:val="00AF6CC9"/>
    <w:rsid w:val="00AF706B"/>
    <w:rsid w:val="00AF7265"/>
    <w:rsid w:val="00AF7360"/>
    <w:rsid w:val="00AF75B4"/>
    <w:rsid w:val="00AF799E"/>
    <w:rsid w:val="00B0145A"/>
    <w:rsid w:val="00B01855"/>
    <w:rsid w:val="00B01E2A"/>
    <w:rsid w:val="00B01EF5"/>
    <w:rsid w:val="00B02835"/>
    <w:rsid w:val="00B02A4B"/>
    <w:rsid w:val="00B035F3"/>
    <w:rsid w:val="00B03AA5"/>
    <w:rsid w:val="00B03F21"/>
    <w:rsid w:val="00B047A3"/>
    <w:rsid w:val="00B04901"/>
    <w:rsid w:val="00B071DD"/>
    <w:rsid w:val="00B100EA"/>
    <w:rsid w:val="00B10A3C"/>
    <w:rsid w:val="00B112D7"/>
    <w:rsid w:val="00B116AB"/>
    <w:rsid w:val="00B11B0A"/>
    <w:rsid w:val="00B11BEA"/>
    <w:rsid w:val="00B126F4"/>
    <w:rsid w:val="00B132BA"/>
    <w:rsid w:val="00B13596"/>
    <w:rsid w:val="00B13A70"/>
    <w:rsid w:val="00B13D8E"/>
    <w:rsid w:val="00B151D7"/>
    <w:rsid w:val="00B15FFB"/>
    <w:rsid w:val="00B166D8"/>
    <w:rsid w:val="00B178CD"/>
    <w:rsid w:val="00B17953"/>
    <w:rsid w:val="00B17B08"/>
    <w:rsid w:val="00B20183"/>
    <w:rsid w:val="00B2041A"/>
    <w:rsid w:val="00B207D1"/>
    <w:rsid w:val="00B20DBC"/>
    <w:rsid w:val="00B212E5"/>
    <w:rsid w:val="00B22D8E"/>
    <w:rsid w:val="00B22FA0"/>
    <w:rsid w:val="00B23A47"/>
    <w:rsid w:val="00B24E39"/>
    <w:rsid w:val="00B25189"/>
    <w:rsid w:val="00B2545F"/>
    <w:rsid w:val="00B254C8"/>
    <w:rsid w:val="00B257EA"/>
    <w:rsid w:val="00B2599B"/>
    <w:rsid w:val="00B25D15"/>
    <w:rsid w:val="00B2672A"/>
    <w:rsid w:val="00B27396"/>
    <w:rsid w:val="00B27DD8"/>
    <w:rsid w:val="00B30112"/>
    <w:rsid w:val="00B3138A"/>
    <w:rsid w:val="00B315CC"/>
    <w:rsid w:val="00B32015"/>
    <w:rsid w:val="00B33E89"/>
    <w:rsid w:val="00B341DE"/>
    <w:rsid w:val="00B34411"/>
    <w:rsid w:val="00B34812"/>
    <w:rsid w:val="00B363F7"/>
    <w:rsid w:val="00B366A3"/>
    <w:rsid w:val="00B36FC9"/>
    <w:rsid w:val="00B3721B"/>
    <w:rsid w:val="00B3ED03"/>
    <w:rsid w:val="00B40215"/>
    <w:rsid w:val="00B40F7A"/>
    <w:rsid w:val="00B41199"/>
    <w:rsid w:val="00B41374"/>
    <w:rsid w:val="00B41514"/>
    <w:rsid w:val="00B41544"/>
    <w:rsid w:val="00B415B4"/>
    <w:rsid w:val="00B42403"/>
    <w:rsid w:val="00B424EE"/>
    <w:rsid w:val="00B42814"/>
    <w:rsid w:val="00B4345E"/>
    <w:rsid w:val="00B43EEF"/>
    <w:rsid w:val="00B45652"/>
    <w:rsid w:val="00B4595A"/>
    <w:rsid w:val="00B460B4"/>
    <w:rsid w:val="00B46582"/>
    <w:rsid w:val="00B46BD8"/>
    <w:rsid w:val="00B47AE5"/>
    <w:rsid w:val="00B47C79"/>
    <w:rsid w:val="00B47D28"/>
    <w:rsid w:val="00B50C62"/>
    <w:rsid w:val="00B517C2"/>
    <w:rsid w:val="00B517FC"/>
    <w:rsid w:val="00B52035"/>
    <w:rsid w:val="00B520A3"/>
    <w:rsid w:val="00B52C5A"/>
    <w:rsid w:val="00B52DEE"/>
    <w:rsid w:val="00B52ECD"/>
    <w:rsid w:val="00B53662"/>
    <w:rsid w:val="00B539C0"/>
    <w:rsid w:val="00B556C1"/>
    <w:rsid w:val="00B55854"/>
    <w:rsid w:val="00B56822"/>
    <w:rsid w:val="00B56B00"/>
    <w:rsid w:val="00B57301"/>
    <w:rsid w:val="00B6167B"/>
    <w:rsid w:val="00B61A89"/>
    <w:rsid w:val="00B62FD0"/>
    <w:rsid w:val="00B632C9"/>
    <w:rsid w:val="00B632EC"/>
    <w:rsid w:val="00B63434"/>
    <w:rsid w:val="00B63543"/>
    <w:rsid w:val="00B63554"/>
    <w:rsid w:val="00B638C5"/>
    <w:rsid w:val="00B6426D"/>
    <w:rsid w:val="00B645A4"/>
    <w:rsid w:val="00B64D9F"/>
    <w:rsid w:val="00B64F97"/>
    <w:rsid w:val="00B658F7"/>
    <w:rsid w:val="00B66140"/>
    <w:rsid w:val="00B66206"/>
    <w:rsid w:val="00B67277"/>
    <w:rsid w:val="00B67A8F"/>
    <w:rsid w:val="00B702AE"/>
    <w:rsid w:val="00B702BD"/>
    <w:rsid w:val="00B702E9"/>
    <w:rsid w:val="00B7094B"/>
    <w:rsid w:val="00B710A6"/>
    <w:rsid w:val="00B719D7"/>
    <w:rsid w:val="00B71F06"/>
    <w:rsid w:val="00B728D0"/>
    <w:rsid w:val="00B72DE6"/>
    <w:rsid w:val="00B72EF6"/>
    <w:rsid w:val="00B73106"/>
    <w:rsid w:val="00B73999"/>
    <w:rsid w:val="00B739BE"/>
    <w:rsid w:val="00B74B10"/>
    <w:rsid w:val="00B763FE"/>
    <w:rsid w:val="00B7731B"/>
    <w:rsid w:val="00B77DFD"/>
    <w:rsid w:val="00B8058E"/>
    <w:rsid w:val="00B8105C"/>
    <w:rsid w:val="00B81810"/>
    <w:rsid w:val="00B81839"/>
    <w:rsid w:val="00B8390D"/>
    <w:rsid w:val="00B850E6"/>
    <w:rsid w:val="00B8546D"/>
    <w:rsid w:val="00B85DD2"/>
    <w:rsid w:val="00B864A1"/>
    <w:rsid w:val="00B86D7A"/>
    <w:rsid w:val="00B87377"/>
    <w:rsid w:val="00B875E0"/>
    <w:rsid w:val="00B87B67"/>
    <w:rsid w:val="00B907BB"/>
    <w:rsid w:val="00B917CA"/>
    <w:rsid w:val="00B91ECF"/>
    <w:rsid w:val="00B9217D"/>
    <w:rsid w:val="00B92F1F"/>
    <w:rsid w:val="00B93F5A"/>
    <w:rsid w:val="00B942A3"/>
    <w:rsid w:val="00B94942"/>
    <w:rsid w:val="00B94EDB"/>
    <w:rsid w:val="00B965A3"/>
    <w:rsid w:val="00B96744"/>
    <w:rsid w:val="00B96A58"/>
    <w:rsid w:val="00B97876"/>
    <w:rsid w:val="00BA0825"/>
    <w:rsid w:val="00BA2288"/>
    <w:rsid w:val="00BA22CF"/>
    <w:rsid w:val="00BA29FE"/>
    <w:rsid w:val="00BA3836"/>
    <w:rsid w:val="00BA4756"/>
    <w:rsid w:val="00BA492F"/>
    <w:rsid w:val="00BA4EA7"/>
    <w:rsid w:val="00BA55A8"/>
    <w:rsid w:val="00BA5ECC"/>
    <w:rsid w:val="00BA5ED4"/>
    <w:rsid w:val="00BA611B"/>
    <w:rsid w:val="00BA61CB"/>
    <w:rsid w:val="00BA6BE2"/>
    <w:rsid w:val="00BA6CB4"/>
    <w:rsid w:val="00BA769F"/>
    <w:rsid w:val="00BA7D51"/>
    <w:rsid w:val="00BB0772"/>
    <w:rsid w:val="00BB0B66"/>
    <w:rsid w:val="00BB0E01"/>
    <w:rsid w:val="00BB0F1F"/>
    <w:rsid w:val="00BB1070"/>
    <w:rsid w:val="00BB24F9"/>
    <w:rsid w:val="00BB2BD9"/>
    <w:rsid w:val="00BB2F44"/>
    <w:rsid w:val="00BB2F72"/>
    <w:rsid w:val="00BB412D"/>
    <w:rsid w:val="00BB42B7"/>
    <w:rsid w:val="00BB4319"/>
    <w:rsid w:val="00BB485D"/>
    <w:rsid w:val="00BB4909"/>
    <w:rsid w:val="00BB5F17"/>
    <w:rsid w:val="00BB61CC"/>
    <w:rsid w:val="00BB627B"/>
    <w:rsid w:val="00BB6E15"/>
    <w:rsid w:val="00BB7848"/>
    <w:rsid w:val="00BB7852"/>
    <w:rsid w:val="00BB7A55"/>
    <w:rsid w:val="00BB7BA7"/>
    <w:rsid w:val="00BB7C64"/>
    <w:rsid w:val="00BC0021"/>
    <w:rsid w:val="00BC0BEE"/>
    <w:rsid w:val="00BC1628"/>
    <w:rsid w:val="00BC1957"/>
    <w:rsid w:val="00BC1F56"/>
    <w:rsid w:val="00BC307E"/>
    <w:rsid w:val="00BC503A"/>
    <w:rsid w:val="00BC5078"/>
    <w:rsid w:val="00BC5DDB"/>
    <w:rsid w:val="00BC5E16"/>
    <w:rsid w:val="00BC6022"/>
    <w:rsid w:val="00BC6170"/>
    <w:rsid w:val="00BC76CA"/>
    <w:rsid w:val="00BC7AA1"/>
    <w:rsid w:val="00BC7E5F"/>
    <w:rsid w:val="00BCFEA5"/>
    <w:rsid w:val="00BD0FBD"/>
    <w:rsid w:val="00BD15CB"/>
    <w:rsid w:val="00BD164C"/>
    <w:rsid w:val="00BD18CC"/>
    <w:rsid w:val="00BD1B09"/>
    <w:rsid w:val="00BD3178"/>
    <w:rsid w:val="00BD4E37"/>
    <w:rsid w:val="00BD5185"/>
    <w:rsid w:val="00BD5862"/>
    <w:rsid w:val="00BD5D49"/>
    <w:rsid w:val="00BD6476"/>
    <w:rsid w:val="00BD67C3"/>
    <w:rsid w:val="00BD69B9"/>
    <w:rsid w:val="00BD7334"/>
    <w:rsid w:val="00BD7836"/>
    <w:rsid w:val="00BD7B34"/>
    <w:rsid w:val="00BE0219"/>
    <w:rsid w:val="00BE025A"/>
    <w:rsid w:val="00BE049F"/>
    <w:rsid w:val="00BE09A0"/>
    <w:rsid w:val="00BE1A58"/>
    <w:rsid w:val="00BE1BF4"/>
    <w:rsid w:val="00BE1DAF"/>
    <w:rsid w:val="00BE1E54"/>
    <w:rsid w:val="00BE3142"/>
    <w:rsid w:val="00BE315A"/>
    <w:rsid w:val="00BE32B2"/>
    <w:rsid w:val="00BE3C1A"/>
    <w:rsid w:val="00BE3E7C"/>
    <w:rsid w:val="00BE475D"/>
    <w:rsid w:val="00BE586D"/>
    <w:rsid w:val="00BE5C90"/>
    <w:rsid w:val="00BE5F91"/>
    <w:rsid w:val="00BE6555"/>
    <w:rsid w:val="00BE7D5D"/>
    <w:rsid w:val="00BF0603"/>
    <w:rsid w:val="00BF0A9B"/>
    <w:rsid w:val="00BF1762"/>
    <w:rsid w:val="00BF196B"/>
    <w:rsid w:val="00BF1BDA"/>
    <w:rsid w:val="00BF1E3D"/>
    <w:rsid w:val="00BF3041"/>
    <w:rsid w:val="00BF3DC1"/>
    <w:rsid w:val="00BF3EFB"/>
    <w:rsid w:val="00BF4064"/>
    <w:rsid w:val="00BF4119"/>
    <w:rsid w:val="00BF47CD"/>
    <w:rsid w:val="00BF66E1"/>
    <w:rsid w:val="00BF72B9"/>
    <w:rsid w:val="00BF7642"/>
    <w:rsid w:val="00BF7F07"/>
    <w:rsid w:val="00C005F6"/>
    <w:rsid w:val="00C0068F"/>
    <w:rsid w:val="00C0077E"/>
    <w:rsid w:val="00C00B0C"/>
    <w:rsid w:val="00C00B1C"/>
    <w:rsid w:val="00C00D46"/>
    <w:rsid w:val="00C01A4D"/>
    <w:rsid w:val="00C01B7F"/>
    <w:rsid w:val="00C01BEF"/>
    <w:rsid w:val="00C01C23"/>
    <w:rsid w:val="00C01E56"/>
    <w:rsid w:val="00C02277"/>
    <w:rsid w:val="00C0231B"/>
    <w:rsid w:val="00C025D6"/>
    <w:rsid w:val="00C02A0B"/>
    <w:rsid w:val="00C02F6B"/>
    <w:rsid w:val="00C037F1"/>
    <w:rsid w:val="00C03D54"/>
    <w:rsid w:val="00C05A98"/>
    <w:rsid w:val="00C05CE0"/>
    <w:rsid w:val="00C06131"/>
    <w:rsid w:val="00C06926"/>
    <w:rsid w:val="00C06A82"/>
    <w:rsid w:val="00C076EE"/>
    <w:rsid w:val="00C07852"/>
    <w:rsid w:val="00C07C22"/>
    <w:rsid w:val="00C1025F"/>
    <w:rsid w:val="00C106EE"/>
    <w:rsid w:val="00C10C05"/>
    <w:rsid w:val="00C127DA"/>
    <w:rsid w:val="00C12DB4"/>
    <w:rsid w:val="00C135FD"/>
    <w:rsid w:val="00C145A8"/>
    <w:rsid w:val="00C145F1"/>
    <w:rsid w:val="00C14AED"/>
    <w:rsid w:val="00C1503C"/>
    <w:rsid w:val="00C152AD"/>
    <w:rsid w:val="00C154CE"/>
    <w:rsid w:val="00C15953"/>
    <w:rsid w:val="00C15C08"/>
    <w:rsid w:val="00C15F88"/>
    <w:rsid w:val="00C1733E"/>
    <w:rsid w:val="00C2025C"/>
    <w:rsid w:val="00C214FD"/>
    <w:rsid w:val="00C21A34"/>
    <w:rsid w:val="00C21A9F"/>
    <w:rsid w:val="00C21EC1"/>
    <w:rsid w:val="00C22448"/>
    <w:rsid w:val="00C22F28"/>
    <w:rsid w:val="00C236D8"/>
    <w:rsid w:val="00C238D2"/>
    <w:rsid w:val="00C23FC5"/>
    <w:rsid w:val="00C248D9"/>
    <w:rsid w:val="00C25C3F"/>
    <w:rsid w:val="00C26005"/>
    <w:rsid w:val="00C268BC"/>
    <w:rsid w:val="00C2793F"/>
    <w:rsid w:val="00C27956"/>
    <w:rsid w:val="00C3070C"/>
    <w:rsid w:val="00C309EC"/>
    <w:rsid w:val="00C30A62"/>
    <w:rsid w:val="00C3141B"/>
    <w:rsid w:val="00C314D3"/>
    <w:rsid w:val="00C318E3"/>
    <w:rsid w:val="00C320F7"/>
    <w:rsid w:val="00C32DD0"/>
    <w:rsid w:val="00C32E79"/>
    <w:rsid w:val="00C332D2"/>
    <w:rsid w:val="00C33357"/>
    <w:rsid w:val="00C33FA7"/>
    <w:rsid w:val="00C34106"/>
    <w:rsid w:val="00C34224"/>
    <w:rsid w:val="00C34638"/>
    <w:rsid w:val="00C34F8E"/>
    <w:rsid w:val="00C35749"/>
    <w:rsid w:val="00C3661B"/>
    <w:rsid w:val="00C370A6"/>
    <w:rsid w:val="00C37CF8"/>
    <w:rsid w:val="00C3B580"/>
    <w:rsid w:val="00C40058"/>
    <w:rsid w:val="00C4063B"/>
    <w:rsid w:val="00C414E4"/>
    <w:rsid w:val="00C4208E"/>
    <w:rsid w:val="00C426A4"/>
    <w:rsid w:val="00C42E60"/>
    <w:rsid w:val="00C42FF5"/>
    <w:rsid w:val="00C430CE"/>
    <w:rsid w:val="00C432A2"/>
    <w:rsid w:val="00C433DC"/>
    <w:rsid w:val="00C43DCF"/>
    <w:rsid w:val="00C44396"/>
    <w:rsid w:val="00C44766"/>
    <w:rsid w:val="00C4530F"/>
    <w:rsid w:val="00C46094"/>
    <w:rsid w:val="00C4624A"/>
    <w:rsid w:val="00C462AF"/>
    <w:rsid w:val="00C46695"/>
    <w:rsid w:val="00C46D0A"/>
    <w:rsid w:val="00C47229"/>
    <w:rsid w:val="00C4746C"/>
    <w:rsid w:val="00C4AA37"/>
    <w:rsid w:val="00C5115E"/>
    <w:rsid w:val="00C511EA"/>
    <w:rsid w:val="00C51E24"/>
    <w:rsid w:val="00C52632"/>
    <w:rsid w:val="00C52D68"/>
    <w:rsid w:val="00C52EB1"/>
    <w:rsid w:val="00C537E1"/>
    <w:rsid w:val="00C54060"/>
    <w:rsid w:val="00C54912"/>
    <w:rsid w:val="00C54979"/>
    <w:rsid w:val="00C5644E"/>
    <w:rsid w:val="00C5648D"/>
    <w:rsid w:val="00C56526"/>
    <w:rsid w:val="00C5752D"/>
    <w:rsid w:val="00C57EE6"/>
    <w:rsid w:val="00C57F40"/>
    <w:rsid w:val="00C57FC2"/>
    <w:rsid w:val="00C6118F"/>
    <w:rsid w:val="00C61377"/>
    <w:rsid w:val="00C615AE"/>
    <w:rsid w:val="00C61822"/>
    <w:rsid w:val="00C62312"/>
    <w:rsid w:val="00C626D1"/>
    <w:rsid w:val="00C62A4F"/>
    <w:rsid w:val="00C62FB8"/>
    <w:rsid w:val="00C6353D"/>
    <w:rsid w:val="00C63B49"/>
    <w:rsid w:val="00C63C56"/>
    <w:rsid w:val="00C642D7"/>
    <w:rsid w:val="00C6440B"/>
    <w:rsid w:val="00C64632"/>
    <w:rsid w:val="00C64AEB"/>
    <w:rsid w:val="00C6523F"/>
    <w:rsid w:val="00C658F4"/>
    <w:rsid w:val="00C66921"/>
    <w:rsid w:val="00C66E15"/>
    <w:rsid w:val="00C67D42"/>
    <w:rsid w:val="00C70AC1"/>
    <w:rsid w:val="00C70EB4"/>
    <w:rsid w:val="00C71262"/>
    <w:rsid w:val="00C71835"/>
    <w:rsid w:val="00C72392"/>
    <w:rsid w:val="00C73119"/>
    <w:rsid w:val="00C74CB7"/>
    <w:rsid w:val="00C74FB1"/>
    <w:rsid w:val="00C75043"/>
    <w:rsid w:val="00C757E0"/>
    <w:rsid w:val="00C76F7D"/>
    <w:rsid w:val="00C770F1"/>
    <w:rsid w:val="00C772AD"/>
    <w:rsid w:val="00C81C89"/>
    <w:rsid w:val="00C82266"/>
    <w:rsid w:val="00C82EE3"/>
    <w:rsid w:val="00C831D8"/>
    <w:rsid w:val="00C840C8"/>
    <w:rsid w:val="00C84526"/>
    <w:rsid w:val="00C84CD1"/>
    <w:rsid w:val="00C85A57"/>
    <w:rsid w:val="00C860B2"/>
    <w:rsid w:val="00C866C7"/>
    <w:rsid w:val="00C86864"/>
    <w:rsid w:val="00C86A12"/>
    <w:rsid w:val="00C86EB3"/>
    <w:rsid w:val="00C90615"/>
    <w:rsid w:val="00C93A86"/>
    <w:rsid w:val="00C9453E"/>
    <w:rsid w:val="00C94A4E"/>
    <w:rsid w:val="00C961B3"/>
    <w:rsid w:val="00C964F6"/>
    <w:rsid w:val="00C969D1"/>
    <w:rsid w:val="00CA04BC"/>
    <w:rsid w:val="00CA0ADC"/>
    <w:rsid w:val="00CA11E7"/>
    <w:rsid w:val="00CA2599"/>
    <w:rsid w:val="00CA27BE"/>
    <w:rsid w:val="00CA3519"/>
    <w:rsid w:val="00CA3814"/>
    <w:rsid w:val="00CA3B45"/>
    <w:rsid w:val="00CA3F30"/>
    <w:rsid w:val="00CA40DC"/>
    <w:rsid w:val="00CA42B2"/>
    <w:rsid w:val="00CA49A9"/>
    <w:rsid w:val="00CA4A82"/>
    <w:rsid w:val="00CA4E57"/>
    <w:rsid w:val="00CA50CE"/>
    <w:rsid w:val="00CA5DF1"/>
    <w:rsid w:val="00CA68BD"/>
    <w:rsid w:val="00CA69FF"/>
    <w:rsid w:val="00CA6B6E"/>
    <w:rsid w:val="00CA6FFA"/>
    <w:rsid w:val="00CA70EF"/>
    <w:rsid w:val="00CB0297"/>
    <w:rsid w:val="00CB09DC"/>
    <w:rsid w:val="00CB138E"/>
    <w:rsid w:val="00CB26B8"/>
    <w:rsid w:val="00CB27A7"/>
    <w:rsid w:val="00CB2AC9"/>
    <w:rsid w:val="00CB2BF9"/>
    <w:rsid w:val="00CB2C7E"/>
    <w:rsid w:val="00CB2F3A"/>
    <w:rsid w:val="00CB3B72"/>
    <w:rsid w:val="00CB40CC"/>
    <w:rsid w:val="00CB42FF"/>
    <w:rsid w:val="00CB4BC4"/>
    <w:rsid w:val="00CB4EB4"/>
    <w:rsid w:val="00CB60A8"/>
    <w:rsid w:val="00CB716D"/>
    <w:rsid w:val="00CB7F5F"/>
    <w:rsid w:val="00CC0952"/>
    <w:rsid w:val="00CC0C04"/>
    <w:rsid w:val="00CC1E3E"/>
    <w:rsid w:val="00CC27A3"/>
    <w:rsid w:val="00CC2F73"/>
    <w:rsid w:val="00CC307B"/>
    <w:rsid w:val="00CC30C4"/>
    <w:rsid w:val="00CC3513"/>
    <w:rsid w:val="00CC3DA2"/>
    <w:rsid w:val="00CC4802"/>
    <w:rsid w:val="00CC4B57"/>
    <w:rsid w:val="00CC5089"/>
    <w:rsid w:val="00CC6335"/>
    <w:rsid w:val="00CC6EE4"/>
    <w:rsid w:val="00CC7221"/>
    <w:rsid w:val="00CC738E"/>
    <w:rsid w:val="00CC788A"/>
    <w:rsid w:val="00CC7A08"/>
    <w:rsid w:val="00CD0286"/>
    <w:rsid w:val="00CD0794"/>
    <w:rsid w:val="00CD14F2"/>
    <w:rsid w:val="00CD16AB"/>
    <w:rsid w:val="00CD30F8"/>
    <w:rsid w:val="00CD3827"/>
    <w:rsid w:val="00CD48D1"/>
    <w:rsid w:val="00CD544D"/>
    <w:rsid w:val="00CD5EB8"/>
    <w:rsid w:val="00CD64B0"/>
    <w:rsid w:val="00CD69A1"/>
    <w:rsid w:val="00CD6BE9"/>
    <w:rsid w:val="00CD71BC"/>
    <w:rsid w:val="00CD7349"/>
    <w:rsid w:val="00CDEFC1"/>
    <w:rsid w:val="00CE055E"/>
    <w:rsid w:val="00CE08E8"/>
    <w:rsid w:val="00CE19C6"/>
    <w:rsid w:val="00CE1A67"/>
    <w:rsid w:val="00CE1DEF"/>
    <w:rsid w:val="00CE1FD5"/>
    <w:rsid w:val="00CE2BAB"/>
    <w:rsid w:val="00CE2E90"/>
    <w:rsid w:val="00CE35B7"/>
    <w:rsid w:val="00CE3756"/>
    <w:rsid w:val="00CE386D"/>
    <w:rsid w:val="00CE3960"/>
    <w:rsid w:val="00CE39F6"/>
    <w:rsid w:val="00CE4907"/>
    <w:rsid w:val="00CE4F50"/>
    <w:rsid w:val="00CE5333"/>
    <w:rsid w:val="00CE590B"/>
    <w:rsid w:val="00CE5E58"/>
    <w:rsid w:val="00CE6657"/>
    <w:rsid w:val="00CE735F"/>
    <w:rsid w:val="00CE73BA"/>
    <w:rsid w:val="00CF04B7"/>
    <w:rsid w:val="00CF0893"/>
    <w:rsid w:val="00CF0A24"/>
    <w:rsid w:val="00CF0D68"/>
    <w:rsid w:val="00CF113E"/>
    <w:rsid w:val="00CF1928"/>
    <w:rsid w:val="00CF2024"/>
    <w:rsid w:val="00CF202E"/>
    <w:rsid w:val="00CF2393"/>
    <w:rsid w:val="00CF2DFC"/>
    <w:rsid w:val="00CF3019"/>
    <w:rsid w:val="00CF3665"/>
    <w:rsid w:val="00CF3834"/>
    <w:rsid w:val="00CF40A5"/>
    <w:rsid w:val="00CF418E"/>
    <w:rsid w:val="00CF45ED"/>
    <w:rsid w:val="00CF4F75"/>
    <w:rsid w:val="00CF537F"/>
    <w:rsid w:val="00CF6A02"/>
    <w:rsid w:val="00CF7087"/>
    <w:rsid w:val="00CF7F9D"/>
    <w:rsid w:val="00D00100"/>
    <w:rsid w:val="00D004C6"/>
    <w:rsid w:val="00D006D7"/>
    <w:rsid w:val="00D00995"/>
    <w:rsid w:val="00D01CE2"/>
    <w:rsid w:val="00D02280"/>
    <w:rsid w:val="00D03151"/>
    <w:rsid w:val="00D03B28"/>
    <w:rsid w:val="00D03E19"/>
    <w:rsid w:val="00D0442E"/>
    <w:rsid w:val="00D05776"/>
    <w:rsid w:val="00D05AEF"/>
    <w:rsid w:val="00D05C38"/>
    <w:rsid w:val="00D05C7F"/>
    <w:rsid w:val="00D071AF"/>
    <w:rsid w:val="00D078FE"/>
    <w:rsid w:val="00D10B01"/>
    <w:rsid w:val="00D11569"/>
    <w:rsid w:val="00D11BA0"/>
    <w:rsid w:val="00D11E1F"/>
    <w:rsid w:val="00D12293"/>
    <w:rsid w:val="00D132CE"/>
    <w:rsid w:val="00D13843"/>
    <w:rsid w:val="00D13EDC"/>
    <w:rsid w:val="00D14C1B"/>
    <w:rsid w:val="00D15696"/>
    <w:rsid w:val="00D1745B"/>
    <w:rsid w:val="00D17F6F"/>
    <w:rsid w:val="00D1F397"/>
    <w:rsid w:val="00D20953"/>
    <w:rsid w:val="00D20A93"/>
    <w:rsid w:val="00D20ABE"/>
    <w:rsid w:val="00D20EC2"/>
    <w:rsid w:val="00D21456"/>
    <w:rsid w:val="00D2253A"/>
    <w:rsid w:val="00D239C8"/>
    <w:rsid w:val="00D23E50"/>
    <w:rsid w:val="00D24671"/>
    <w:rsid w:val="00D25561"/>
    <w:rsid w:val="00D25DD6"/>
    <w:rsid w:val="00D26431"/>
    <w:rsid w:val="00D27071"/>
    <w:rsid w:val="00D27111"/>
    <w:rsid w:val="00D277B4"/>
    <w:rsid w:val="00D2D492"/>
    <w:rsid w:val="00D30976"/>
    <w:rsid w:val="00D3211A"/>
    <w:rsid w:val="00D32238"/>
    <w:rsid w:val="00D328C4"/>
    <w:rsid w:val="00D32E22"/>
    <w:rsid w:val="00D339DE"/>
    <w:rsid w:val="00D343F2"/>
    <w:rsid w:val="00D34B1C"/>
    <w:rsid w:val="00D34E8D"/>
    <w:rsid w:val="00D34F25"/>
    <w:rsid w:val="00D36010"/>
    <w:rsid w:val="00D37B55"/>
    <w:rsid w:val="00D37F05"/>
    <w:rsid w:val="00D406F4"/>
    <w:rsid w:val="00D40B55"/>
    <w:rsid w:val="00D41531"/>
    <w:rsid w:val="00D4202D"/>
    <w:rsid w:val="00D4338F"/>
    <w:rsid w:val="00D440E9"/>
    <w:rsid w:val="00D4411C"/>
    <w:rsid w:val="00D44528"/>
    <w:rsid w:val="00D44F1C"/>
    <w:rsid w:val="00D4574F"/>
    <w:rsid w:val="00D45D5C"/>
    <w:rsid w:val="00D460A4"/>
    <w:rsid w:val="00D46267"/>
    <w:rsid w:val="00D465C1"/>
    <w:rsid w:val="00D469CE"/>
    <w:rsid w:val="00D46B10"/>
    <w:rsid w:val="00D47022"/>
    <w:rsid w:val="00D4719E"/>
    <w:rsid w:val="00D47B05"/>
    <w:rsid w:val="00D47E42"/>
    <w:rsid w:val="00D47FD0"/>
    <w:rsid w:val="00D50E9F"/>
    <w:rsid w:val="00D51E90"/>
    <w:rsid w:val="00D527B8"/>
    <w:rsid w:val="00D52A85"/>
    <w:rsid w:val="00D52BBF"/>
    <w:rsid w:val="00D5305D"/>
    <w:rsid w:val="00D531F9"/>
    <w:rsid w:val="00D5353E"/>
    <w:rsid w:val="00D53A52"/>
    <w:rsid w:val="00D53EF6"/>
    <w:rsid w:val="00D5428B"/>
    <w:rsid w:val="00D543CF"/>
    <w:rsid w:val="00D5494F"/>
    <w:rsid w:val="00D54E33"/>
    <w:rsid w:val="00D55B8A"/>
    <w:rsid w:val="00D56350"/>
    <w:rsid w:val="00D56D03"/>
    <w:rsid w:val="00D56E4E"/>
    <w:rsid w:val="00D57583"/>
    <w:rsid w:val="00D6029A"/>
    <w:rsid w:val="00D60661"/>
    <w:rsid w:val="00D6071D"/>
    <w:rsid w:val="00D612F9"/>
    <w:rsid w:val="00D6209A"/>
    <w:rsid w:val="00D62116"/>
    <w:rsid w:val="00D6260A"/>
    <w:rsid w:val="00D63E93"/>
    <w:rsid w:val="00D642D7"/>
    <w:rsid w:val="00D6548F"/>
    <w:rsid w:val="00D65BEA"/>
    <w:rsid w:val="00D66C06"/>
    <w:rsid w:val="00D67968"/>
    <w:rsid w:val="00D67B73"/>
    <w:rsid w:val="00D70AA0"/>
    <w:rsid w:val="00D70FBE"/>
    <w:rsid w:val="00D7238C"/>
    <w:rsid w:val="00D72C0E"/>
    <w:rsid w:val="00D73130"/>
    <w:rsid w:val="00D737C2"/>
    <w:rsid w:val="00D73F56"/>
    <w:rsid w:val="00D74265"/>
    <w:rsid w:val="00D74BD2"/>
    <w:rsid w:val="00D74FEB"/>
    <w:rsid w:val="00D757EC"/>
    <w:rsid w:val="00D76CC3"/>
    <w:rsid w:val="00D77F50"/>
    <w:rsid w:val="00D8065C"/>
    <w:rsid w:val="00D80BDA"/>
    <w:rsid w:val="00D81BFB"/>
    <w:rsid w:val="00D81C20"/>
    <w:rsid w:val="00D82590"/>
    <w:rsid w:val="00D829E1"/>
    <w:rsid w:val="00D82BC1"/>
    <w:rsid w:val="00D82C29"/>
    <w:rsid w:val="00D844B3"/>
    <w:rsid w:val="00D84A58"/>
    <w:rsid w:val="00D8503C"/>
    <w:rsid w:val="00D85754"/>
    <w:rsid w:val="00D86006"/>
    <w:rsid w:val="00D8690B"/>
    <w:rsid w:val="00D8737F"/>
    <w:rsid w:val="00D87972"/>
    <w:rsid w:val="00D9004F"/>
    <w:rsid w:val="00D905FB"/>
    <w:rsid w:val="00D91F24"/>
    <w:rsid w:val="00D93991"/>
    <w:rsid w:val="00D9458D"/>
    <w:rsid w:val="00D95576"/>
    <w:rsid w:val="00D95A6E"/>
    <w:rsid w:val="00D9640A"/>
    <w:rsid w:val="00D9659E"/>
    <w:rsid w:val="00D96DE4"/>
    <w:rsid w:val="00D9768E"/>
    <w:rsid w:val="00D97CA8"/>
    <w:rsid w:val="00DA05EF"/>
    <w:rsid w:val="00DA133C"/>
    <w:rsid w:val="00DA26F8"/>
    <w:rsid w:val="00DA275C"/>
    <w:rsid w:val="00DA36F1"/>
    <w:rsid w:val="00DA3709"/>
    <w:rsid w:val="00DA421A"/>
    <w:rsid w:val="00DA4416"/>
    <w:rsid w:val="00DA47E3"/>
    <w:rsid w:val="00DA4EDD"/>
    <w:rsid w:val="00DA5ACE"/>
    <w:rsid w:val="00DA6030"/>
    <w:rsid w:val="00DA6223"/>
    <w:rsid w:val="00DA6556"/>
    <w:rsid w:val="00DA68DA"/>
    <w:rsid w:val="00DA68F2"/>
    <w:rsid w:val="00DA6F54"/>
    <w:rsid w:val="00DA736A"/>
    <w:rsid w:val="00DA7995"/>
    <w:rsid w:val="00DA7CDD"/>
    <w:rsid w:val="00DB08C6"/>
    <w:rsid w:val="00DB0953"/>
    <w:rsid w:val="00DB1927"/>
    <w:rsid w:val="00DB1FC1"/>
    <w:rsid w:val="00DB3C19"/>
    <w:rsid w:val="00DB405D"/>
    <w:rsid w:val="00DB4441"/>
    <w:rsid w:val="00DB4AF6"/>
    <w:rsid w:val="00DB4F96"/>
    <w:rsid w:val="00DB5405"/>
    <w:rsid w:val="00DB5542"/>
    <w:rsid w:val="00DB5CB6"/>
    <w:rsid w:val="00DB5CF9"/>
    <w:rsid w:val="00DB6191"/>
    <w:rsid w:val="00DB6BE5"/>
    <w:rsid w:val="00DB71A5"/>
    <w:rsid w:val="00DB7671"/>
    <w:rsid w:val="00DC0060"/>
    <w:rsid w:val="00DC03CF"/>
    <w:rsid w:val="00DC046D"/>
    <w:rsid w:val="00DC0C29"/>
    <w:rsid w:val="00DC12FC"/>
    <w:rsid w:val="00DC1334"/>
    <w:rsid w:val="00DC19C6"/>
    <w:rsid w:val="00DC1FEC"/>
    <w:rsid w:val="00DC21D0"/>
    <w:rsid w:val="00DC21D8"/>
    <w:rsid w:val="00DC2F1E"/>
    <w:rsid w:val="00DC3AE3"/>
    <w:rsid w:val="00DC4440"/>
    <w:rsid w:val="00DC5116"/>
    <w:rsid w:val="00DC604D"/>
    <w:rsid w:val="00DC6221"/>
    <w:rsid w:val="00DC638C"/>
    <w:rsid w:val="00DC677F"/>
    <w:rsid w:val="00DC7613"/>
    <w:rsid w:val="00DC798C"/>
    <w:rsid w:val="00DC79F6"/>
    <w:rsid w:val="00DD229D"/>
    <w:rsid w:val="00DD22C7"/>
    <w:rsid w:val="00DD2564"/>
    <w:rsid w:val="00DD29D1"/>
    <w:rsid w:val="00DD2EDA"/>
    <w:rsid w:val="00DD556A"/>
    <w:rsid w:val="00DD58F9"/>
    <w:rsid w:val="00DD6F91"/>
    <w:rsid w:val="00DD7273"/>
    <w:rsid w:val="00DD7DF7"/>
    <w:rsid w:val="00DE042C"/>
    <w:rsid w:val="00DE0970"/>
    <w:rsid w:val="00DE1203"/>
    <w:rsid w:val="00DE142A"/>
    <w:rsid w:val="00DE1C34"/>
    <w:rsid w:val="00DE1C3E"/>
    <w:rsid w:val="00DE1F85"/>
    <w:rsid w:val="00DE270B"/>
    <w:rsid w:val="00DE2986"/>
    <w:rsid w:val="00DE2D3B"/>
    <w:rsid w:val="00DE4C70"/>
    <w:rsid w:val="00DE4D06"/>
    <w:rsid w:val="00DE4FD0"/>
    <w:rsid w:val="00DE6480"/>
    <w:rsid w:val="00DE693B"/>
    <w:rsid w:val="00DE7107"/>
    <w:rsid w:val="00DE72E5"/>
    <w:rsid w:val="00DE762B"/>
    <w:rsid w:val="00DE7A35"/>
    <w:rsid w:val="00DF080B"/>
    <w:rsid w:val="00DF0E9A"/>
    <w:rsid w:val="00DF18CB"/>
    <w:rsid w:val="00DF227C"/>
    <w:rsid w:val="00DF266F"/>
    <w:rsid w:val="00DF3237"/>
    <w:rsid w:val="00DF3EC3"/>
    <w:rsid w:val="00DF4C7E"/>
    <w:rsid w:val="00DF5277"/>
    <w:rsid w:val="00DF6C33"/>
    <w:rsid w:val="00DF7428"/>
    <w:rsid w:val="00E03548"/>
    <w:rsid w:val="00E03895"/>
    <w:rsid w:val="00E0483D"/>
    <w:rsid w:val="00E04B2F"/>
    <w:rsid w:val="00E05650"/>
    <w:rsid w:val="00E05E24"/>
    <w:rsid w:val="00E0600A"/>
    <w:rsid w:val="00E064F2"/>
    <w:rsid w:val="00E065E0"/>
    <w:rsid w:val="00E076C7"/>
    <w:rsid w:val="00E07A80"/>
    <w:rsid w:val="00E07CA2"/>
    <w:rsid w:val="00E11B0E"/>
    <w:rsid w:val="00E11FDC"/>
    <w:rsid w:val="00E141B2"/>
    <w:rsid w:val="00E145C8"/>
    <w:rsid w:val="00E147A8"/>
    <w:rsid w:val="00E14ABE"/>
    <w:rsid w:val="00E14B85"/>
    <w:rsid w:val="00E14D28"/>
    <w:rsid w:val="00E14DED"/>
    <w:rsid w:val="00E160AB"/>
    <w:rsid w:val="00E16BE9"/>
    <w:rsid w:val="00E171FD"/>
    <w:rsid w:val="00E179E5"/>
    <w:rsid w:val="00E20CDA"/>
    <w:rsid w:val="00E2141C"/>
    <w:rsid w:val="00E215A2"/>
    <w:rsid w:val="00E22FA5"/>
    <w:rsid w:val="00E2317C"/>
    <w:rsid w:val="00E23CB4"/>
    <w:rsid w:val="00E248D9"/>
    <w:rsid w:val="00E25160"/>
    <w:rsid w:val="00E253D2"/>
    <w:rsid w:val="00E256EA"/>
    <w:rsid w:val="00E257A0"/>
    <w:rsid w:val="00E2583F"/>
    <w:rsid w:val="00E2597C"/>
    <w:rsid w:val="00E267FC"/>
    <w:rsid w:val="00E26A36"/>
    <w:rsid w:val="00E26DAD"/>
    <w:rsid w:val="00E3009A"/>
    <w:rsid w:val="00E31C1D"/>
    <w:rsid w:val="00E320AE"/>
    <w:rsid w:val="00E33496"/>
    <w:rsid w:val="00E33497"/>
    <w:rsid w:val="00E338B9"/>
    <w:rsid w:val="00E339ED"/>
    <w:rsid w:val="00E34D72"/>
    <w:rsid w:val="00E34E4F"/>
    <w:rsid w:val="00E35080"/>
    <w:rsid w:val="00E36FDE"/>
    <w:rsid w:val="00E37107"/>
    <w:rsid w:val="00E37DD5"/>
    <w:rsid w:val="00E4020B"/>
    <w:rsid w:val="00E40975"/>
    <w:rsid w:val="00E40C95"/>
    <w:rsid w:val="00E40E76"/>
    <w:rsid w:val="00E41178"/>
    <w:rsid w:val="00E411D3"/>
    <w:rsid w:val="00E41462"/>
    <w:rsid w:val="00E41A59"/>
    <w:rsid w:val="00E42380"/>
    <w:rsid w:val="00E43478"/>
    <w:rsid w:val="00E4360D"/>
    <w:rsid w:val="00E439CA"/>
    <w:rsid w:val="00E43BC1"/>
    <w:rsid w:val="00E44859"/>
    <w:rsid w:val="00E45560"/>
    <w:rsid w:val="00E46658"/>
    <w:rsid w:val="00E46FEF"/>
    <w:rsid w:val="00E478D6"/>
    <w:rsid w:val="00E47CC9"/>
    <w:rsid w:val="00E500CF"/>
    <w:rsid w:val="00E5016A"/>
    <w:rsid w:val="00E510D2"/>
    <w:rsid w:val="00E52732"/>
    <w:rsid w:val="00E52C67"/>
    <w:rsid w:val="00E53173"/>
    <w:rsid w:val="00E5321D"/>
    <w:rsid w:val="00E5417A"/>
    <w:rsid w:val="00E54FED"/>
    <w:rsid w:val="00E5549E"/>
    <w:rsid w:val="00E55B3B"/>
    <w:rsid w:val="00E55E61"/>
    <w:rsid w:val="00E56462"/>
    <w:rsid w:val="00E56476"/>
    <w:rsid w:val="00E565B9"/>
    <w:rsid w:val="00E56D32"/>
    <w:rsid w:val="00E57DB1"/>
    <w:rsid w:val="00E57EA6"/>
    <w:rsid w:val="00E57F20"/>
    <w:rsid w:val="00E60FA7"/>
    <w:rsid w:val="00E610EE"/>
    <w:rsid w:val="00E6134F"/>
    <w:rsid w:val="00E63873"/>
    <w:rsid w:val="00E6586C"/>
    <w:rsid w:val="00E66CA4"/>
    <w:rsid w:val="00E674B7"/>
    <w:rsid w:val="00E67B21"/>
    <w:rsid w:val="00E70C92"/>
    <w:rsid w:val="00E71184"/>
    <w:rsid w:val="00E71333"/>
    <w:rsid w:val="00E71DAA"/>
    <w:rsid w:val="00E7354B"/>
    <w:rsid w:val="00E73D7F"/>
    <w:rsid w:val="00E74E8E"/>
    <w:rsid w:val="00E7519D"/>
    <w:rsid w:val="00E7523C"/>
    <w:rsid w:val="00E75DCF"/>
    <w:rsid w:val="00E762FB"/>
    <w:rsid w:val="00E76783"/>
    <w:rsid w:val="00E776BE"/>
    <w:rsid w:val="00E77EC9"/>
    <w:rsid w:val="00E80591"/>
    <w:rsid w:val="00E81778"/>
    <w:rsid w:val="00E81A64"/>
    <w:rsid w:val="00E81CAE"/>
    <w:rsid w:val="00E81EC3"/>
    <w:rsid w:val="00E820CF"/>
    <w:rsid w:val="00E82B21"/>
    <w:rsid w:val="00E82C06"/>
    <w:rsid w:val="00E84438"/>
    <w:rsid w:val="00E846F6"/>
    <w:rsid w:val="00E84BBF"/>
    <w:rsid w:val="00E84C64"/>
    <w:rsid w:val="00E86CAE"/>
    <w:rsid w:val="00E873A9"/>
    <w:rsid w:val="00E9108B"/>
    <w:rsid w:val="00E9235C"/>
    <w:rsid w:val="00E9249E"/>
    <w:rsid w:val="00E93B01"/>
    <w:rsid w:val="00E93CD3"/>
    <w:rsid w:val="00E9409F"/>
    <w:rsid w:val="00E949AD"/>
    <w:rsid w:val="00E94DF9"/>
    <w:rsid w:val="00E95603"/>
    <w:rsid w:val="00E95A34"/>
    <w:rsid w:val="00E960F3"/>
    <w:rsid w:val="00E96415"/>
    <w:rsid w:val="00E964B5"/>
    <w:rsid w:val="00E964B8"/>
    <w:rsid w:val="00E97901"/>
    <w:rsid w:val="00E97ACA"/>
    <w:rsid w:val="00EA05F8"/>
    <w:rsid w:val="00EA0C59"/>
    <w:rsid w:val="00EA1208"/>
    <w:rsid w:val="00EA1390"/>
    <w:rsid w:val="00EA2233"/>
    <w:rsid w:val="00EA2AAB"/>
    <w:rsid w:val="00EA2E61"/>
    <w:rsid w:val="00EA369D"/>
    <w:rsid w:val="00EA4106"/>
    <w:rsid w:val="00EA4149"/>
    <w:rsid w:val="00EA5DFC"/>
    <w:rsid w:val="00EA5FBA"/>
    <w:rsid w:val="00EA5FF1"/>
    <w:rsid w:val="00EA6B1F"/>
    <w:rsid w:val="00EA7BDE"/>
    <w:rsid w:val="00EA7BF1"/>
    <w:rsid w:val="00EB0098"/>
    <w:rsid w:val="00EB037C"/>
    <w:rsid w:val="00EB0580"/>
    <w:rsid w:val="00EB05BA"/>
    <w:rsid w:val="00EB06C8"/>
    <w:rsid w:val="00EB128A"/>
    <w:rsid w:val="00EB27F6"/>
    <w:rsid w:val="00EB285B"/>
    <w:rsid w:val="00EB30EA"/>
    <w:rsid w:val="00EB36B6"/>
    <w:rsid w:val="00EB4614"/>
    <w:rsid w:val="00EB55FA"/>
    <w:rsid w:val="00EB60FE"/>
    <w:rsid w:val="00EB65C4"/>
    <w:rsid w:val="00EB70E2"/>
    <w:rsid w:val="00EB757E"/>
    <w:rsid w:val="00EB7A8C"/>
    <w:rsid w:val="00EB7AD5"/>
    <w:rsid w:val="00EB7FD6"/>
    <w:rsid w:val="00EC1315"/>
    <w:rsid w:val="00EC1532"/>
    <w:rsid w:val="00EC2321"/>
    <w:rsid w:val="00EC2846"/>
    <w:rsid w:val="00EC2C7F"/>
    <w:rsid w:val="00EC40D8"/>
    <w:rsid w:val="00EC4302"/>
    <w:rsid w:val="00EC4D42"/>
    <w:rsid w:val="00EC4F00"/>
    <w:rsid w:val="00EC55C9"/>
    <w:rsid w:val="00EC578B"/>
    <w:rsid w:val="00EC6736"/>
    <w:rsid w:val="00EC7518"/>
    <w:rsid w:val="00EC7A4C"/>
    <w:rsid w:val="00EC7CFC"/>
    <w:rsid w:val="00EC7D5D"/>
    <w:rsid w:val="00ED0317"/>
    <w:rsid w:val="00ED08F5"/>
    <w:rsid w:val="00ED1076"/>
    <w:rsid w:val="00ED2686"/>
    <w:rsid w:val="00ED27A5"/>
    <w:rsid w:val="00ED3983"/>
    <w:rsid w:val="00ED4A79"/>
    <w:rsid w:val="00ED54C3"/>
    <w:rsid w:val="00ED627D"/>
    <w:rsid w:val="00ED70CD"/>
    <w:rsid w:val="00ED7557"/>
    <w:rsid w:val="00ED7759"/>
    <w:rsid w:val="00ED7C71"/>
    <w:rsid w:val="00ED7CB6"/>
    <w:rsid w:val="00EE00FD"/>
    <w:rsid w:val="00EE0921"/>
    <w:rsid w:val="00EE12D8"/>
    <w:rsid w:val="00EE18B3"/>
    <w:rsid w:val="00EE18D3"/>
    <w:rsid w:val="00EE1999"/>
    <w:rsid w:val="00EE217B"/>
    <w:rsid w:val="00EE25D6"/>
    <w:rsid w:val="00EE405A"/>
    <w:rsid w:val="00EE4873"/>
    <w:rsid w:val="00EE51BB"/>
    <w:rsid w:val="00EE5BD1"/>
    <w:rsid w:val="00EE5FB3"/>
    <w:rsid w:val="00EE615A"/>
    <w:rsid w:val="00EE6974"/>
    <w:rsid w:val="00EE6B80"/>
    <w:rsid w:val="00EE7240"/>
    <w:rsid w:val="00EE7BF5"/>
    <w:rsid w:val="00EE7D7E"/>
    <w:rsid w:val="00EF00FD"/>
    <w:rsid w:val="00EF01F6"/>
    <w:rsid w:val="00EF0B82"/>
    <w:rsid w:val="00EF0F7B"/>
    <w:rsid w:val="00EF2316"/>
    <w:rsid w:val="00EF234B"/>
    <w:rsid w:val="00EF2AE2"/>
    <w:rsid w:val="00EF2FB1"/>
    <w:rsid w:val="00EF34AC"/>
    <w:rsid w:val="00EF34AD"/>
    <w:rsid w:val="00EF3826"/>
    <w:rsid w:val="00EF41F9"/>
    <w:rsid w:val="00EF6057"/>
    <w:rsid w:val="00EF615C"/>
    <w:rsid w:val="00EF6F64"/>
    <w:rsid w:val="00EF7368"/>
    <w:rsid w:val="00EF78AB"/>
    <w:rsid w:val="00F01371"/>
    <w:rsid w:val="00F0153E"/>
    <w:rsid w:val="00F016EB"/>
    <w:rsid w:val="00F01B30"/>
    <w:rsid w:val="00F034A0"/>
    <w:rsid w:val="00F038F3"/>
    <w:rsid w:val="00F04232"/>
    <w:rsid w:val="00F043EA"/>
    <w:rsid w:val="00F0471A"/>
    <w:rsid w:val="00F0493E"/>
    <w:rsid w:val="00F04AA5"/>
    <w:rsid w:val="00F0655F"/>
    <w:rsid w:val="00F06717"/>
    <w:rsid w:val="00F06E9F"/>
    <w:rsid w:val="00F07D22"/>
    <w:rsid w:val="00F1013E"/>
    <w:rsid w:val="00F10E8D"/>
    <w:rsid w:val="00F11295"/>
    <w:rsid w:val="00F1296D"/>
    <w:rsid w:val="00F12ECE"/>
    <w:rsid w:val="00F12F93"/>
    <w:rsid w:val="00F1324A"/>
    <w:rsid w:val="00F13451"/>
    <w:rsid w:val="00F143CE"/>
    <w:rsid w:val="00F144C9"/>
    <w:rsid w:val="00F14CBD"/>
    <w:rsid w:val="00F15234"/>
    <w:rsid w:val="00F15B85"/>
    <w:rsid w:val="00F17D2D"/>
    <w:rsid w:val="00F17E9F"/>
    <w:rsid w:val="00F200DE"/>
    <w:rsid w:val="00F2097C"/>
    <w:rsid w:val="00F20C6F"/>
    <w:rsid w:val="00F2115B"/>
    <w:rsid w:val="00F225B3"/>
    <w:rsid w:val="00F22607"/>
    <w:rsid w:val="00F229D3"/>
    <w:rsid w:val="00F22CE3"/>
    <w:rsid w:val="00F22ED7"/>
    <w:rsid w:val="00F2357C"/>
    <w:rsid w:val="00F23B11"/>
    <w:rsid w:val="00F24823"/>
    <w:rsid w:val="00F253AA"/>
    <w:rsid w:val="00F257E8"/>
    <w:rsid w:val="00F267F1"/>
    <w:rsid w:val="00F27503"/>
    <w:rsid w:val="00F300B2"/>
    <w:rsid w:val="00F314C5"/>
    <w:rsid w:val="00F31802"/>
    <w:rsid w:val="00F337E8"/>
    <w:rsid w:val="00F3387A"/>
    <w:rsid w:val="00F34CF3"/>
    <w:rsid w:val="00F35483"/>
    <w:rsid w:val="00F36461"/>
    <w:rsid w:val="00F36A47"/>
    <w:rsid w:val="00F36E20"/>
    <w:rsid w:val="00F401EA"/>
    <w:rsid w:val="00F406E1"/>
    <w:rsid w:val="00F41FC3"/>
    <w:rsid w:val="00F4256F"/>
    <w:rsid w:val="00F4273C"/>
    <w:rsid w:val="00F4278D"/>
    <w:rsid w:val="00F42915"/>
    <w:rsid w:val="00F42D1A"/>
    <w:rsid w:val="00F42E74"/>
    <w:rsid w:val="00F432B9"/>
    <w:rsid w:val="00F43F39"/>
    <w:rsid w:val="00F43F68"/>
    <w:rsid w:val="00F44199"/>
    <w:rsid w:val="00F44C00"/>
    <w:rsid w:val="00F44D37"/>
    <w:rsid w:val="00F44EE3"/>
    <w:rsid w:val="00F45F4C"/>
    <w:rsid w:val="00F460EC"/>
    <w:rsid w:val="00F47356"/>
    <w:rsid w:val="00F47951"/>
    <w:rsid w:val="00F5070E"/>
    <w:rsid w:val="00F5078B"/>
    <w:rsid w:val="00F50F93"/>
    <w:rsid w:val="00F51168"/>
    <w:rsid w:val="00F518BD"/>
    <w:rsid w:val="00F52289"/>
    <w:rsid w:val="00F53410"/>
    <w:rsid w:val="00F539E5"/>
    <w:rsid w:val="00F545CA"/>
    <w:rsid w:val="00F54920"/>
    <w:rsid w:val="00F549D6"/>
    <w:rsid w:val="00F5502C"/>
    <w:rsid w:val="00F55052"/>
    <w:rsid w:val="00F56C28"/>
    <w:rsid w:val="00F57619"/>
    <w:rsid w:val="00F57B39"/>
    <w:rsid w:val="00F5B01F"/>
    <w:rsid w:val="00F60002"/>
    <w:rsid w:val="00F60025"/>
    <w:rsid w:val="00F607C0"/>
    <w:rsid w:val="00F60E7E"/>
    <w:rsid w:val="00F61119"/>
    <w:rsid w:val="00F61632"/>
    <w:rsid w:val="00F61B99"/>
    <w:rsid w:val="00F61D8E"/>
    <w:rsid w:val="00F62435"/>
    <w:rsid w:val="00F62A36"/>
    <w:rsid w:val="00F63BE8"/>
    <w:rsid w:val="00F63DC0"/>
    <w:rsid w:val="00F63E51"/>
    <w:rsid w:val="00F643AD"/>
    <w:rsid w:val="00F6477E"/>
    <w:rsid w:val="00F6524B"/>
    <w:rsid w:val="00F65304"/>
    <w:rsid w:val="00F65640"/>
    <w:rsid w:val="00F65FAE"/>
    <w:rsid w:val="00F6665C"/>
    <w:rsid w:val="00F66CBE"/>
    <w:rsid w:val="00F67259"/>
    <w:rsid w:val="00F675E7"/>
    <w:rsid w:val="00F67836"/>
    <w:rsid w:val="00F678E7"/>
    <w:rsid w:val="00F679D3"/>
    <w:rsid w:val="00F67F95"/>
    <w:rsid w:val="00F70245"/>
    <w:rsid w:val="00F70861"/>
    <w:rsid w:val="00F71584"/>
    <w:rsid w:val="00F71A42"/>
    <w:rsid w:val="00F71DF5"/>
    <w:rsid w:val="00F721BB"/>
    <w:rsid w:val="00F7298C"/>
    <w:rsid w:val="00F7300E"/>
    <w:rsid w:val="00F730D4"/>
    <w:rsid w:val="00F7368A"/>
    <w:rsid w:val="00F747B8"/>
    <w:rsid w:val="00F749EA"/>
    <w:rsid w:val="00F754F1"/>
    <w:rsid w:val="00F7755A"/>
    <w:rsid w:val="00F77C2A"/>
    <w:rsid w:val="00F817E8"/>
    <w:rsid w:val="00F818F1"/>
    <w:rsid w:val="00F81D72"/>
    <w:rsid w:val="00F81F38"/>
    <w:rsid w:val="00F824FE"/>
    <w:rsid w:val="00F82894"/>
    <w:rsid w:val="00F82AF6"/>
    <w:rsid w:val="00F82D3A"/>
    <w:rsid w:val="00F830EB"/>
    <w:rsid w:val="00F8327D"/>
    <w:rsid w:val="00F83E1B"/>
    <w:rsid w:val="00F85992"/>
    <w:rsid w:val="00F85D1B"/>
    <w:rsid w:val="00F86372"/>
    <w:rsid w:val="00F8721A"/>
    <w:rsid w:val="00F87634"/>
    <w:rsid w:val="00F91089"/>
    <w:rsid w:val="00F919D0"/>
    <w:rsid w:val="00F9374F"/>
    <w:rsid w:val="00F937B0"/>
    <w:rsid w:val="00F93F0E"/>
    <w:rsid w:val="00F94265"/>
    <w:rsid w:val="00F94DF8"/>
    <w:rsid w:val="00F94E2B"/>
    <w:rsid w:val="00F94EDE"/>
    <w:rsid w:val="00F95AB9"/>
    <w:rsid w:val="00F9626C"/>
    <w:rsid w:val="00F96813"/>
    <w:rsid w:val="00F96964"/>
    <w:rsid w:val="00F97D02"/>
    <w:rsid w:val="00F97DCF"/>
    <w:rsid w:val="00F97EF0"/>
    <w:rsid w:val="00FA040B"/>
    <w:rsid w:val="00FA09FB"/>
    <w:rsid w:val="00FA15CA"/>
    <w:rsid w:val="00FA1780"/>
    <w:rsid w:val="00FA1C87"/>
    <w:rsid w:val="00FA235C"/>
    <w:rsid w:val="00FA2CA7"/>
    <w:rsid w:val="00FA3010"/>
    <w:rsid w:val="00FA31B0"/>
    <w:rsid w:val="00FA38CF"/>
    <w:rsid w:val="00FA3E8F"/>
    <w:rsid w:val="00FA4B81"/>
    <w:rsid w:val="00FA4DB5"/>
    <w:rsid w:val="00FA4FC2"/>
    <w:rsid w:val="00FA544F"/>
    <w:rsid w:val="00FA5E15"/>
    <w:rsid w:val="00FA6074"/>
    <w:rsid w:val="00FA6D1B"/>
    <w:rsid w:val="00FA7376"/>
    <w:rsid w:val="00FA743D"/>
    <w:rsid w:val="00FA75EF"/>
    <w:rsid w:val="00FA7601"/>
    <w:rsid w:val="00FA79B8"/>
    <w:rsid w:val="00FB0912"/>
    <w:rsid w:val="00FB0FA1"/>
    <w:rsid w:val="00FB145F"/>
    <w:rsid w:val="00FB1472"/>
    <w:rsid w:val="00FB2D3E"/>
    <w:rsid w:val="00FB36C2"/>
    <w:rsid w:val="00FB38B0"/>
    <w:rsid w:val="00FB3CE6"/>
    <w:rsid w:val="00FB3D1C"/>
    <w:rsid w:val="00FB4DD1"/>
    <w:rsid w:val="00FB4EA7"/>
    <w:rsid w:val="00FB4F9C"/>
    <w:rsid w:val="00FB4FB6"/>
    <w:rsid w:val="00FB5F97"/>
    <w:rsid w:val="00FB68B1"/>
    <w:rsid w:val="00FB6BD3"/>
    <w:rsid w:val="00FB6E4F"/>
    <w:rsid w:val="00FB6FEA"/>
    <w:rsid w:val="00FB730E"/>
    <w:rsid w:val="00FC0F8F"/>
    <w:rsid w:val="00FC1001"/>
    <w:rsid w:val="00FC269D"/>
    <w:rsid w:val="00FC30A4"/>
    <w:rsid w:val="00FC3459"/>
    <w:rsid w:val="00FC3581"/>
    <w:rsid w:val="00FC43DD"/>
    <w:rsid w:val="00FC4BDD"/>
    <w:rsid w:val="00FC4CB8"/>
    <w:rsid w:val="00FC4CD9"/>
    <w:rsid w:val="00FC50C6"/>
    <w:rsid w:val="00FC5725"/>
    <w:rsid w:val="00FC603A"/>
    <w:rsid w:val="00FC609F"/>
    <w:rsid w:val="00FC671C"/>
    <w:rsid w:val="00FC6DBA"/>
    <w:rsid w:val="00FC6E56"/>
    <w:rsid w:val="00FC745B"/>
    <w:rsid w:val="00FC7F2E"/>
    <w:rsid w:val="00FCD19D"/>
    <w:rsid w:val="00FD00A4"/>
    <w:rsid w:val="00FD01AD"/>
    <w:rsid w:val="00FD053C"/>
    <w:rsid w:val="00FD066C"/>
    <w:rsid w:val="00FD0C46"/>
    <w:rsid w:val="00FD0E50"/>
    <w:rsid w:val="00FD1624"/>
    <w:rsid w:val="00FD30A9"/>
    <w:rsid w:val="00FD3C84"/>
    <w:rsid w:val="00FD3E08"/>
    <w:rsid w:val="00FD4434"/>
    <w:rsid w:val="00FD50B1"/>
    <w:rsid w:val="00FD65DC"/>
    <w:rsid w:val="00FD6FBC"/>
    <w:rsid w:val="00FD747A"/>
    <w:rsid w:val="00FD773F"/>
    <w:rsid w:val="00FE10EA"/>
    <w:rsid w:val="00FE1C57"/>
    <w:rsid w:val="00FE2179"/>
    <w:rsid w:val="00FE2732"/>
    <w:rsid w:val="00FE285B"/>
    <w:rsid w:val="00FE3563"/>
    <w:rsid w:val="00FE4707"/>
    <w:rsid w:val="00FE4BF7"/>
    <w:rsid w:val="00FE5891"/>
    <w:rsid w:val="00FE5DB7"/>
    <w:rsid w:val="00FE5E1E"/>
    <w:rsid w:val="00FE5E93"/>
    <w:rsid w:val="00FE6654"/>
    <w:rsid w:val="00FE7E27"/>
    <w:rsid w:val="00FEFB1A"/>
    <w:rsid w:val="00FF0935"/>
    <w:rsid w:val="00FF0BAF"/>
    <w:rsid w:val="00FF1C73"/>
    <w:rsid w:val="00FF206D"/>
    <w:rsid w:val="00FF3250"/>
    <w:rsid w:val="00FF4F48"/>
    <w:rsid w:val="00FF5450"/>
    <w:rsid w:val="00FF5819"/>
    <w:rsid w:val="00FF58A2"/>
    <w:rsid w:val="00FF5D91"/>
    <w:rsid w:val="00FF69A2"/>
    <w:rsid w:val="00FF7840"/>
    <w:rsid w:val="0108D769"/>
    <w:rsid w:val="0114A70A"/>
    <w:rsid w:val="01169D2D"/>
    <w:rsid w:val="0131F913"/>
    <w:rsid w:val="0140DED2"/>
    <w:rsid w:val="0152E3F2"/>
    <w:rsid w:val="01718D31"/>
    <w:rsid w:val="017DB665"/>
    <w:rsid w:val="01954D70"/>
    <w:rsid w:val="01AF21F1"/>
    <w:rsid w:val="01DDDF3A"/>
    <w:rsid w:val="01E4F530"/>
    <w:rsid w:val="01F0EE04"/>
    <w:rsid w:val="0209FCB2"/>
    <w:rsid w:val="020A90D3"/>
    <w:rsid w:val="021A3EF7"/>
    <w:rsid w:val="021C7587"/>
    <w:rsid w:val="021E76D3"/>
    <w:rsid w:val="023200CD"/>
    <w:rsid w:val="023B05AD"/>
    <w:rsid w:val="0240861A"/>
    <w:rsid w:val="02428E38"/>
    <w:rsid w:val="0242BA98"/>
    <w:rsid w:val="024C91A5"/>
    <w:rsid w:val="02778394"/>
    <w:rsid w:val="027BE4F3"/>
    <w:rsid w:val="0287FFBE"/>
    <w:rsid w:val="02905436"/>
    <w:rsid w:val="0291A436"/>
    <w:rsid w:val="02A4CA69"/>
    <w:rsid w:val="02AD8279"/>
    <w:rsid w:val="02BB726E"/>
    <w:rsid w:val="02D83260"/>
    <w:rsid w:val="02E0E1D4"/>
    <w:rsid w:val="02EF5BE6"/>
    <w:rsid w:val="03075916"/>
    <w:rsid w:val="030CAB14"/>
    <w:rsid w:val="0310ED57"/>
    <w:rsid w:val="0331562E"/>
    <w:rsid w:val="03344ED1"/>
    <w:rsid w:val="033B6A84"/>
    <w:rsid w:val="033CD9D2"/>
    <w:rsid w:val="033D47EA"/>
    <w:rsid w:val="0348C569"/>
    <w:rsid w:val="034F7ACA"/>
    <w:rsid w:val="03734694"/>
    <w:rsid w:val="0375FB60"/>
    <w:rsid w:val="0376F294"/>
    <w:rsid w:val="037A69E3"/>
    <w:rsid w:val="037B7F16"/>
    <w:rsid w:val="03849EEF"/>
    <w:rsid w:val="0384D2B3"/>
    <w:rsid w:val="03A376E9"/>
    <w:rsid w:val="03AEE755"/>
    <w:rsid w:val="03AF9254"/>
    <w:rsid w:val="03AF931D"/>
    <w:rsid w:val="03B362D9"/>
    <w:rsid w:val="03B5CD1A"/>
    <w:rsid w:val="03BAD278"/>
    <w:rsid w:val="03C7261F"/>
    <w:rsid w:val="03D06264"/>
    <w:rsid w:val="03DD77AD"/>
    <w:rsid w:val="03E47B9B"/>
    <w:rsid w:val="03EE03B6"/>
    <w:rsid w:val="03FA0F91"/>
    <w:rsid w:val="0403E80D"/>
    <w:rsid w:val="04065EE9"/>
    <w:rsid w:val="0415931E"/>
    <w:rsid w:val="041AE55B"/>
    <w:rsid w:val="04300616"/>
    <w:rsid w:val="045084D8"/>
    <w:rsid w:val="045149B7"/>
    <w:rsid w:val="0477BC4F"/>
    <w:rsid w:val="047DAA93"/>
    <w:rsid w:val="047FB85D"/>
    <w:rsid w:val="04816D3D"/>
    <w:rsid w:val="04842FC4"/>
    <w:rsid w:val="048647AE"/>
    <w:rsid w:val="0487F0EE"/>
    <w:rsid w:val="0489E5E2"/>
    <w:rsid w:val="048EDD17"/>
    <w:rsid w:val="04993CF8"/>
    <w:rsid w:val="04A09A74"/>
    <w:rsid w:val="04AF6FB7"/>
    <w:rsid w:val="04B0899D"/>
    <w:rsid w:val="04BFC441"/>
    <w:rsid w:val="04C754D4"/>
    <w:rsid w:val="04E5D0A6"/>
    <w:rsid w:val="04F3C188"/>
    <w:rsid w:val="050C6DAE"/>
    <w:rsid w:val="0512C81B"/>
    <w:rsid w:val="0519FFD4"/>
    <w:rsid w:val="051E135E"/>
    <w:rsid w:val="05252B21"/>
    <w:rsid w:val="053B0814"/>
    <w:rsid w:val="05442905"/>
    <w:rsid w:val="0553B754"/>
    <w:rsid w:val="057065E3"/>
    <w:rsid w:val="0586DF88"/>
    <w:rsid w:val="058CFFA5"/>
    <w:rsid w:val="05ADB258"/>
    <w:rsid w:val="05B06F2D"/>
    <w:rsid w:val="05CA6EB0"/>
    <w:rsid w:val="05CE6A82"/>
    <w:rsid w:val="05D55B80"/>
    <w:rsid w:val="05E35C00"/>
    <w:rsid w:val="05F0017A"/>
    <w:rsid w:val="061B99B2"/>
    <w:rsid w:val="062E25DC"/>
    <w:rsid w:val="0639805D"/>
    <w:rsid w:val="063DF2AF"/>
    <w:rsid w:val="06632535"/>
    <w:rsid w:val="0668B88A"/>
    <w:rsid w:val="0679E828"/>
    <w:rsid w:val="067FCEBD"/>
    <w:rsid w:val="069E0335"/>
    <w:rsid w:val="069EFAC2"/>
    <w:rsid w:val="06B8BC68"/>
    <w:rsid w:val="06C061C2"/>
    <w:rsid w:val="06C0B688"/>
    <w:rsid w:val="06C84AB9"/>
    <w:rsid w:val="06D4692B"/>
    <w:rsid w:val="06DCEECB"/>
    <w:rsid w:val="07068A3D"/>
    <w:rsid w:val="072678D6"/>
    <w:rsid w:val="07345D2E"/>
    <w:rsid w:val="0743C127"/>
    <w:rsid w:val="07443437"/>
    <w:rsid w:val="076F77B8"/>
    <w:rsid w:val="07706DA2"/>
    <w:rsid w:val="078BD1DB"/>
    <w:rsid w:val="079172DA"/>
    <w:rsid w:val="079D3529"/>
    <w:rsid w:val="07A0010F"/>
    <w:rsid w:val="07A016B4"/>
    <w:rsid w:val="07A463E3"/>
    <w:rsid w:val="07A5ADA1"/>
    <w:rsid w:val="07B6E488"/>
    <w:rsid w:val="07C3E228"/>
    <w:rsid w:val="07C9B161"/>
    <w:rsid w:val="07CBAB34"/>
    <w:rsid w:val="07CC5CC7"/>
    <w:rsid w:val="07CDF151"/>
    <w:rsid w:val="07D160B5"/>
    <w:rsid w:val="07EA5006"/>
    <w:rsid w:val="07EA9C83"/>
    <w:rsid w:val="07F3DF9C"/>
    <w:rsid w:val="0800408A"/>
    <w:rsid w:val="081E8A71"/>
    <w:rsid w:val="081EF07D"/>
    <w:rsid w:val="0838BBC7"/>
    <w:rsid w:val="08433130"/>
    <w:rsid w:val="086B71B4"/>
    <w:rsid w:val="086F43B5"/>
    <w:rsid w:val="08775791"/>
    <w:rsid w:val="08781D44"/>
    <w:rsid w:val="08824ED6"/>
    <w:rsid w:val="0888F80A"/>
    <w:rsid w:val="089D2B4A"/>
    <w:rsid w:val="08A8A037"/>
    <w:rsid w:val="08AFAD7D"/>
    <w:rsid w:val="08B1325B"/>
    <w:rsid w:val="08B2896E"/>
    <w:rsid w:val="08CEEB18"/>
    <w:rsid w:val="08D318B7"/>
    <w:rsid w:val="08D54B0D"/>
    <w:rsid w:val="08DDBC68"/>
    <w:rsid w:val="08EB2FC3"/>
    <w:rsid w:val="08ECE040"/>
    <w:rsid w:val="08FF05CE"/>
    <w:rsid w:val="090E0141"/>
    <w:rsid w:val="090F6181"/>
    <w:rsid w:val="09182FA3"/>
    <w:rsid w:val="091A741E"/>
    <w:rsid w:val="09279603"/>
    <w:rsid w:val="092CC2D2"/>
    <w:rsid w:val="09517F94"/>
    <w:rsid w:val="095C0E16"/>
    <w:rsid w:val="09740B97"/>
    <w:rsid w:val="0975ED92"/>
    <w:rsid w:val="097727D1"/>
    <w:rsid w:val="09862067"/>
    <w:rsid w:val="098B85D5"/>
    <w:rsid w:val="099ECCE2"/>
    <w:rsid w:val="09A463AA"/>
    <w:rsid w:val="09C89163"/>
    <w:rsid w:val="09D029F6"/>
    <w:rsid w:val="09D47F4E"/>
    <w:rsid w:val="09F550E9"/>
    <w:rsid w:val="0A030620"/>
    <w:rsid w:val="0A16FA1F"/>
    <w:rsid w:val="0A2190BE"/>
    <w:rsid w:val="0A4BA991"/>
    <w:rsid w:val="0A54E458"/>
    <w:rsid w:val="0A743520"/>
    <w:rsid w:val="0A9C681F"/>
    <w:rsid w:val="0A9D574E"/>
    <w:rsid w:val="0AA7A6AB"/>
    <w:rsid w:val="0AC554B0"/>
    <w:rsid w:val="0AC8B056"/>
    <w:rsid w:val="0AC967E5"/>
    <w:rsid w:val="0AD6CEC8"/>
    <w:rsid w:val="0ADEA0A1"/>
    <w:rsid w:val="0AE38169"/>
    <w:rsid w:val="0AE99C68"/>
    <w:rsid w:val="0AF35B1D"/>
    <w:rsid w:val="0AF5D4C1"/>
    <w:rsid w:val="0AFC44C2"/>
    <w:rsid w:val="0AFDAF9A"/>
    <w:rsid w:val="0B0A2CD4"/>
    <w:rsid w:val="0B0FF293"/>
    <w:rsid w:val="0B176504"/>
    <w:rsid w:val="0B20184C"/>
    <w:rsid w:val="0B2B684C"/>
    <w:rsid w:val="0B3A662A"/>
    <w:rsid w:val="0B44D87E"/>
    <w:rsid w:val="0B61A554"/>
    <w:rsid w:val="0B628B4B"/>
    <w:rsid w:val="0B62F651"/>
    <w:rsid w:val="0B712D37"/>
    <w:rsid w:val="0B78D6BA"/>
    <w:rsid w:val="0B79B7A7"/>
    <w:rsid w:val="0B7BED45"/>
    <w:rsid w:val="0B87F80D"/>
    <w:rsid w:val="0BBA5BC3"/>
    <w:rsid w:val="0BC7F5EC"/>
    <w:rsid w:val="0BD33CD2"/>
    <w:rsid w:val="0BDC857F"/>
    <w:rsid w:val="0BE8F306"/>
    <w:rsid w:val="0BF171DA"/>
    <w:rsid w:val="0BF81872"/>
    <w:rsid w:val="0C14A21D"/>
    <w:rsid w:val="0C36D6A4"/>
    <w:rsid w:val="0C470243"/>
    <w:rsid w:val="0C4CB9C6"/>
    <w:rsid w:val="0C4E4101"/>
    <w:rsid w:val="0C528889"/>
    <w:rsid w:val="0C54A155"/>
    <w:rsid w:val="0C58B739"/>
    <w:rsid w:val="0C5C92DC"/>
    <w:rsid w:val="0C6220C6"/>
    <w:rsid w:val="0C77F59C"/>
    <w:rsid w:val="0C7AD185"/>
    <w:rsid w:val="0C896562"/>
    <w:rsid w:val="0C8CD86B"/>
    <w:rsid w:val="0CB732B0"/>
    <w:rsid w:val="0CBCE016"/>
    <w:rsid w:val="0CBD736C"/>
    <w:rsid w:val="0CC0AA49"/>
    <w:rsid w:val="0CC7347F"/>
    <w:rsid w:val="0CC980FF"/>
    <w:rsid w:val="0CECF994"/>
    <w:rsid w:val="0CF164E2"/>
    <w:rsid w:val="0CF9498F"/>
    <w:rsid w:val="0D0250FE"/>
    <w:rsid w:val="0D094126"/>
    <w:rsid w:val="0D0B4F4C"/>
    <w:rsid w:val="0D2C30F1"/>
    <w:rsid w:val="0D2EC066"/>
    <w:rsid w:val="0D3177C3"/>
    <w:rsid w:val="0D362946"/>
    <w:rsid w:val="0D492A3F"/>
    <w:rsid w:val="0D494CA1"/>
    <w:rsid w:val="0D59E088"/>
    <w:rsid w:val="0D6C7514"/>
    <w:rsid w:val="0D8BB0C2"/>
    <w:rsid w:val="0D8FBE6C"/>
    <w:rsid w:val="0D92314F"/>
    <w:rsid w:val="0DA12C3F"/>
    <w:rsid w:val="0DA65DA0"/>
    <w:rsid w:val="0DBAD735"/>
    <w:rsid w:val="0DC9AA47"/>
    <w:rsid w:val="0DCA9BF2"/>
    <w:rsid w:val="0DE40EC0"/>
    <w:rsid w:val="0DEBE4AA"/>
    <w:rsid w:val="0DF60506"/>
    <w:rsid w:val="0E1A4DE8"/>
    <w:rsid w:val="0E22450B"/>
    <w:rsid w:val="0E281154"/>
    <w:rsid w:val="0E33960D"/>
    <w:rsid w:val="0E37016C"/>
    <w:rsid w:val="0E377DCC"/>
    <w:rsid w:val="0E3AEC1B"/>
    <w:rsid w:val="0E3FBA51"/>
    <w:rsid w:val="0E477CBA"/>
    <w:rsid w:val="0E71044D"/>
    <w:rsid w:val="0E800396"/>
    <w:rsid w:val="0E86709B"/>
    <w:rsid w:val="0E93ABA2"/>
    <w:rsid w:val="0EB27EA7"/>
    <w:rsid w:val="0EB3E0D2"/>
    <w:rsid w:val="0ED77F88"/>
    <w:rsid w:val="0EDFD25B"/>
    <w:rsid w:val="0EEAC5F3"/>
    <w:rsid w:val="0EED714E"/>
    <w:rsid w:val="0EF12462"/>
    <w:rsid w:val="0EFB4C07"/>
    <w:rsid w:val="0EFEF645"/>
    <w:rsid w:val="0F19A178"/>
    <w:rsid w:val="0F1B81EA"/>
    <w:rsid w:val="0F1E58CB"/>
    <w:rsid w:val="0F3A4B89"/>
    <w:rsid w:val="0F3C0A7C"/>
    <w:rsid w:val="0F4619BD"/>
    <w:rsid w:val="0F62799B"/>
    <w:rsid w:val="0F657AA8"/>
    <w:rsid w:val="0F668EA0"/>
    <w:rsid w:val="0F6D8168"/>
    <w:rsid w:val="0F725416"/>
    <w:rsid w:val="0F75D8EA"/>
    <w:rsid w:val="0F78BD00"/>
    <w:rsid w:val="0F7A58EA"/>
    <w:rsid w:val="0F7C713B"/>
    <w:rsid w:val="0F7F09AC"/>
    <w:rsid w:val="0F813124"/>
    <w:rsid w:val="0F82139F"/>
    <w:rsid w:val="0F956E08"/>
    <w:rsid w:val="0F9B4B7A"/>
    <w:rsid w:val="0FA65A86"/>
    <w:rsid w:val="0FAF965E"/>
    <w:rsid w:val="0FB4392D"/>
    <w:rsid w:val="0FB623A2"/>
    <w:rsid w:val="0FBD0D94"/>
    <w:rsid w:val="0FBE84E0"/>
    <w:rsid w:val="0FCD4E2B"/>
    <w:rsid w:val="1006B4E1"/>
    <w:rsid w:val="1008D6E2"/>
    <w:rsid w:val="100B0271"/>
    <w:rsid w:val="10103851"/>
    <w:rsid w:val="101623C5"/>
    <w:rsid w:val="1024A428"/>
    <w:rsid w:val="1031C04B"/>
    <w:rsid w:val="1035F392"/>
    <w:rsid w:val="1036F2F7"/>
    <w:rsid w:val="104086E3"/>
    <w:rsid w:val="10423EBF"/>
    <w:rsid w:val="10449DC0"/>
    <w:rsid w:val="1066188F"/>
    <w:rsid w:val="10661E96"/>
    <w:rsid w:val="108B5A1C"/>
    <w:rsid w:val="108C0386"/>
    <w:rsid w:val="1096E394"/>
    <w:rsid w:val="10A4F15A"/>
    <w:rsid w:val="10B35552"/>
    <w:rsid w:val="10B39E41"/>
    <w:rsid w:val="10B8D43A"/>
    <w:rsid w:val="10BA5C62"/>
    <w:rsid w:val="10C1E446"/>
    <w:rsid w:val="10CD4904"/>
    <w:rsid w:val="10D1D36B"/>
    <w:rsid w:val="10D908A7"/>
    <w:rsid w:val="10E86C2E"/>
    <w:rsid w:val="1110AEEE"/>
    <w:rsid w:val="111665E5"/>
    <w:rsid w:val="111F1E3B"/>
    <w:rsid w:val="112F1E78"/>
    <w:rsid w:val="11345CA8"/>
    <w:rsid w:val="1137909F"/>
    <w:rsid w:val="11433ACA"/>
    <w:rsid w:val="114F4718"/>
    <w:rsid w:val="114F8989"/>
    <w:rsid w:val="1150B8FC"/>
    <w:rsid w:val="11526F47"/>
    <w:rsid w:val="11622858"/>
    <w:rsid w:val="116A7BF6"/>
    <w:rsid w:val="117339A9"/>
    <w:rsid w:val="1177B6E1"/>
    <w:rsid w:val="1180D09D"/>
    <w:rsid w:val="118944C6"/>
    <w:rsid w:val="118C660E"/>
    <w:rsid w:val="119D7105"/>
    <w:rsid w:val="11AA7872"/>
    <w:rsid w:val="11D0C6D3"/>
    <w:rsid w:val="11D5170E"/>
    <w:rsid w:val="11DDFD9C"/>
    <w:rsid w:val="11E21B47"/>
    <w:rsid w:val="11E39F6C"/>
    <w:rsid w:val="11EEFF77"/>
    <w:rsid w:val="11FEF7E1"/>
    <w:rsid w:val="12069B2E"/>
    <w:rsid w:val="120DB453"/>
    <w:rsid w:val="121A615E"/>
    <w:rsid w:val="121ED109"/>
    <w:rsid w:val="12208E90"/>
    <w:rsid w:val="1224C42E"/>
    <w:rsid w:val="1229DCE4"/>
    <w:rsid w:val="126202E1"/>
    <w:rsid w:val="1266A7AB"/>
    <w:rsid w:val="1267EB45"/>
    <w:rsid w:val="127425FA"/>
    <w:rsid w:val="12771934"/>
    <w:rsid w:val="127F128B"/>
    <w:rsid w:val="12811561"/>
    <w:rsid w:val="129AD568"/>
    <w:rsid w:val="12BAB470"/>
    <w:rsid w:val="12BEF8ED"/>
    <w:rsid w:val="12D2EF4A"/>
    <w:rsid w:val="1316CEA5"/>
    <w:rsid w:val="131B2BCC"/>
    <w:rsid w:val="133AC972"/>
    <w:rsid w:val="133C8141"/>
    <w:rsid w:val="133DB51D"/>
    <w:rsid w:val="134C88CB"/>
    <w:rsid w:val="135079FA"/>
    <w:rsid w:val="1354EC94"/>
    <w:rsid w:val="1354F3F4"/>
    <w:rsid w:val="135CBE24"/>
    <w:rsid w:val="135E1DF7"/>
    <w:rsid w:val="135E8433"/>
    <w:rsid w:val="136C3DCE"/>
    <w:rsid w:val="137022D1"/>
    <w:rsid w:val="137253AF"/>
    <w:rsid w:val="137B3474"/>
    <w:rsid w:val="138026F1"/>
    <w:rsid w:val="1388BE4E"/>
    <w:rsid w:val="139A1216"/>
    <w:rsid w:val="13AA06BA"/>
    <w:rsid w:val="13C14426"/>
    <w:rsid w:val="13C5592B"/>
    <w:rsid w:val="13DA4504"/>
    <w:rsid w:val="13E48A52"/>
    <w:rsid w:val="13E6D59E"/>
    <w:rsid w:val="13EB3F03"/>
    <w:rsid w:val="141BB724"/>
    <w:rsid w:val="1427A3E1"/>
    <w:rsid w:val="1427B0F4"/>
    <w:rsid w:val="1430A47E"/>
    <w:rsid w:val="1441476C"/>
    <w:rsid w:val="144655F6"/>
    <w:rsid w:val="1449A891"/>
    <w:rsid w:val="145130BF"/>
    <w:rsid w:val="14521428"/>
    <w:rsid w:val="145362E7"/>
    <w:rsid w:val="145E3E1A"/>
    <w:rsid w:val="146E5924"/>
    <w:rsid w:val="14706CCC"/>
    <w:rsid w:val="147DB10E"/>
    <w:rsid w:val="1481D283"/>
    <w:rsid w:val="14845AB2"/>
    <w:rsid w:val="14A2131B"/>
    <w:rsid w:val="14AED04B"/>
    <w:rsid w:val="14C8D30E"/>
    <w:rsid w:val="14C8F0D7"/>
    <w:rsid w:val="14CE1708"/>
    <w:rsid w:val="14EF6294"/>
    <w:rsid w:val="14F0D6D9"/>
    <w:rsid w:val="14F6E721"/>
    <w:rsid w:val="14FD42C6"/>
    <w:rsid w:val="15068D9B"/>
    <w:rsid w:val="15225383"/>
    <w:rsid w:val="152CAEBE"/>
    <w:rsid w:val="1557853D"/>
    <w:rsid w:val="155E7DA0"/>
    <w:rsid w:val="155ECB3F"/>
    <w:rsid w:val="15852FE2"/>
    <w:rsid w:val="159EA57C"/>
    <w:rsid w:val="15AD47DA"/>
    <w:rsid w:val="15BE2E65"/>
    <w:rsid w:val="15C3A98E"/>
    <w:rsid w:val="15CE930E"/>
    <w:rsid w:val="15EA593A"/>
    <w:rsid w:val="15FF2836"/>
    <w:rsid w:val="160075B3"/>
    <w:rsid w:val="1611DEC0"/>
    <w:rsid w:val="16141129"/>
    <w:rsid w:val="161CF0E4"/>
    <w:rsid w:val="163871D6"/>
    <w:rsid w:val="165419BC"/>
    <w:rsid w:val="167A8C3F"/>
    <w:rsid w:val="167BCEFC"/>
    <w:rsid w:val="167D7351"/>
    <w:rsid w:val="16882FAE"/>
    <w:rsid w:val="1697C37D"/>
    <w:rsid w:val="16983183"/>
    <w:rsid w:val="1699A4D9"/>
    <w:rsid w:val="16A35303"/>
    <w:rsid w:val="16C07674"/>
    <w:rsid w:val="16C65DF5"/>
    <w:rsid w:val="16E6A98F"/>
    <w:rsid w:val="170032D9"/>
    <w:rsid w:val="1713037B"/>
    <w:rsid w:val="172045A4"/>
    <w:rsid w:val="1736F625"/>
    <w:rsid w:val="17616A51"/>
    <w:rsid w:val="1768C7DF"/>
    <w:rsid w:val="17713DD5"/>
    <w:rsid w:val="17857C7E"/>
    <w:rsid w:val="17A82FFE"/>
    <w:rsid w:val="17AA4CFC"/>
    <w:rsid w:val="17AEE162"/>
    <w:rsid w:val="17C5605B"/>
    <w:rsid w:val="17DBE91D"/>
    <w:rsid w:val="17EE9CEF"/>
    <w:rsid w:val="17F66DCF"/>
    <w:rsid w:val="17FA2C75"/>
    <w:rsid w:val="180222DA"/>
    <w:rsid w:val="180A2A80"/>
    <w:rsid w:val="180F0692"/>
    <w:rsid w:val="18106BAA"/>
    <w:rsid w:val="18171EAD"/>
    <w:rsid w:val="181F11AD"/>
    <w:rsid w:val="1820A645"/>
    <w:rsid w:val="18322692"/>
    <w:rsid w:val="1836DA10"/>
    <w:rsid w:val="1836DA56"/>
    <w:rsid w:val="183A8137"/>
    <w:rsid w:val="1842B9D1"/>
    <w:rsid w:val="18469E7C"/>
    <w:rsid w:val="185314A9"/>
    <w:rsid w:val="18644F80"/>
    <w:rsid w:val="186467C9"/>
    <w:rsid w:val="18689CC7"/>
    <w:rsid w:val="186AD8E0"/>
    <w:rsid w:val="18990BF0"/>
    <w:rsid w:val="189D419F"/>
    <w:rsid w:val="18B8C865"/>
    <w:rsid w:val="18CA73FF"/>
    <w:rsid w:val="18D4C70B"/>
    <w:rsid w:val="18D8A908"/>
    <w:rsid w:val="18DA3D01"/>
    <w:rsid w:val="18FE9364"/>
    <w:rsid w:val="18FEDA85"/>
    <w:rsid w:val="191546C0"/>
    <w:rsid w:val="1933E042"/>
    <w:rsid w:val="1937BE3F"/>
    <w:rsid w:val="19384E77"/>
    <w:rsid w:val="19398B36"/>
    <w:rsid w:val="194A0B73"/>
    <w:rsid w:val="194E3694"/>
    <w:rsid w:val="1950D40A"/>
    <w:rsid w:val="19545E25"/>
    <w:rsid w:val="197EA07A"/>
    <w:rsid w:val="19986AE7"/>
    <w:rsid w:val="199B0591"/>
    <w:rsid w:val="199D3BBE"/>
    <w:rsid w:val="19A0DE44"/>
    <w:rsid w:val="19A3BD04"/>
    <w:rsid w:val="19BA739B"/>
    <w:rsid w:val="19BF8A2E"/>
    <w:rsid w:val="19C047AB"/>
    <w:rsid w:val="19C7652B"/>
    <w:rsid w:val="19E3D114"/>
    <w:rsid w:val="19F27165"/>
    <w:rsid w:val="19F5ADA2"/>
    <w:rsid w:val="1A057E69"/>
    <w:rsid w:val="1A2061F1"/>
    <w:rsid w:val="1A212CA2"/>
    <w:rsid w:val="1A3AF2F0"/>
    <w:rsid w:val="1A3C8241"/>
    <w:rsid w:val="1A40F02E"/>
    <w:rsid w:val="1A4E84A6"/>
    <w:rsid w:val="1A602F5C"/>
    <w:rsid w:val="1A66DEB2"/>
    <w:rsid w:val="1A6801DF"/>
    <w:rsid w:val="1A6AAED0"/>
    <w:rsid w:val="1A72CA26"/>
    <w:rsid w:val="1A87EE22"/>
    <w:rsid w:val="1A8B8457"/>
    <w:rsid w:val="1A8C9DA2"/>
    <w:rsid w:val="1AA3026E"/>
    <w:rsid w:val="1AAA1F5D"/>
    <w:rsid w:val="1AC3A204"/>
    <w:rsid w:val="1AEAC7BE"/>
    <w:rsid w:val="1AEB7C83"/>
    <w:rsid w:val="1AF1D03C"/>
    <w:rsid w:val="1AF45C6D"/>
    <w:rsid w:val="1B0554DC"/>
    <w:rsid w:val="1B18445F"/>
    <w:rsid w:val="1B40D16C"/>
    <w:rsid w:val="1B44084F"/>
    <w:rsid w:val="1B4C7A0A"/>
    <w:rsid w:val="1B4D7EDD"/>
    <w:rsid w:val="1B50D5DF"/>
    <w:rsid w:val="1B57A5BD"/>
    <w:rsid w:val="1B5ACD71"/>
    <w:rsid w:val="1B6589EC"/>
    <w:rsid w:val="1B74D71D"/>
    <w:rsid w:val="1BA14C7A"/>
    <w:rsid w:val="1BA27E83"/>
    <w:rsid w:val="1BA52D09"/>
    <w:rsid w:val="1BAC89A8"/>
    <w:rsid w:val="1BAD4849"/>
    <w:rsid w:val="1BB173BE"/>
    <w:rsid w:val="1BB7D197"/>
    <w:rsid w:val="1BC10A13"/>
    <w:rsid w:val="1BC4D29B"/>
    <w:rsid w:val="1BDA576D"/>
    <w:rsid w:val="1BE49F9F"/>
    <w:rsid w:val="1BE88407"/>
    <w:rsid w:val="1BF16DAA"/>
    <w:rsid w:val="1BFDB83D"/>
    <w:rsid w:val="1C04D7AD"/>
    <w:rsid w:val="1C11D47C"/>
    <w:rsid w:val="1C29B672"/>
    <w:rsid w:val="1C2A2EFC"/>
    <w:rsid w:val="1C2A98E5"/>
    <w:rsid w:val="1C3B2DFE"/>
    <w:rsid w:val="1C3FFCB0"/>
    <w:rsid w:val="1C51EE5A"/>
    <w:rsid w:val="1C5E9845"/>
    <w:rsid w:val="1C93C296"/>
    <w:rsid w:val="1CB4FEE7"/>
    <w:rsid w:val="1CDB4E43"/>
    <w:rsid w:val="1CDDA90F"/>
    <w:rsid w:val="1CE8B2A0"/>
    <w:rsid w:val="1CF413C4"/>
    <w:rsid w:val="1D119CA2"/>
    <w:rsid w:val="1D145F8C"/>
    <w:rsid w:val="1D258A33"/>
    <w:rsid w:val="1D34BE9B"/>
    <w:rsid w:val="1D46513C"/>
    <w:rsid w:val="1D470431"/>
    <w:rsid w:val="1D5868D7"/>
    <w:rsid w:val="1D5DE602"/>
    <w:rsid w:val="1D6390B6"/>
    <w:rsid w:val="1D6A8F8B"/>
    <w:rsid w:val="1D750B79"/>
    <w:rsid w:val="1D7FB7E3"/>
    <w:rsid w:val="1D894CD3"/>
    <w:rsid w:val="1D8C7960"/>
    <w:rsid w:val="1D908C4A"/>
    <w:rsid w:val="1D92A274"/>
    <w:rsid w:val="1D99123B"/>
    <w:rsid w:val="1DA873D8"/>
    <w:rsid w:val="1DAC7BFB"/>
    <w:rsid w:val="1DC61B3A"/>
    <w:rsid w:val="1DD68827"/>
    <w:rsid w:val="1DD9E80C"/>
    <w:rsid w:val="1DE2A733"/>
    <w:rsid w:val="1DFAE3B8"/>
    <w:rsid w:val="1E1ACE27"/>
    <w:rsid w:val="1E38AF17"/>
    <w:rsid w:val="1E451442"/>
    <w:rsid w:val="1E4BA958"/>
    <w:rsid w:val="1E61138E"/>
    <w:rsid w:val="1E61BB57"/>
    <w:rsid w:val="1E720E49"/>
    <w:rsid w:val="1E80D85A"/>
    <w:rsid w:val="1E8216B2"/>
    <w:rsid w:val="1E86AE10"/>
    <w:rsid w:val="1E881AD7"/>
    <w:rsid w:val="1E96ED6C"/>
    <w:rsid w:val="1E99D012"/>
    <w:rsid w:val="1EA25C28"/>
    <w:rsid w:val="1EAFF4C8"/>
    <w:rsid w:val="1EB2388B"/>
    <w:rsid w:val="1EBDA3FE"/>
    <w:rsid w:val="1EC1470D"/>
    <w:rsid w:val="1EC7077D"/>
    <w:rsid w:val="1EDC209A"/>
    <w:rsid w:val="1EDE1D51"/>
    <w:rsid w:val="1EE1C371"/>
    <w:rsid w:val="1EF2B793"/>
    <w:rsid w:val="1EF77702"/>
    <w:rsid w:val="1F05AD85"/>
    <w:rsid w:val="1F0B4B8C"/>
    <w:rsid w:val="1F1D1F20"/>
    <w:rsid w:val="1F271389"/>
    <w:rsid w:val="1F27E950"/>
    <w:rsid w:val="1F43A485"/>
    <w:rsid w:val="1F4A4FEA"/>
    <w:rsid w:val="1F4BAFE9"/>
    <w:rsid w:val="1F4BF6B2"/>
    <w:rsid w:val="1F56401E"/>
    <w:rsid w:val="1F60FE07"/>
    <w:rsid w:val="1F69CCA9"/>
    <w:rsid w:val="1F7C26F5"/>
    <w:rsid w:val="1F87F8B1"/>
    <w:rsid w:val="1F8F8A21"/>
    <w:rsid w:val="1F95D0AA"/>
    <w:rsid w:val="1F98C6FB"/>
    <w:rsid w:val="1F9CC9F5"/>
    <w:rsid w:val="1FA2DAFE"/>
    <w:rsid w:val="1FBDEF1C"/>
    <w:rsid w:val="1FC4F3F0"/>
    <w:rsid w:val="1FCC6559"/>
    <w:rsid w:val="1FD6C1AB"/>
    <w:rsid w:val="1FDE1380"/>
    <w:rsid w:val="1FE7FB89"/>
    <w:rsid w:val="1FF059CA"/>
    <w:rsid w:val="1FF62984"/>
    <w:rsid w:val="1FF6F5D9"/>
    <w:rsid w:val="1FF9D4D9"/>
    <w:rsid w:val="200346B9"/>
    <w:rsid w:val="20042BB4"/>
    <w:rsid w:val="200E9455"/>
    <w:rsid w:val="20101E8F"/>
    <w:rsid w:val="20105AB7"/>
    <w:rsid w:val="201382A0"/>
    <w:rsid w:val="20185977"/>
    <w:rsid w:val="201B8E05"/>
    <w:rsid w:val="2022AEBA"/>
    <w:rsid w:val="20327747"/>
    <w:rsid w:val="2032DF84"/>
    <w:rsid w:val="203D6401"/>
    <w:rsid w:val="20462DA7"/>
    <w:rsid w:val="20574CD3"/>
    <w:rsid w:val="206EC332"/>
    <w:rsid w:val="2093E8D4"/>
    <w:rsid w:val="209E0FC3"/>
    <w:rsid w:val="20B87AEE"/>
    <w:rsid w:val="20C87A0A"/>
    <w:rsid w:val="20DE23B4"/>
    <w:rsid w:val="20EEB77F"/>
    <w:rsid w:val="2102DE70"/>
    <w:rsid w:val="21037C55"/>
    <w:rsid w:val="21169595"/>
    <w:rsid w:val="211BF7A5"/>
    <w:rsid w:val="2124CD57"/>
    <w:rsid w:val="21519B12"/>
    <w:rsid w:val="21646DD6"/>
    <w:rsid w:val="216A3388"/>
    <w:rsid w:val="216DB8E2"/>
    <w:rsid w:val="2171CEC6"/>
    <w:rsid w:val="21775EC1"/>
    <w:rsid w:val="21795DD2"/>
    <w:rsid w:val="218965B1"/>
    <w:rsid w:val="218F3C6C"/>
    <w:rsid w:val="219BFDC4"/>
    <w:rsid w:val="219D45A6"/>
    <w:rsid w:val="219E3609"/>
    <w:rsid w:val="21AED856"/>
    <w:rsid w:val="21B0A30D"/>
    <w:rsid w:val="21B20138"/>
    <w:rsid w:val="21B4726D"/>
    <w:rsid w:val="21D2B94D"/>
    <w:rsid w:val="21D377B6"/>
    <w:rsid w:val="21E70C61"/>
    <w:rsid w:val="21EBCFFF"/>
    <w:rsid w:val="21EBEFBF"/>
    <w:rsid w:val="21EF56DA"/>
    <w:rsid w:val="2201FA2B"/>
    <w:rsid w:val="22131F4C"/>
    <w:rsid w:val="2224CF90"/>
    <w:rsid w:val="222D51AC"/>
    <w:rsid w:val="2238B0E6"/>
    <w:rsid w:val="2265AAC6"/>
    <w:rsid w:val="226E8E59"/>
    <w:rsid w:val="227010E5"/>
    <w:rsid w:val="2273C4B8"/>
    <w:rsid w:val="228094B3"/>
    <w:rsid w:val="2284EF0D"/>
    <w:rsid w:val="2288D4DB"/>
    <w:rsid w:val="22A2045D"/>
    <w:rsid w:val="22B1CB6D"/>
    <w:rsid w:val="22BFD77F"/>
    <w:rsid w:val="22C5CA44"/>
    <w:rsid w:val="22CCE1B0"/>
    <w:rsid w:val="22E0AC3D"/>
    <w:rsid w:val="23036C20"/>
    <w:rsid w:val="23049B10"/>
    <w:rsid w:val="230869A6"/>
    <w:rsid w:val="230FE577"/>
    <w:rsid w:val="23179B67"/>
    <w:rsid w:val="2318C90B"/>
    <w:rsid w:val="2326336E"/>
    <w:rsid w:val="23387E50"/>
    <w:rsid w:val="23395DEB"/>
    <w:rsid w:val="2347D028"/>
    <w:rsid w:val="2363FC2B"/>
    <w:rsid w:val="236975C3"/>
    <w:rsid w:val="236AD346"/>
    <w:rsid w:val="2380D9F8"/>
    <w:rsid w:val="23840D37"/>
    <w:rsid w:val="238AFE96"/>
    <w:rsid w:val="23A70227"/>
    <w:rsid w:val="23AA3FF0"/>
    <w:rsid w:val="23B9140D"/>
    <w:rsid w:val="23E860FB"/>
    <w:rsid w:val="23EB1FD8"/>
    <w:rsid w:val="23F4A8AF"/>
    <w:rsid w:val="23F8B419"/>
    <w:rsid w:val="240AD142"/>
    <w:rsid w:val="24145284"/>
    <w:rsid w:val="2424E917"/>
    <w:rsid w:val="2428F033"/>
    <w:rsid w:val="242F0270"/>
    <w:rsid w:val="24492990"/>
    <w:rsid w:val="245747D9"/>
    <w:rsid w:val="245ED351"/>
    <w:rsid w:val="2465A9C6"/>
    <w:rsid w:val="246A5F55"/>
    <w:rsid w:val="24727E31"/>
    <w:rsid w:val="249287DF"/>
    <w:rsid w:val="24AC3722"/>
    <w:rsid w:val="24ACF6A2"/>
    <w:rsid w:val="24CE13DC"/>
    <w:rsid w:val="24D26DC4"/>
    <w:rsid w:val="24D5B4A8"/>
    <w:rsid w:val="24DA7716"/>
    <w:rsid w:val="24E41530"/>
    <w:rsid w:val="24EA0B71"/>
    <w:rsid w:val="24F6522E"/>
    <w:rsid w:val="2506040C"/>
    <w:rsid w:val="250C0ECC"/>
    <w:rsid w:val="250F0FB7"/>
    <w:rsid w:val="251080B1"/>
    <w:rsid w:val="2512657B"/>
    <w:rsid w:val="251A3C76"/>
    <w:rsid w:val="251B4A24"/>
    <w:rsid w:val="2532E1DC"/>
    <w:rsid w:val="2549812E"/>
    <w:rsid w:val="2553B433"/>
    <w:rsid w:val="255DAFC5"/>
    <w:rsid w:val="25661D9D"/>
    <w:rsid w:val="25693951"/>
    <w:rsid w:val="257537BF"/>
    <w:rsid w:val="257F708F"/>
    <w:rsid w:val="258B5499"/>
    <w:rsid w:val="258B81E5"/>
    <w:rsid w:val="258CE982"/>
    <w:rsid w:val="259539A8"/>
    <w:rsid w:val="25B971CE"/>
    <w:rsid w:val="25BD210F"/>
    <w:rsid w:val="25C0B1F4"/>
    <w:rsid w:val="25C4DE73"/>
    <w:rsid w:val="25C50C7F"/>
    <w:rsid w:val="25C625B8"/>
    <w:rsid w:val="25C85AEB"/>
    <w:rsid w:val="25C90DC3"/>
    <w:rsid w:val="25CD1D2B"/>
    <w:rsid w:val="25E612E5"/>
    <w:rsid w:val="25E74712"/>
    <w:rsid w:val="260079CB"/>
    <w:rsid w:val="2607F959"/>
    <w:rsid w:val="260D2EEC"/>
    <w:rsid w:val="261E6A62"/>
    <w:rsid w:val="262FB150"/>
    <w:rsid w:val="26324F82"/>
    <w:rsid w:val="2637B81F"/>
    <w:rsid w:val="264C1680"/>
    <w:rsid w:val="264C7CBD"/>
    <w:rsid w:val="264F9641"/>
    <w:rsid w:val="26907D7E"/>
    <w:rsid w:val="26A7FC59"/>
    <w:rsid w:val="26AB93C1"/>
    <w:rsid w:val="26B7B93E"/>
    <w:rsid w:val="26BBEC3F"/>
    <w:rsid w:val="26BC111B"/>
    <w:rsid w:val="26E5C90C"/>
    <w:rsid w:val="26E6906F"/>
    <w:rsid w:val="26EDBE4D"/>
    <w:rsid w:val="26F2096E"/>
    <w:rsid w:val="26FEBC38"/>
    <w:rsid w:val="271568D6"/>
    <w:rsid w:val="271D0E99"/>
    <w:rsid w:val="272CAF1B"/>
    <w:rsid w:val="27461B19"/>
    <w:rsid w:val="2755A639"/>
    <w:rsid w:val="27594773"/>
    <w:rsid w:val="27840C94"/>
    <w:rsid w:val="27B0D72E"/>
    <w:rsid w:val="27C1B4D2"/>
    <w:rsid w:val="27C71BEC"/>
    <w:rsid w:val="27CC68E0"/>
    <w:rsid w:val="27CE74EB"/>
    <w:rsid w:val="27CF8F2F"/>
    <w:rsid w:val="27D0D861"/>
    <w:rsid w:val="27D4883C"/>
    <w:rsid w:val="27D9C8E3"/>
    <w:rsid w:val="27DAC4AE"/>
    <w:rsid w:val="27DE98BB"/>
    <w:rsid w:val="27E3212D"/>
    <w:rsid w:val="27EA4C02"/>
    <w:rsid w:val="27EA79EE"/>
    <w:rsid w:val="27ED7FD2"/>
    <w:rsid w:val="27F21163"/>
    <w:rsid w:val="27F58F59"/>
    <w:rsid w:val="27FD9C43"/>
    <w:rsid w:val="28035E35"/>
    <w:rsid w:val="2808A8FB"/>
    <w:rsid w:val="2823DD63"/>
    <w:rsid w:val="2824C90C"/>
    <w:rsid w:val="282CA199"/>
    <w:rsid w:val="285DDF44"/>
    <w:rsid w:val="287205F8"/>
    <w:rsid w:val="287AF46D"/>
    <w:rsid w:val="287B2A4C"/>
    <w:rsid w:val="287F10B6"/>
    <w:rsid w:val="289417DD"/>
    <w:rsid w:val="28A40078"/>
    <w:rsid w:val="28A664D3"/>
    <w:rsid w:val="28B4D275"/>
    <w:rsid w:val="28B5AF92"/>
    <w:rsid w:val="28BE5705"/>
    <w:rsid w:val="28FD2054"/>
    <w:rsid w:val="2909A9F0"/>
    <w:rsid w:val="290AAE08"/>
    <w:rsid w:val="2918E2C6"/>
    <w:rsid w:val="291CA306"/>
    <w:rsid w:val="29386408"/>
    <w:rsid w:val="2938E1B0"/>
    <w:rsid w:val="2942C3A3"/>
    <w:rsid w:val="29452B2B"/>
    <w:rsid w:val="295B40DB"/>
    <w:rsid w:val="296822B4"/>
    <w:rsid w:val="2969B0FE"/>
    <w:rsid w:val="29723CE4"/>
    <w:rsid w:val="29724E96"/>
    <w:rsid w:val="29729C61"/>
    <w:rsid w:val="2985C00F"/>
    <w:rsid w:val="29993F9E"/>
    <w:rsid w:val="299D313D"/>
    <w:rsid w:val="29A14551"/>
    <w:rsid w:val="29A776C3"/>
    <w:rsid w:val="29B39259"/>
    <w:rsid w:val="29B8F88D"/>
    <w:rsid w:val="29BAD3D4"/>
    <w:rsid w:val="29C2CB3A"/>
    <w:rsid w:val="29D7A731"/>
    <w:rsid w:val="29F7866B"/>
    <w:rsid w:val="29FE9391"/>
    <w:rsid w:val="2A02A736"/>
    <w:rsid w:val="2A0728F8"/>
    <w:rsid w:val="2A078235"/>
    <w:rsid w:val="2A0F0388"/>
    <w:rsid w:val="2A1246E9"/>
    <w:rsid w:val="2A208662"/>
    <w:rsid w:val="2A330C5A"/>
    <w:rsid w:val="2A45CAAB"/>
    <w:rsid w:val="2A56738F"/>
    <w:rsid w:val="2A68379C"/>
    <w:rsid w:val="2A6E4AE7"/>
    <w:rsid w:val="2A736B38"/>
    <w:rsid w:val="2A7F8E41"/>
    <w:rsid w:val="2A9BF21C"/>
    <w:rsid w:val="2A9D96C0"/>
    <w:rsid w:val="2AA46953"/>
    <w:rsid w:val="2AA4B5D5"/>
    <w:rsid w:val="2AA4EC4E"/>
    <w:rsid w:val="2AA518A6"/>
    <w:rsid w:val="2AAB917B"/>
    <w:rsid w:val="2AADA3F0"/>
    <w:rsid w:val="2AC7702E"/>
    <w:rsid w:val="2AD3A048"/>
    <w:rsid w:val="2AD54EED"/>
    <w:rsid w:val="2ADFCBA3"/>
    <w:rsid w:val="2AE973A2"/>
    <w:rsid w:val="2AF028EA"/>
    <w:rsid w:val="2B0F157D"/>
    <w:rsid w:val="2B167E49"/>
    <w:rsid w:val="2B1C4E87"/>
    <w:rsid w:val="2B261368"/>
    <w:rsid w:val="2B266322"/>
    <w:rsid w:val="2B361C7E"/>
    <w:rsid w:val="2B365220"/>
    <w:rsid w:val="2B38C0AD"/>
    <w:rsid w:val="2B3AF9F7"/>
    <w:rsid w:val="2B3DEBF9"/>
    <w:rsid w:val="2B4F939D"/>
    <w:rsid w:val="2B536A46"/>
    <w:rsid w:val="2B543E42"/>
    <w:rsid w:val="2B54A12A"/>
    <w:rsid w:val="2B62705D"/>
    <w:rsid w:val="2B7A848F"/>
    <w:rsid w:val="2B7B9500"/>
    <w:rsid w:val="2B9E3E8B"/>
    <w:rsid w:val="2B9FC909"/>
    <w:rsid w:val="2BA87FDD"/>
    <w:rsid w:val="2BAB6215"/>
    <w:rsid w:val="2BB3CA91"/>
    <w:rsid w:val="2BBAA349"/>
    <w:rsid w:val="2BC410C3"/>
    <w:rsid w:val="2BC44A4F"/>
    <w:rsid w:val="2BC703FD"/>
    <w:rsid w:val="2BCA379B"/>
    <w:rsid w:val="2BCB1F11"/>
    <w:rsid w:val="2BCBAC2E"/>
    <w:rsid w:val="2BD2F5B6"/>
    <w:rsid w:val="2BEF9EE7"/>
    <w:rsid w:val="2C0ADDD3"/>
    <w:rsid w:val="2C1BEAF5"/>
    <w:rsid w:val="2C24BA57"/>
    <w:rsid w:val="2C2525E5"/>
    <w:rsid w:val="2C2BE613"/>
    <w:rsid w:val="2C30CE60"/>
    <w:rsid w:val="2C543125"/>
    <w:rsid w:val="2C56CD16"/>
    <w:rsid w:val="2C574BE1"/>
    <w:rsid w:val="2C66D4E3"/>
    <w:rsid w:val="2C8C71D8"/>
    <w:rsid w:val="2C9E398F"/>
    <w:rsid w:val="2C9F758B"/>
    <w:rsid w:val="2CABB0C4"/>
    <w:rsid w:val="2CAC57D0"/>
    <w:rsid w:val="2CCED752"/>
    <w:rsid w:val="2CD598A4"/>
    <w:rsid w:val="2CD90637"/>
    <w:rsid w:val="2CDED716"/>
    <w:rsid w:val="2CE08C91"/>
    <w:rsid w:val="2CEC6E7E"/>
    <w:rsid w:val="2D2285A0"/>
    <w:rsid w:val="2D28C12A"/>
    <w:rsid w:val="2D2F3EC0"/>
    <w:rsid w:val="2D3ECFC2"/>
    <w:rsid w:val="2D4990EB"/>
    <w:rsid w:val="2D4FA99E"/>
    <w:rsid w:val="2D628F1D"/>
    <w:rsid w:val="2D62D45E"/>
    <w:rsid w:val="2D649544"/>
    <w:rsid w:val="2D7663E0"/>
    <w:rsid w:val="2D816ED9"/>
    <w:rsid w:val="2D893026"/>
    <w:rsid w:val="2D93FBA6"/>
    <w:rsid w:val="2DAB0BFA"/>
    <w:rsid w:val="2DB495D0"/>
    <w:rsid w:val="2DC59A00"/>
    <w:rsid w:val="2DD6EAA9"/>
    <w:rsid w:val="2DE838E0"/>
    <w:rsid w:val="2DF8439C"/>
    <w:rsid w:val="2DF99FF4"/>
    <w:rsid w:val="2E0CE435"/>
    <w:rsid w:val="2E1367A7"/>
    <w:rsid w:val="2E1CD4BC"/>
    <w:rsid w:val="2E32128B"/>
    <w:rsid w:val="2E32255C"/>
    <w:rsid w:val="2E3ED7A4"/>
    <w:rsid w:val="2E48ACBE"/>
    <w:rsid w:val="2E49B791"/>
    <w:rsid w:val="2E501822"/>
    <w:rsid w:val="2E55F61E"/>
    <w:rsid w:val="2E58E4CC"/>
    <w:rsid w:val="2E897606"/>
    <w:rsid w:val="2E9FE974"/>
    <w:rsid w:val="2EA48606"/>
    <w:rsid w:val="2EB02A0E"/>
    <w:rsid w:val="2EB21D87"/>
    <w:rsid w:val="2F100932"/>
    <w:rsid w:val="2F10E825"/>
    <w:rsid w:val="2F121195"/>
    <w:rsid w:val="2F176952"/>
    <w:rsid w:val="2F1CA2ED"/>
    <w:rsid w:val="2F1CC320"/>
    <w:rsid w:val="2F1EF2B8"/>
    <w:rsid w:val="2F20BFF1"/>
    <w:rsid w:val="2F26D422"/>
    <w:rsid w:val="2F343AB0"/>
    <w:rsid w:val="2F3C6F60"/>
    <w:rsid w:val="2F453A99"/>
    <w:rsid w:val="2F6FA377"/>
    <w:rsid w:val="2F775A2F"/>
    <w:rsid w:val="2F7E0433"/>
    <w:rsid w:val="2F832C93"/>
    <w:rsid w:val="2F84D40E"/>
    <w:rsid w:val="2F852584"/>
    <w:rsid w:val="2F904E2F"/>
    <w:rsid w:val="2F985730"/>
    <w:rsid w:val="2FB3148D"/>
    <w:rsid w:val="2FCA94C3"/>
    <w:rsid w:val="2FD22643"/>
    <w:rsid w:val="2FDA5119"/>
    <w:rsid w:val="2FEC3EFC"/>
    <w:rsid w:val="2FF1CE8E"/>
    <w:rsid w:val="2FF5055F"/>
    <w:rsid w:val="2FFA8FFB"/>
    <w:rsid w:val="2FFF25F6"/>
    <w:rsid w:val="30076A5F"/>
    <w:rsid w:val="30151360"/>
    <w:rsid w:val="302092BC"/>
    <w:rsid w:val="3029F71A"/>
    <w:rsid w:val="303FDD22"/>
    <w:rsid w:val="30645268"/>
    <w:rsid w:val="3066C7EF"/>
    <w:rsid w:val="306C2342"/>
    <w:rsid w:val="306E6D59"/>
    <w:rsid w:val="3074C3F1"/>
    <w:rsid w:val="3075B00A"/>
    <w:rsid w:val="307D834F"/>
    <w:rsid w:val="3083DC0C"/>
    <w:rsid w:val="3087BEEA"/>
    <w:rsid w:val="308D5F6E"/>
    <w:rsid w:val="30B9D4D9"/>
    <w:rsid w:val="30C4E0B3"/>
    <w:rsid w:val="30CC61D4"/>
    <w:rsid w:val="30E2ACBC"/>
    <w:rsid w:val="30E31BB8"/>
    <w:rsid w:val="30EA835F"/>
    <w:rsid w:val="30EFFEB5"/>
    <w:rsid w:val="30F53409"/>
    <w:rsid w:val="3106117A"/>
    <w:rsid w:val="31116397"/>
    <w:rsid w:val="3111FC8B"/>
    <w:rsid w:val="312FF271"/>
    <w:rsid w:val="3158B6A5"/>
    <w:rsid w:val="3167503D"/>
    <w:rsid w:val="31936E87"/>
    <w:rsid w:val="31C484BE"/>
    <w:rsid w:val="31CAA8CE"/>
    <w:rsid w:val="31D3319E"/>
    <w:rsid w:val="31E2F993"/>
    <w:rsid w:val="31EEAC27"/>
    <w:rsid w:val="31F1A226"/>
    <w:rsid w:val="31FC0C7F"/>
    <w:rsid w:val="31FD62FC"/>
    <w:rsid w:val="3210D201"/>
    <w:rsid w:val="3217F0EF"/>
    <w:rsid w:val="32263336"/>
    <w:rsid w:val="322D204B"/>
    <w:rsid w:val="3231BE6A"/>
    <w:rsid w:val="3236727D"/>
    <w:rsid w:val="3241458D"/>
    <w:rsid w:val="3243ADE5"/>
    <w:rsid w:val="324BB8C4"/>
    <w:rsid w:val="324F50E1"/>
    <w:rsid w:val="3258B2F5"/>
    <w:rsid w:val="325972E4"/>
    <w:rsid w:val="32602CA7"/>
    <w:rsid w:val="327B8924"/>
    <w:rsid w:val="327EEC19"/>
    <w:rsid w:val="3291A95B"/>
    <w:rsid w:val="32A81CC6"/>
    <w:rsid w:val="32A970E4"/>
    <w:rsid w:val="32B48051"/>
    <w:rsid w:val="32BC0A5A"/>
    <w:rsid w:val="32BD4333"/>
    <w:rsid w:val="32E32170"/>
    <w:rsid w:val="32F9486B"/>
    <w:rsid w:val="330306DB"/>
    <w:rsid w:val="3309DA5A"/>
    <w:rsid w:val="33208F89"/>
    <w:rsid w:val="3330EFE9"/>
    <w:rsid w:val="333CE1C0"/>
    <w:rsid w:val="335DC5AF"/>
    <w:rsid w:val="33732F20"/>
    <w:rsid w:val="33758C05"/>
    <w:rsid w:val="33898C1D"/>
    <w:rsid w:val="33934EEA"/>
    <w:rsid w:val="3395374E"/>
    <w:rsid w:val="3395F02B"/>
    <w:rsid w:val="3396647D"/>
    <w:rsid w:val="33967B2B"/>
    <w:rsid w:val="3398D6DA"/>
    <w:rsid w:val="33A3C126"/>
    <w:rsid w:val="33A6BD90"/>
    <w:rsid w:val="33B3C150"/>
    <w:rsid w:val="33B6DE15"/>
    <w:rsid w:val="33C1D029"/>
    <w:rsid w:val="33CFD924"/>
    <w:rsid w:val="33E58838"/>
    <w:rsid w:val="33EF66A7"/>
    <w:rsid w:val="340CE21D"/>
    <w:rsid w:val="340D7218"/>
    <w:rsid w:val="342814EE"/>
    <w:rsid w:val="34285CF4"/>
    <w:rsid w:val="3431A264"/>
    <w:rsid w:val="34446991"/>
    <w:rsid w:val="34540D7A"/>
    <w:rsid w:val="345B2FEE"/>
    <w:rsid w:val="34678AA0"/>
    <w:rsid w:val="3481D381"/>
    <w:rsid w:val="34854796"/>
    <w:rsid w:val="348AF804"/>
    <w:rsid w:val="34934545"/>
    <w:rsid w:val="34A19F90"/>
    <w:rsid w:val="34A8E0D6"/>
    <w:rsid w:val="34C05D8F"/>
    <w:rsid w:val="34C46601"/>
    <w:rsid w:val="34C85CC7"/>
    <w:rsid w:val="34D0A1F9"/>
    <w:rsid w:val="34D5B17E"/>
    <w:rsid w:val="34DDFC6F"/>
    <w:rsid w:val="34E2D277"/>
    <w:rsid w:val="34E4950C"/>
    <w:rsid w:val="34E55716"/>
    <w:rsid w:val="34E8149B"/>
    <w:rsid w:val="34F41317"/>
    <w:rsid w:val="34F7907D"/>
    <w:rsid w:val="351AD54F"/>
    <w:rsid w:val="352F3EBF"/>
    <w:rsid w:val="353680A4"/>
    <w:rsid w:val="3536D571"/>
    <w:rsid w:val="353C8B02"/>
    <w:rsid w:val="353DA1B6"/>
    <w:rsid w:val="3542B8E2"/>
    <w:rsid w:val="35483EE6"/>
    <w:rsid w:val="354F347D"/>
    <w:rsid w:val="3554BDE6"/>
    <w:rsid w:val="35626EC0"/>
    <w:rsid w:val="35642822"/>
    <w:rsid w:val="356F13CB"/>
    <w:rsid w:val="3570C73A"/>
    <w:rsid w:val="358B9C30"/>
    <w:rsid w:val="358E043E"/>
    <w:rsid w:val="35A6F82F"/>
    <w:rsid w:val="35B1D758"/>
    <w:rsid w:val="35B68CDB"/>
    <w:rsid w:val="35BFAB13"/>
    <w:rsid w:val="35C289A1"/>
    <w:rsid w:val="35C84700"/>
    <w:rsid w:val="35E259B1"/>
    <w:rsid w:val="35F0059F"/>
    <w:rsid w:val="3607A5B8"/>
    <w:rsid w:val="3610C349"/>
    <w:rsid w:val="36140A67"/>
    <w:rsid w:val="36327A41"/>
    <w:rsid w:val="3637FF4F"/>
    <w:rsid w:val="3640B257"/>
    <w:rsid w:val="3652AB93"/>
    <w:rsid w:val="3664FB23"/>
    <w:rsid w:val="3673F01D"/>
    <w:rsid w:val="36771A02"/>
    <w:rsid w:val="367C4045"/>
    <w:rsid w:val="3685F0F6"/>
    <w:rsid w:val="368A3F9E"/>
    <w:rsid w:val="369DEA2E"/>
    <w:rsid w:val="36BD5894"/>
    <w:rsid w:val="36BDC614"/>
    <w:rsid w:val="36CD958D"/>
    <w:rsid w:val="36DB7665"/>
    <w:rsid w:val="36EC3128"/>
    <w:rsid w:val="36EC6566"/>
    <w:rsid w:val="36F96E31"/>
    <w:rsid w:val="36FC3E0D"/>
    <w:rsid w:val="37021AF3"/>
    <w:rsid w:val="370E4A42"/>
    <w:rsid w:val="371B0398"/>
    <w:rsid w:val="3724F8C4"/>
    <w:rsid w:val="372A3606"/>
    <w:rsid w:val="372B6DA8"/>
    <w:rsid w:val="3737991E"/>
    <w:rsid w:val="37387E28"/>
    <w:rsid w:val="373C1BAF"/>
    <w:rsid w:val="373EC97C"/>
    <w:rsid w:val="374E8B37"/>
    <w:rsid w:val="37525D3C"/>
    <w:rsid w:val="375BCDF6"/>
    <w:rsid w:val="377B0C9C"/>
    <w:rsid w:val="37843AB0"/>
    <w:rsid w:val="37910D2C"/>
    <w:rsid w:val="379DC8CD"/>
    <w:rsid w:val="37B044A8"/>
    <w:rsid w:val="37D46EAF"/>
    <w:rsid w:val="37D4E136"/>
    <w:rsid w:val="37F0097D"/>
    <w:rsid w:val="37F5B5AD"/>
    <w:rsid w:val="37FA2170"/>
    <w:rsid w:val="37FE61E9"/>
    <w:rsid w:val="38096B50"/>
    <w:rsid w:val="3821596D"/>
    <w:rsid w:val="3846E29D"/>
    <w:rsid w:val="3852F258"/>
    <w:rsid w:val="385FCFF8"/>
    <w:rsid w:val="386B2E2E"/>
    <w:rsid w:val="3881A97D"/>
    <w:rsid w:val="38921C64"/>
    <w:rsid w:val="38A957B7"/>
    <w:rsid w:val="38C6C30B"/>
    <w:rsid w:val="38C736FC"/>
    <w:rsid w:val="38D3582E"/>
    <w:rsid w:val="38D67F2E"/>
    <w:rsid w:val="38DF1F2D"/>
    <w:rsid w:val="38DF6DE2"/>
    <w:rsid w:val="38EBC18E"/>
    <w:rsid w:val="38EBEDD0"/>
    <w:rsid w:val="38F3776A"/>
    <w:rsid w:val="38F672FE"/>
    <w:rsid w:val="38FD2601"/>
    <w:rsid w:val="39003885"/>
    <w:rsid w:val="39006F87"/>
    <w:rsid w:val="390942C7"/>
    <w:rsid w:val="39139A3B"/>
    <w:rsid w:val="39172A0A"/>
    <w:rsid w:val="392F9E7F"/>
    <w:rsid w:val="39329C20"/>
    <w:rsid w:val="393535F2"/>
    <w:rsid w:val="3942882E"/>
    <w:rsid w:val="394DF8AA"/>
    <w:rsid w:val="3951D9D8"/>
    <w:rsid w:val="395544A4"/>
    <w:rsid w:val="39591978"/>
    <w:rsid w:val="396B9494"/>
    <w:rsid w:val="39A242BF"/>
    <w:rsid w:val="39A2CF84"/>
    <w:rsid w:val="39AB06F9"/>
    <w:rsid w:val="39ED0D25"/>
    <w:rsid w:val="39F9978B"/>
    <w:rsid w:val="3A145F13"/>
    <w:rsid w:val="3A1AF4F2"/>
    <w:rsid w:val="3A1B2C9E"/>
    <w:rsid w:val="3A1F8F90"/>
    <w:rsid w:val="3A210CDE"/>
    <w:rsid w:val="3A239840"/>
    <w:rsid w:val="3A41A69D"/>
    <w:rsid w:val="3A443F54"/>
    <w:rsid w:val="3A547C02"/>
    <w:rsid w:val="3A5BAF90"/>
    <w:rsid w:val="3A70131E"/>
    <w:rsid w:val="3A7066A5"/>
    <w:rsid w:val="3A77A609"/>
    <w:rsid w:val="3A8FC491"/>
    <w:rsid w:val="3A957DCA"/>
    <w:rsid w:val="3AB990FE"/>
    <w:rsid w:val="3AC27B56"/>
    <w:rsid w:val="3AC629AB"/>
    <w:rsid w:val="3AC7BB58"/>
    <w:rsid w:val="3AD02782"/>
    <w:rsid w:val="3AD0C249"/>
    <w:rsid w:val="3ADCC710"/>
    <w:rsid w:val="3AEB5634"/>
    <w:rsid w:val="3AF8C686"/>
    <w:rsid w:val="3B0E76DD"/>
    <w:rsid w:val="3B2159DE"/>
    <w:rsid w:val="3B3091DD"/>
    <w:rsid w:val="3B34F4AD"/>
    <w:rsid w:val="3B47F468"/>
    <w:rsid w:val="3B5DF8DE"/>
    <w:rsid w:val="3B68F78E"/>
    <w:rsid w:val="3B7C4812"/>
    <w:rsid w:val="3B7CF311"/>
    <w:rsid w:val="3B7CF8A8"/>
    <w:rsid w:val="3B7D6C24"/>
    <w:rsid w:val="3B7E9007"/>
    <w:rsid w:val="3B82CD0C"/>
    <w:rsid w:val="3B89E224"/>
    <w:rsid w:val="3B8DD4BE"/>
    <w:rsid w:val="3BA7E488"/>
    <w:rsid w:val="3BA95C07"/>
    <w:rsid w:val="3BACC945"/>
    <w:rsid w:val="3BC3FF6A"/>
    <w:rsid w:val="3BCC369E"/>
    <w:rsid w:val="3BCF2C03"/>
    <w:rsid w:val="3BD3C5AE"/>
    <w:rsid w:val="3BDEB662"/>
    <w:rsid w:val="3BEF57A6"/>
    <w:rsid w:val="3BF23B28"/>
    <w:rsid w:val="3BF2EFF3"/>
    <w:rsid w:val="3BF79AD4"/>
    <w:rsid w:val="3C2DB012"/>
    <w:rsid w:val="3C3322BC"/>
    <w:rsid w:val="3C426175"/>
    <w:rsid w:val="3C47C802"/>
    <w:rsid w:val="3C56F14C"/>
    <w:rsid w:val="3C67470E"/>
    <w:rsid w:val="3C7928A8"/>
    <w:rsid w:val="3C8C820E"/>
    <w:rsid w:val="3C9A33E1"/>
    <w:rsid w:val="3CABD909"/>
    <w:rsid w:val="3CBB7CC0"/>
    <w:rsid w:val="3CCD4DE9"/>
    <w:rsid w:val="3CCF2E7D"/>
    <w:rsid w:val="3CDCDC73"/>
    <w:rsid w:val="3CDFC989"/>
    <w:rsid w:val="3CF20888"/>
    <w:rsid w:val="3D04BB7C"/>
    <w:rsid w:val="3D0ABB46"/>
    <w:rsid w:val="3D19BF91"/>
    <w:rsid w:val="3D1BA437"/>
    <w:rsid w:val="3D2822CA"/>
    <w:rsid w:val="3D3CE05A"/>
    <w:rsid w:val="3D430048"/>
    <w:rsid w:val="3D44D941"/>
    <w:rsid w:val="3D69B026"/>
    <w:rsid w:val="3D7506B1"/>
    <w:rsid w:val="3D7EFA1A"/>
    <w:rsid w:val="3D8D83C9"/>
    <w:rsid w:val="3D932044"/>
    <w:rsid w:val="3DB5B094"/>
    <w:rsid w:val="3DC2B586"/>
    <w:rsid w:val="3DCD2424"/>
    <w:rsid w:val="3DD2F541"/>
    <w:rsid w:val="3DDA8820"/>
    <w:rsid w:val="3DDCDAC8"/>
    <w:rsid w:val="3DDFD4AD"/>
    <w:rsid w:val="3DE933E0"/>
    <w:rsid w:val="3DF88C97"/>
    <w:rsid w:val="3E00B98F"/>
    <w:rsid w:val="3E071E16"/>
    <w:rsid w:val="3E1D3E57"/>
    <w:rsid w:val="3E2F1D91"/>
    <w:rsid w:val="3E2FCFBB"/>
    <w:rsid w:val="3E4D7BD7"/>
    <w:rsid w:val="3E580B94"/>
    <w:rsid w:val="3E5F8477"/>
    <w:rsid w:val="3E6EA545"/>
    <w:rsid w:val="3E729E08"/>
    <w:rsid w:val="3E7BD987"/>
    <w:rsid w:val="3E7D4DA4"/>
    <w:rsid w:val="3EA0E4B3"/>
    <w:rsid w:val="3EAEFBB1"/>
    <w:rsid w:val="3EB92CE0"/>
    <w:rsid w:val="3EB9A3C4"/>
    <w:rsid w:val="3EE78F76"/>
    <w:rsid w:val="3EF92539"/>
    <w:rsid w:val="3EFB5AA8"/>
    <w:rsid w:val="3F0C7F7B"/>
    <w:rsid w:val="3F142AC2"/>
    <w:rsid w:val="3F16C616"/>
    <w:rsid w:val="3F1F911A"/>
    <w:rsid w:val="3F1FFE8E"/>
    <w:rsid w:val="3F2997A4"/>
    <w:rsid w:val="3F29CE0F"/>
    <w:rsid w:val="3F3288A1"/>
    <w:rsid w:val="3F3E9606"/>
    <w:rsid w:val="3F41BCD6"/>
    <w:rsid w:val="3F4D1459"/>
    <w:rsid w:val="3F5D6F21"/>
    <w:rsid w:val="3F630EA1"/>
    <w:rsid w:val="3F72E96C"/>
    <w:rsid w:val="3F90BC1E"/>
    <w:rsid w:val="3F9453D4"/>
    <w:rsid w:val="3F9D1AA9"/>
    <w:rsid w:val="3FADF798"/>
    <w:rsid w:val="3FB7BB26"/>
    <w:rsid w:val="3FC4564E"/>
    <w:rsid w:val="3FC96090"/>
    <w:rsid w:val="3FD20392"/>
    <w:rsid w:val="3FD3C137"/>
    <w:rsid w:val="3FD99F48"/>
    <w:rsid w:val="3FE382B5"/>
    <w:rsid w:val="3FE666A8"/>
    <w:rsid w:val="3FEDF12D"/>
    <w:rsid w:val="3FF726AD"/>
    <w:rsid w:val="400CEACA"/>
    <w:rsid w:val="405E8732"/>
    <w:rsid w:val="406C7B91"/>
    <w:rsid w:val="407B755A"/>
    <w:rsid w:val="407BB425"/>
    <w:rsid w:val="407F621D"/>
    <w:rsid w:val="40884293"/>
    <w:rsid w:val="408991D3"/>
    <w:rsid w:val="408A6E22"/>
    <w:rsid w:val="40990536"/>
    <w:rsid w:val="409B7750"/>
    <w:rsid w:val="409DDF26"/>
    <w:rsid w:val="40A4AC5E"/>
    <w:rsid w:val="40AFFD1E"/>
    <w:rsid w:val="40B60B08"/>
    <w:rsid w:val="40B7651B"/>
    <w:rsid w:val="40CE2095"/>
    <w:rsid w:val="40F1FC08"/>
    <w:rsid w:val="40F2BA7E"/>
    <w:rsid w:val="40F93F82"/>
    <w:rsid w:val="40FFEF90"/>
    <w:rsid w:val="410037D4"/>
    <w:rsid w:val="4100E2D3"/>
    <w:rsid w:val="41093500"/>
    <w:rsid w:val="4115D298"/>
    <w:rsid w:val="412C39B5"/>
    <w:rsid w:val="41366CAB"/>
    <w:rsid w:val="413C1DF6"/>
    <w:rsid w:val="41572866"/>
    <w:rsid w:val="4176438F"/>
    <w:rsid w:val="4178117F"/>
    <w:rsid w:val="418042B5"/>
    <w:rsid w:val="4184EB35"/>
    <w:rsid w:val="41935AEC"/>
    <w:rsid w:val="41A23ED3"/>
    <w:rsid w:val="41A7E399"/>
    <w:rsid w:val="41B8B4AD"/>
    <w:rsid w:val="41BEF2EC"/>
    <w:rsid w:val="41C07974"/>
    <w:rsid w:val="41C7C475"/>
    <w:rsid w:val="41CB48C1"/>
    <w:rsid w:val="41CC3AD0"/>
    <w:rsid w:val="41E06F6A"/>
    <w:rsid w:val="41E6E98E"/>
    <w:rsid w:val="41E83886"/>
    <w:rsid w:val="41E9685F"/>
    <w:rsid w:val="41FDD488"/>
    <w:rsid w:val="42042139"/>
    <w:rsid w:val="4206A7A6"/>
    <w:rsid w:val="4207AC11"/>
    <w:rsid w:val="420E1D25"/>
    <w:rsid w:val="420E81CC"/>
    <w:rsid w:val="4212CE32"/>
    <w:rsid w:val="422B52FB"/>
    <w:rsid w:val="422F7634"/>
    <w:rsid w:val="42363F30"/>
    <w:rsid w:val="424124BD"/>
    <w:rsid w:val="42424904"/>
    <w:rsid w:val="426633CF"/>
    <w:rsid w:val="42663CE8"/>
    <w:rsid w:val="427AF12F"/>
    <w:rsid w:val="427AF740"/>
    <w:rsid w:val="4280E948"/>
    <w:rsid w:val="428F9F01"/>
    <w:rsid w:val="4291AE3E"/>
    <w:rsid w:val="4296B209"/>
    <w:rsid w:val="42AB5CAC"/>
    <w:rsid w:val="42ADE534"/>
    <w:rsid w:val="42AF1CFB"/>
    <w:rsid w:val="42B032DA"/>
    <w:rsid w:val="42B1F916"/>
    <w:rsid w:val="42D0F9C0"/>
    <w:rsid w:val="42DB94E4"/>
    <w:rsid w:val="42E07B79"/>
    <w:rsid w:val="433860CA"/>
    <w:rsid w:val="433C472E"/>
    <w:rsid w:val="433DF774"/>
    <w:rsid w:val="43467BFD"/>
    <w:rsid w:val="43563E31"/>
    <w:rsid w:val="4356C608"/>
    <w:rsid w:val="435C7FFD"/>
    <w:rsid w:val="435F0D55"/>
    <w:rsid w:val="4364EFD5"/>
    <w:rsid w:val="4366051B"/>
    <w:rsid w:val="437014C1"/>
    <w:rsid w:val="43802E99"/>
    <w:rsid w:val="439881FC"/>
    <w:rsid w:val="43B21E38"/>
    <w:rsid w:val="43C5F6E6"/>
    <w:rsid w:val="43C9AE03"/>
    <w:rsid w:val="43D10B0E"/>
    <w:rsid w:val="43D30F06"/>
    <w:rsid w:val="440D8A3D"/>
    <w:rsid w:val="4411B9DE"/>
    <w:rsid w:val="44147604"/>
    <w:rsid w:val="44196D82"/>
    <w:rsid w:val="4423B89D"/>
    <w:rsid w:val="44250C3A"/>
    <w:rsid w:val="4432FC42"/>
    <w:rsid w:val="4439061B"/>
    <w:rsid w:val="443CB479"/>
    <w:rsid w:val="443CD1A5"/>
    <w:rsid w:val="444FB2B9"/>
    <w:rsid w:val="446B6C8B"/>
    <w:rsid w:val="446D1CC8"/>
    <w:rsid w:val="446EC68A"/>
    <w:rsid w:val="4489F935"/>
    <w:rsid w:val="448AEDDC"/>
    <w:rsid w:val="448D70C6"/>
    <w:rsid w:val="448F2711"/>
    <w:rsid w:val="448FEC9E"/>
    <w:rsid w:val="4491DA44"/>
    <w:rsid w:val="449C19ED"/>
    <w:rsid w:val="449D5E37"/>
    <w:rsid w:val="449DA91E"/>
    <w:rsid w:val="44C7028F"/>
    <w:rsid w:val="44CD1578"/>
    <w:rsid w:val="44DD20D6"/>
    <w:rsid w:val="4505C0E5"/>
    <w:rsid w:val="45178379"/>
    <w:rsid w:val="4518A99F"/>
    <w:rsid w:val="4537347F"/>
    <w:rsid w:val="453C4996"/>
    <w:rsid w:val="45435883"/>
    <w:rsid w:val="4545F16B"/>
    <w:rsid w:val="4552BD9B"/>
    <w:rsid w:val="4558DC73"/>
    <w:rsid w:val="455BB4BC"/>
    <w:rsid w:val="4560D2EF"/>
    <w:rsid w:val="45682A74"/>
    <w:rsid w:val="456E9FE9"/>
    <w:rsid w:val="45788055"/>
    <w:rsid w:val="457B4DD0"/>
    <w:rsid w:val="4582599B"/>
    <w:rsid w:val="45845ABF"/>
    <w:rsid w:val="458AE9C0"/>
    <w:rsid w:val="458C0BE4"/>
    <w:rsid w:val="45906C6D"/>
    <w:rsid w:val="45AE8B4A"/>
    <w:rsid w:val="45B60896"/>
    <w:rsid w:val="45C3ADD9"/>
    <w:rsid w:val="45D55B67"/>
    <w:rsid w:val="45E5F802"/>
    <w:rsid w:val="45EC4A23"/>
    <w:rsid w:val="45F9C994"/>
    <w:rsid w:val="4601D7D5"/>
    <w:rsid w:val="461EA612"/>
    <w:rsid w:val="461F1882"/>
    <w:rsid w:val="46268B19"/>
    <w:rsid w:val="46296649"/>
    <w:rsid w:val="462EED73"/>
    <w:rsid w:val="462FE5FE"/>
    <w:rsid w:val="46304FE7"/>
    <w:rsid w:val="46369342"/>
    <w:rsid w:val="463E913D"/>
    <w:rsid w:val="464E640F"/>
    <w:rsid w:val="46593E99"/>
    <w:rsid w:val="46649E78"/>
    <w:rsid w:val="46829591"/>
    <w:rsid w:val="4683BEB9"/>
    <w:rsid w:val="46916674"/>
    <w:rsid w:val="46D0B818"/>
    <w:rsid w:val="46D3E88F"/>
    <w:rsid w:val="46EE119B"/>
    <w:rsid w:val="46EF271F"/>
    <w:rsid w:val="46F2A76C"/>
    <w:rsid w:val="46F9AFA6"/>
    <w:rsid w:val="470955CA"/>
    <w:rsid w:val="470E6577"/>
    <w:rsid w:val="470E9F97"/>
    <w:rsid w:val="471E0D05"/>
    <w:rsid w:val="4732C0F8"/>
    <w:rsid w:val="47401FA4"/>
    <w:rsid w:val="4740C69E"/>
    <w:rsid w:val="47439F49"/>
    <w:rsid w:val="4746E57B"/>
    <w:rsid w:val="47519F25"/>
    <w:rsid w:val="47527CDF"/>
    <w:rsid w:val="4752A173"/>
    <w:rsid w:val="47598AEA"/>
    <w:rsid w:val="476F7BCE"/>
    <w:rsid w:val="4770D9AE"/>
    <w:rsid w:val="478BA78E"/>
    <w:rsid w:val="478C97D6"/>
    <w:rsid w:val="47A4096C"/>
    <w:rsid w:val="47A81020"/>
    <w:rsid w:val="47C94B03"/>
    <w:rsid w:val="47CA8402"/>
    <w:rsid w:val="47D0B3FC"/>
    <w:rsid w:val="47DB0958"/>
    <w:rsid w:val="48003858"/>
    <w:rsid w:val="480608AE"/>
    <w:rsid w:val="48190F7F"/>
    <w:rsid w:val="481CF11B"/>
    <w:rsid w:val="483DB319"/>
    <w:rsid w:val="483F3E51"/>
    <w:rsid w:val="484E9DE4"/>
    <w:rsid w:val="4872669B"/>
    <w:rsid w:val="48844530"/>
    <w:rsid w:val="48937447"/>
    <w:rsid w:val="489A3157"/>
    <w:rsid w:val="48B38D4B"/>
    <w:rsid w:val="48CC77CA"/>
    <w:rsid w:val="48D1487A"/>
    <w:rsid w:val="48E1D45B"/>
    <w:rsid w:val="48F3F93D"/>
    <w:rsid w:val="490A3B5F"/>
    <w:rsid w:val="490C3EED"/>
    <w:rsid w:val="493CB0E0"/>
    <w:rsid w:val="49487D0A"/>
    <w:rsid w:val="494EC84C"/>
    <w:rsid w:val="4959DD2D"/>
    <w:rsid w:val="49600557"/>
    <w:rsid w:val="496B0516"/>
    <w:rsid w:val="49780823"/>
    <w:rsid w:val="499207C0"/>
    <w:rsid w:val="49AFD362"/>
    <w:rsid w:val="49B2078A"/>
    <w:rsid w:val="49B4DFE0"/>
    <w:rsid w:val="49BA3653"/>
    <w:rsid w:val="49C8BEC0"/>
    <w:rsid w:val="49CB0FC1"/>
    <w:rsid w:val="49CBF94E"/>
    <w:rsid w:val="49CD2860"/>
    <w:rsid w:val="49CF08C8"/>
    <w:rsid w:val="49D44A80"/>
    <w:rsid w:val="49D7EB2E"/>
    <w:rsid w:val="49F23B64"/>
    <w:rsid w:val="49F71EDD"/>
    <w:rsid w:val="4A017280"/>
    <w:rsid w:val="4A1789D8"/>
    <w:rsid w:val="4A1C6019"/>
    <w:rsid w:val="4A2AFC49"/>
    <w:rsid w:val="4A315068"/>
    <w:rsid w:val="4A3B347E"/>
    <w:rsid w:val="4A49B0F0"/>
    <w:rsid w:val="4A5426F6"/>
    <w:rsid w:val="4A65ADDD"/>
    <w:rsid w:val="4A6821D4"/>
    <w:rsid w:val="4A6A0534"/>
    <w:rsid w:val="4A6E64B1"/>
    <w:rsid w:val="4A73C435"/>
    <w:rsid w:val="4A80C645"/>
    <w:rsid w:val="4A957B4F"/>
    <w:rsid w:val="4AA8479F"/>
    <w:rsid w:val="4AA9B2E8"/>
    <w:rsid w:val="4AA9B85B"/>
    <w:rsid w:val="4AAB5D7A"/>
    <w:rsid w:val="4AAEEE3E"/>
    <w:rsid w:val="4AB87C5C"/>
    <w:rsid w:val="4ABE646C"/>
    <w:rsid w:val="4AD2FD5D"/>
    <w:rsid w:val="4AD6B398"/>
    <w:rsid w:val="4AD9B27E"/>
    <w:rsid w:val="4ADBBA08"/>
    <w:rsid w:val="4ADC535B"/>
    <w:rsid w:val="4ADC9097"/>
    <w:rsid w:val="4AF2CF40"/>
    <w:rsid w:val="4AF2EA6D"/>
    <w:rsid w:val="4AF3E646"/>
    <w:rsid w:val="4AF615DB"/>
    <w:rsid w:val="4AF9E7B0"/>
    <w:rsid w:val="4AFE6895"/>
    <w:rsid w:val="4B003891"/>
    <w:rsid w:val="4B158E1A"/>
    <w:rsid w:val="4B349393"/>
    <w:rsid w:val="4B3B7711"/>
    <w:rsid w:val="4B3BD7E0"/>
    <w:rsid w:val="4B3F61F9"/>
    <w:rsid w:val="4B4065CC"/>
    <w:rsid w:val="4B417985"/>
    <w:rsid w:val="4B45D808"/>
    <w:rsid w:val="4B515488"/>
    <w:rsid w:val="4B6B022F"/>
    <w:rsid w:val="4B6ED02D"/>
    <w:rsid w:val="4B7191CA"/>
    <w:rsid w:val="4B8ED463"/>
    <w:rsid w:val="4BA41B3E"/>
    <w:rsid w:val="4BB35215"/>
    <w:rsid w:val="4BB3DFB8"/>
    <w:rsid w:val="4BBD301D"/>
    <w:rsid w:val="4BE3F2E8"/>
    <w:rsid w:val="4C0559E1"/>
    <w:rsid w:val="4C0A36D1"/>
    <w:rsid w:val="4C25FAD1"/>
    <w:rsid w:val="4C33FDDF"/>
    <w:rsid w:val="4C406FC8"/>
    <w:rsid w:val="4C413FB8"/>
    <w:rsid w:val="4C53CB09"/>
    <w:rsid w:val="4C55EF3C"/>
    <w:rsid w:val="4C6E65A8"/>
    <w:rsid w:val="4C734E42"/>
    <w:rsid w:val="4C75DAF8"/>
    <w:rsid w:val="4C7AAA96"/>
    <w:rsid w:val="4C86690E"/>
    <w:rsid w:val="4C8F355A"/>
    <w:rsid w:val="4C903EE2"/>
    <w:rsid w:val="4C94F749"/>
    <w:rsid w:val="4C95521E"/>
    <w:rsid w:val="4C9C2FB8"/>
    <w:rsid w:val="4C9FA69C"/>
    <w:rsid w:val="4CA1B186"/>
    <w:rsid w:val="4CADE4F3"/>
    <w:rsid w:val="4CAF59F4"/>
    <w:rsid w:val="4CC06062"/>
    <w:rsid w:val="4CC5B4AC"/>
    <w:rsid w:val="4CCB37BB"/>
    <w:rsid w:val="4CCFE409"/>
    <w:rsid w:val="4CE1AEA2"/>
    <w:rsid w:val="4CE1D0F1"/>
    <w:rsid w:val="4D036758"/>
    <w:rsid w:val="4D1F0F06"/>
    <w:rsid w:val="4D2D893B"/>
    <w:rsid w:val="4D2E99EA"/>
    <w:rsid w:val="4D3115AE"/>
    <w:rsid w:val="4D35565B"/>
    <w:rsid w:val="4D37900E"/>
    <w:rsid w:val="4D37DA40"/>
    <w:rsid w:val="4D37EE24"/>
    <w:rsid w:val="4D3C9263"/>
    <w:rsid w:val="4D4A33EA"/>
    <w:rsid w:val="4D4B3A1E"/>
    <w:rsid w:val="4D5BB0C4"/>
    <w:rsid w:val="4D79445F"/>
    <w:rsid w:val="4D7A903B"/>
    <w:rsid w:val="4D80BDD8"/>
    <w:rsid w:val="4DA2161A"/>
    <w:rsid w:val="4DA877FD"/>
    <w:rsid w:val="4DB1DAC9"/>
    <w:rsid w:val="4DBAEC5C"/>
    <w:rsid w:val="4DC1F9F4"/>
    <w:rsid w:val="4DD60EB6"/>
    <w:rsid w:val="4DF7F9A5"/>
    <w:rsid w:val="4DF95541"/>
    <w:rsid w:val="4DFD3705"/>
    <w:rsid w:val="4E19B110"/>
    <w:rsid w:val="4E1BEB99"/>
    <w:rsid w:val="4E3DAA1F"/>
    <w:rsid w:val="4E3F41A5"/>
    <w:rsid w:val="4E4914FC"/>
    <w:rsid w:val="4E496C00"/>
    <w:rsid w:val="4E4B61F6"/>
    <w:rsid w:val="4E59EC02"/>
    <w:rsid w:val="4E5EDF6F"/>
    <w:rsid w:val="4E67CAF4"/>
    <w:rsid w:val="4E6BB19D"/>
    <w:rsid w:val="4E723C63"/>
    <w:rsid w:val="4E78068E"/>
    <w:rsid w:val="4E85E10D"/>
    <w:rsid w:val="4E8F0380"/>
    <w:rsid w:val="4E9642AD"/>
    <w:rsid w:val="4EA41D69"/>
    <w:rsid w:val="4EB0CCA5"/>
    <w:rsid w:val="4EB4C1BF"/>
    <w:rsid w:val="4EB6612B"/>
    <w:rsid w:val="4EC2BE46"/>
    <w:rsid w:val="4EDBB524"/>
    <w:rsid w:val="4EDF4182"/>
    <w:rsid w:val="4EE6044B"/>
    <w:rsid w:val="4EEAF2D7"/>
    <w:rsid w:val="4EEE712D"/>
    <w:rsid w:val="4F0C634E"/>
    <w:rsid w:val="4F1607CF"/>
    <w:rsid w:val="4F192214"/>
    <w:rsid w:val="4F2D2418"/>
    <w:rsid w:val="4F34912E"/>
    <w:rsid w:val="4F354D53"/>
    <w:rsid w:val="4F4051EB"/>
    <w:rsid w:val="4F488B40"/>
    <w:rsid w:val="4F4D7033"/>
    <w:rsid w:val="4F4E8A76"/>
    <w:rsid w:val="4F51C67B"/>
    <w:rsid w:val="4F5C54B6"/>
    <w:rsid w:val="4F6A82E9"/>
    <w:rsid w:val="4F73DBB6"/>
    <w:rsid w:val="4F84BF0D"/>
    <w:rsid w:val="4F9A264D"/>
    <w:rsid w:val="4FB6B461"/>
    <w:rsid w:val="4FBB2117"/>
    <w:rsid w:val="4FBE7A90"/>
    <w:rsid w:val="4FBFC048"/>
    <w:rsid w:val="4FC420EC"/>
    <w:rsid w:val="4FE893D2"/>
    <w:rsid w:val="4FE9D4BE"/>
    <w:rsid w:val="4FEB3B4B"/>
    <w:rsid w:val="5012F5CE"/>
    <w:rsid w:val="50196628"/>
    <w:rsid w:val="501C860F"/>
    <w:rsid w:val="5028A6E0"/>
    <w:rsid w:val="50371AF3"/>
    <w:rsid w:val="50373819"/>
    <w:rsid w:val="5050B2F3"/>
    <w:rsid w:val="50513500"/>
    <w:rsid w:val="506875BD"/>
    <w:rsid w:val="5072F192"/>
    <w:rsid w:val="5079102F"/>
    <w:rsid w:val="507D1770"/>
    <w:rsid w:val="50821266"/>
    <w:rsid w:val="5082BA1D"/>
    <w:rsid w:val="50833235"/>
    <w:rsid w:val="50887046"/>
    <w:rsid w:val="5090A140"/>
    <w:rsid w:val="50919704"/>
    <w:rsid w:val="509AABE7"/>
    <w:rsid w:val="50A292C6"/>
    <w:rsid w:val="50A88C6B"/>
    <w:rsid w:val="50A8935E"/>
    <w:rsid w:val="50AB2564"/>
    <w:rsid w:val="50C83081"/>
    <w:rsid w:val="50DC4BF2"/>
    <w:rsid w:val="50E206EB"/>
    <w:rsid w:val="50E7F477"/>
    <w:rsid w:val="50EE1F4E"/>
    <w:rsid w:val="50FDAD0C"/>
    <w:rsid w:val="511746E8"/>
    <w:rsid w:val="511750D2"/>
    <w:rsid w:val="51208F6E"/>
    <w:rsid w:val="5123B484"/>
    <w:rsid w:val="51249C22"/>
    <w:rsid w:val="5125DE1E"/>
    <w:rsid w:val="5129D6CA"/>
    <w:rsid w:val="513D581D"/>
    <w:rsid w:val="514A96E5"/>
    <w:rsid w:val="5156F178"/>
    <w:rsid w:val="5157DBBB"/>
    <w:rsid w:val="515AAB00"/>
    <w:rsid w:val="516AC253"/>
    <w:rsid w:val="5171254C"/>
    <w:rsid w:val="51A3FCA5"/>
    <w:rsid w:val="51A696F3"/>
    <w:rsid w:val="51A8424D"/>
    <w:rsid w:val="51AF5726"/>
    <w:rsid w:val="51B2E574"/>
    <w:rsid w:val="51B38606"/>
    <w:rsid w:val="51B4A0A6"/>
    <w:rsid w:val="51D01ECE"/>
    <w:rsid w:val="51DCE461"/>
    <w:rsid w:val="51E0F33C"/>
    <w:rsid w:val="51ECFF8D"/>
    <w:rsid w:val="51EF5A4A"/>
    <w:rsid w:val="51F6130F"/>
    <w:rsid w:val="51FA75DF"/>
    <w:rsid w:val="520E3A98"/>
    <w:rsid w:val="52121039"/>
    <w:rsid w:val="52126E58"/>
    <w:rsid w:val="521CE221"/>
    <w:rsid w:val="5239C7A3"/>
    <w:rsid w:val="523A18BD"/>
    <w:rsid w:val="5240A6E3"/>
    <w:rsid w:val="524B935E"/>
    <w:rsid w:val="5255EF51"/>
    <w:rsid w:val="52597F86"/>
    <w:rsid w:val="52634E29"/>
    <w:rsid w:val="5276D209"/>
    <w:rsid w:val="528B964C"/>
    <w:rsid w:val="528DE333"/>
    <w:rsid w:val="528EFD4A"/>
    <w:rsid w:val="5292EDC6"/>
    <w:rsid w:val="529BD0D7"/>
    <w:rsid w:val="52A4D722"/>
    <w:rsid w:val="52B34F72"/>
    <w:rsid w:val="52CF8CEF"/>
    <w:rsid w:val="52D4835E"/>
    <w:rsid w:val="52D5BCE6"/>
    <w:rsid w:val="52D8D24E"/>
    <w:rsid w:val="52DB1D33"/>
    <w:rsid w:val="52E7C045"/>
    <w:rsid w:val="52ECC1E8"/>
    <w:rsid w:val="52F2C1D9"/>
    <w:rsid w:val="5303E42D"/>
    <w:rsid w:val="5305E984"/>
    <w:rsid w:val="5346D4B3"/>
    <w:rsid w:val="53491964"/>
    <w:rsid w:val="5349DC66"/>
    <w:rsid w:val="534F1682"/>
    <w:rsid w:val="5350993B"/>
    <w:rsid w:val="53565143"/>
    <w:rsid w:val="5386462E"/>
    <w:rsid w:val="5386B4DA"/>
    <w:rsid w:val="5394CF56"/>
    <w:rsid w:val="5396CAB6"/>
    <w:rsid w:val="53AF81D5"/>
    <w:rsid w:val="53B67B03"/>
    <w:rsid w:val="53C25146"/>
    <w:rsid w:val="53C632D2"/>
    <w:rsid w:val="53CEA57E"/>
    <w:rsid w:val="53D34EFD"/>
    <w:rsid w:val="53D4855D"/>
    <w:rsid w:val="53D5485D"/>
    <w:rsid w:val="53F8FFE5"/>
    <w:rsid w:val="5407E12F"/>
    <w:rsid w:val="540FB1BE"/>
    <w:rsid w:val="5416863C"/>
    <w:rsid w:val="542FDCD0"/>
    <w:rsid w:val="54427580"/>
    <w:rsid w:val="544962C8"/>
    <w:rsid w:val="544E77E5"/>
    <w:rsid w:val="545C4A97"/>
    <w:rsid w:val="547177A2"/>
    <w:rsid w:val="54889249"/>
    <w:rsid w:val="549844A7"/>
    <w:rsid w:val="54A06A03"/>
    <w:rsid w:val="54A1183A"/>
    <w:rsid w:val="54A54ADB"/>
    <w:rsid w:val="54A9D08D"/>
    <w:rsid w:val="54ADCD62"/>
    <w:rsid w:val="54B5679C"/>
    <w:rsid w:val="54C7589C"/>
    <w:rsid w:val="54CE41F9"/>
    <w:rsid w:val="54CEA034"/>
    <w:rsid w:val="54D00766"/>
    <w:rsid w:val="54D10A19"/>
    <w:rsid w:val="54E4C37A"/>
    <w:rsid w:val="54EE5014"/>
    <w:rsid w:val="54EEF42E"/>
    <w:rsid w:val="54FCD911"/>
    <w:rsid w:val="5503763E"/>
    <w:rsid w:val="5508EE0E"/>
    <w:rsid w:val="5514EE18"/>
    <w:rsid w:val="552141D8"/>
    <w:rsid w:val="552A84B2"/>
    <w:rsid w:val="552BD502"/>
    <w:rsid w:val="55481847"/>
    <w:rsid w:val="55511233"/>
    <w:rsid w:val="555545CF"/>
    <w:rsid w:val="555C2AEB"/>
    <w:rsid w:val="55778327"/>
    <w:rsid w:val="557EAAB3"/>
    <w:rsid w:val="557FECCE"/>
    <w:rsid w:val="55850C3D"/>
    <w:rsid w:val="5585C759"/>
    <w:rsid w:val="558D9B31"/>
    <w:rsid w:val="55A029FE"/>
    <w:rsid w:val="55ADCFBE"/>
    <w:rsid w:val="55AF32F2"/>
    <w:rsid w:val="55B17ED0"/>
    <w:rsid w:val="55D1FA22"/>
    <w:rsid w:val="55D4DC79"/>
    <w:rsid w:val="55E35175"/>
    <w:rsid w:val="5600F0DD"/>
    <w:rsid w:val="56034E48"/>
    <w:rsid w:val="5610AC14"/>
    <w:rsid w:val="561E84F8"/>
    <w:rsid w:val="56263FAD"/>
    <w:rsid w:val="5632E634"/>
    <w:rsid w:val="5648FD4E"/>
    <w:rsid w:val="564B4471"/>
    <w:rsid w:val="5657D556"/>
    <w:rsid w:val="565937C2"/>
    <w:rsid w:val="56791BFD"/>
    <w:rsid w:val="5681EAD6"/>
    <w:rsid w:val="568B1117"/>
    <w:rsid w:val="568CB8A5"/>
    <w:rsid w:val="568E2233"/>
    <w:rsid w:val="56BCFBF6"/>
    <w:rsid w:val="56C95DDC"/>
    <w:rsid w:val="56D2B882"/>
    <w:rsid w:val="56D7E0C4"/>
    <w:rsid w:val="56F2F74D"/>
    <w:rsid w:val="5721EF2B"/>
    <w:rsid w:val="57258864"/>
    <w:rsid w:val="57260708"/>
    <w:rsid w:val="5731D130"/>
    <w:rsid w:val="5739FA47"/>
    <w:rsid w:val="573A36A4"/>
    <w:rsid w:val="573D187C"/>
    <w:rsid w:val="5756830B"/>
    <w:rsid w:val="57791DAC"/>
    <w:rsid w:val="579D6E6C"/>
    <w:rsid w:val="57A28533"/>
    <w:rsid w:val="57B6C766"/>
    <w:rsid w:val="57B97514"/>
    <w:rsid w:val="57BE26C0"/>
    <w:rsid w:val="57DCEB9D"/>
    <w:rsid w:val="57E6731F"/>
    <w:rsid w:val="57F3A5B7"/>
    <w:rsid w:val="57FCE46C"/>
    <w:rsid w:val="57FF62A4"/>
    <w:rsid w:val="5805D592"/>
    <w:rsid w:val="581BD9EF"/>
    <w:rsid w:val="582EE26F"/>
    <w:rsid w:val="5838DB36"/>
    <w:rsid w:val="58449C61"/>
    <w:rsid w:val="5856984C"/>
    <w:rsid w:val="586496C5"/>
    <w:rsid w:val="5867D438"/>
    <w:rsid w:val="586C6C17"/>
    <w:rsid w:val="586EF660"/>
    <w:rsid w:val="586F6E4E"/>
    <w:rsid w:val="587E9CDA"/>
    <w:rsid w:val="587EE375"/>
    <w:rsid w:val="58886DBF"/>
    <w:rsid w:val="588F3EBA"/>
    <w:rsid w:val="58910E4E"/>
    <w:rsid w:val="589A26E3"/>
    <w:rsid w:val="58AB8056"/>
    <w:rsid w:val="58DDA366"/>
    <w:rsid w:val="59030FA5"/>
    <w:rsid w:val="5904628C"/>
    <w:rsid w:val="591228CC"/>
    <w:rsid w:val="59183B6D"/>
    <w:rsid w:val="591D2213"/>
    <w:rsid w:val="592262B7"/>
    <w:rsid w:val="592FD304"/>
    <w:rsid w:val="5938919F"/>
    <w:rsid w:val="595CBC2D"/>
    <w:rsid w:val="595F15F6"/>
    <w:rsid w:val="59662AB6"/>
    <w:rsid w:val="59688502"/>
    <w:rsid w:val="5987D284"/>
    <w:rsid w:val="598C05CB"/>
    <w:rsid w:val="598D2777"/>
    <w:rsid w:val="598D7EE9"/>
    <w:rsid w:val="599CDA34"/>
    <w:rsid w:val="59A27099"/>
    <w:rsid w:val="59A61AC0"/>
    <w:rsid w:val="59AFBE43"/>
    <w:rsid w:val="59D21376"/>
    <w:rsid w:val="59DB2E2B"/>
    <w:rsid w:val="59DF27C0"/>
    <w:rsid w:val="59E187E5"/>
    <w:rsid w:val="59F316DC"/>
    <w:rsid w:val="59F4AB59"/>
    <w:rsid w:val="5A0D5E73"/>
    <w:rsid w:val="5A140186"/>
    <w:rsid w:val="5A15F02F"/>
    <w:rsid w:val="5A1CD434"/>
    <w:rsid w:val="5A2C5D59"/>
    <w:rsid w:val="5A2D24BF"/>
    <w:rsid w:val="5A6288F3"/>
    <w:rsid w:val="5A7887D5"/>
    <w:rsid w:val="5A7AFE9E"/>
    <w:rsid w:val="5A8DD8B3"/>
    <w:rsid w:val="5A93382D"/>
    <w:rsid w:val="5A98A2D6"/>
    <w:rsid w:val="5AA59E40"/>
    <w:rsid w:val="5AA75504"/>
    <w:rsid w:val="5AAB8E06"/>
    <w:rsid w:val="5AB2223F"/>
    <w:rsid w:val="5AB74A1F"/>
    <w:rsid w:val="5AC5103C"/>
    <w:rsid w:val="5ACF97ED"/>
    <w:rsid w:val="5AD070B2"/>
    <w:rsid w:val="5AE572E7"/>
    <w:rsid w:val="5AF6F8F7"/>
    <w:rsid w:val="5B105B3D"/>
    <w:rsid w:val="5B108341"/>
    <w:rsid w:val="5B148C5F"/>
    <w:rsid w:val="5B15D677"/>
    <w:rsid w:val="5B33AF6E"/>
    <w:rsid w:val="5B3B1184"/>
    <w:rsid w:val="5B3EEC56"/>
    <w:rsid w:val="5B476AEA"/>
    <w:rsid w:val="5B5B9555"/>
    <w:rsid w:val="5B62B01F"/>
    <w:rsid w:val="5B704B54"/>
    <w:rsid w:val="5B73B712"/>
    <w:rsid w:val="5B7548BF"/>
    <w:rsid w:val="5B818565"/>
    <w:rsid w:val="5BB28990"/>
    <w:rsid w:val="5BD79BC3"/>
    <w:rsid w:val="5BDED0C1"/>
    <w:rsid w:val="5BEC9CDF"/>
    <w:rsid w:val="5BEDD86A"/>
    <w:rsid w:val="5BEF0F4E"/>
    <w:rsid w:val="5BF1EB6A"/>
    <w:rsid w:val="5BFE1D3C"/>
    <w:rsid w:val="5C17FE73"/>
    <w:rsid w:val="5C32D74D"/>
    <w:rsid w:val="5C38C188"/>
    <w:rsid w:val="5C38D500"/>
    <w:rsid w:val="5C3B3458"/>
    <w:rsid w:val="5C3DDD4A"/>
    <w:rsid w:val="5C49207D"/>
    <w:rsid w:val="5C5A0379"/>
    <w:rsid w:val="5C6DE23C"/>
    <w:rsid w:val="5C6FF9A7"/>
    <w:rsid w:val="5C7A7BD1"/>
    <w:rsid w:val="5C92DB0D"/>
    <w:rsid w:val="5C93A42E"/>
    <w:rsid w:val="5CA7FE7F"/>
    <w:rsid w:val="5CAC4BAE"/>
    <w:rsid w:val="5CAEF242"/>
    <w:rsid w:val="5CB366A1"/>
    <w:rsid w:val="5CBA53DA"/>
    <w:rsid w:val="5CD26EBD"/>
    <w:rsid w:val="5CD42720"/>
    <w:rsid w:val="5CD4C5B9"/>
    <w:rsid w:val="5CECE4D6"/>
    <w:rsid w:val="5CF01D26"/>
    <w:rsid w:val="5CF1A6B3"/>
    <w:rsid w:val="5CF8D5CC"/>
    <w:rsid w:val="5CFDA365"/>
    <w:rsid w:val="5D06E480"/>
    <w:rsid w:val="5D1F6DA4"/>
    <w:rsid w:val="5D36049D"/>
    <w:rsid w:val="5D364180"/>
    <w:rsid w:val="5D3DBDC7"/>
    <w:rsid w:val="5D3F9A64"/>
    <w:rsid w:val="5D556972"/>
    <w:rsid w:val="5D5DA54A"/>
    <w:rsid w:val="5D5DB9A7"/>
    <w:rsid w:val="5D63DECE"/>
    <w:rsid w:val="5D6C501D"/>
    <w:rsid w:val="5D78B28B"/>
    <w:rsid w:val="5D873D4B"/>
    <w:rsid w:val="5D95787F"/>
    <w:rsid w:val="5D9625E8"/>
    <w:rsid w:val="5D9980BE"/>
    <w:rsid w:val="5DC48725"/>
    <w:rsid w:val="5DD5EB2B"/>
    <w:rsid w:val="5DF5D3DA"/>
    <w:rsid w:val="5DFDF9B1"/>
    <w:rsid w:val="5E043285"/>
    <w:rsid w:val="5E0CD5F5"/>
    <w:rsid w:val="5E1EB8FD"/>
    <w:rsid w:val="5E246ABB"/>
    <w:rsid w:val="5E554FFC"/>
    <w:rsid w:val="5E5BB19E"/>
    <w:rsid w:val="5E68BB70"/>
    <w:rsid w:val="5E913027"/>
    <w:rsid w:val="5EA0FEAF"/>
    <w:rsid w:val="5EAEBCE5"/>
    <w:rsid w:val="5EDA9B31"/>
    <w:rsid w:val="5EE342A6"/>
    <w:rsid w:val="5EE9230E"/>
    <w:rsid w:val="5EEB992C"/>
    <w:rsid w:val="5EF56803"/>
    <w:rsid w:val="5EFF2DC8"/>
    <w:rsid w:val="5F0444FA"/>
    <w:rsid w:val="5F1124E4"/>
    <w:rsid w:val="5F26BCFF"/>
    <w:rsid w:val="5F2BB210"/>
    <w:rsid w:val="5F34C710"/>
    <w:rsid w:val="5F3661FB"/>
    <w:rsid w:val="5F3A5DF7"/>
    <w:rsid w:val="5F3F2F8D"/>
    <w:rsid w:val="5F4E6FC1"/>
    <w:rsid w:val="5F56B4B4"/>
    <w:rsid w:val="5F608B63"/>
    <w:rsid w:val="5F6121CF"/>
    <w:rsid w:val="5F6666A1"/>
    <w:rsid w:val="5F733AF3"/>
    <w:rsid w:val="5F8B9BE1"/>
    <w:rsid w:val="5F9B9F56"/>
    <w:rsid w:val="5FAE52A2"/>
    <w:rsid w:val="5FB7875C"/>
    <w:rsid w:val="5FBDC648"/>
    <w:rsid w:val="5FCF735B"/>
    <w:rsid w:val="5FD4EF34"/>
    <w:rsid w:val="5FE44514"/>
    <w:rsid w:val="5FE58F3F"/>
    <w:rsid w:val="5FEE474B"/>
    <w:rsid w:val="6010CAA8"/>
    <w:rsid w:val="60172497"/>
    <w:rsid w:val="601A4A04"/>
    <w:rsid w:val="6038F9F4"/>
    <w:rsid w:val="603E2F48"/>
    <w:rsid w:val="603ED816"/>
    <w:rsid w:val="603FDD94"/>
    <w:rsid w:val="605478D1"/>
    <w:rsid w:val="605489CE"/>
    <w:rsid w:val="605CD14D"/>
    <w:rsid w:val="605E6474"/>
    <w:rsid w:val="60618B49"/>
    <w:rsid w:val="60642564"/>
    <w:rsid w:val="6081D1E4"/>
    <w:rsid w:val="60860373"/>
    <w:rsid w:val="608A45BE"/>
    <w:rsid w:val="60B6D433"/>
    <w:rsid w:val="60CD77CA"/>
    <w:rsid w:val="60D4A3F6"/>
    <w:rsid w:val="60DE22DF"/>
    <w:rsid w:val="60E2BAF6"/>
    <w:rsid w:val="60E553E6"/>
    <w:rsid w:val="60F02003"/>
    <w:rsid w:val="61004A11"/>
    <w:rsid w:val="6115F803"/>
    <w:rsid w:val="612045AE"/>
    <w:rsid w:val="6123560C"/>
    <w:rsid w:val="6128E5AB"/>
    <w:rsid w:val="61298960"/>
    <w:rsid w:val="6145BEA3"/>
    <w:rsid w:val="614B1065"/>
    <w:rsid w:val="61522FCB"/>
    <w:rsid w:val="61603B80"/>
    <w:rsid w:val="616D7727"/>
    <w:rsid w:val="6170B88C"/>
    <w:rsid w:val="6174B66B"/>
    <w:rsid w:val="617F7E83"/>
    <w:rsid w:val="61874CA9"/>
    <w:rsid w:val="61888861"/>
    <w:rsid w:val="61898029"/>
    <w:rsid w:val="618A9587"/>
    <w:rsid w:val="61BBF16F"/>
    <w:rsid w:val="61BFF498"/>
    <w:rsid w:val="61C1DB24"/>
    <w:rsid w:val="61D7F817"/>
    <w:rsid w:val="61D87627"/>
    <w:rsid w:val="61EC93FF"/>
    <w:rsid w:val="61F387F1"/>
    <w:rsid w:val="61F69FCE"/>
    <w:rsid w:val="61F9D194"/>
    <w:rsid w:val="620C2960"/>
    <w:rsid w:val="621C973C"/>
    <w:rsid w:val="62340C43"/>
    <w:rsid w:val="624547D5"/>
    <w:rsid w:val="6245BC5C"/>
    <w:rsid w:val="62492358"/>
    <w:rsid w:val="62524754"/>
    <w:rsid w:val="6262F1EA"/>
    <w:rsid w:val="6286EE24"/>
    <w:rsid w:val="62896A96"/>
    <w:rsid w:val="628AF79C"/>
    <w:rsid w:val="62907064"/>
    <w:rsid w:val="6291ED6D"/>
    <w:rsid w:val="62968547"/>
    <w:rsid w:val="62985597"/>
    <w:rsid w:val="62A3AF22"/>
    <w:rsid w:val="62AB4336"/>
    <w:rsid w:val="62BF1DB3"/>
    <w:rsid w:val="62CA93FD"/>
    <w:rsid w:val="62CDE7C2"/>
    <w:rsid w:val="62CF28E7"/>
    <w:rsid w:val="62D0C8C4"/>
    <w:rsid w:val="62DB2A7D"/>
    <w:rsid w:val="62E6E724"/>
    <w:rsid w:val="62E9814E"/>
    <w:rsid w:val="62E9BD55"/>
    <w:rsid w:val="633089A4"/>
    <w:rsid w:val="63376C40"/>
    <w:rsid w:val="634085E0"/>
    <w:rsid w:val="634D43E4"/>
    <w:rsid w:val="634EE3A8"/>
    <w:rsid w:val="63629ACF"/>
    <w:rsid w:val="636460E6"/>
    <w:rsid w:val="6378130E"/>
    <w:rsid w:val="63787E84"/>
    <w:rsid w:val="638B8938"/>
    <w:rsid w:val="638C072F"/>
    <w:rsid w:val="6391CBEB"/>
    <w:rsid w:val="63998D02"/>
    <w:rsid w:val="63AD4110"/>
    <w:rsid w:val="63ADE8CD"/>
    <w:rsid w:val="63B4C289"/>
    <w:rsid w:val="63B7548A"/>
    <w:rsid w:val="63C46B56"/>
    <w:rsid w:val="63D57832"/>
    <w:rsid w:val="63D647A8"/>
    <w:rsid w:val="63E14A0C"/>
    <w:rsid w:val="63E1A00D"/>
    <w:rsid w:val="63F85F46"/>
    <w:rsid w:val="63FCA896"/>
    <w:rsid w:val="640B83F3"/>
    <w:rsid w:val="6410CCC5"/>
    <w:rsid w:val="641887BA"/>
    <w:rsid w:val="642E7922"/>
    <w:rsid w:val="644361C3"/>
    <w:rsid w:val="645FA906"/>
    <w:rsid w:val="6470E354"/>
    <w:rsid w:val="64717E0C"/>
    <w:rsid w:val="64763211"/>
    <w:rsid w:val="649F5A41"/>
    <w:rsid w:val="649FD538"/>
    <w:rsid w:val="64A00392"/>
    <w:rsid w:val="64ACC7A4"/>
    <w:rsid w:val="64C84F6B"/>
    <w:rsid w:val="64C8F10E"/>
    <w:rsid w:val="64D60501"/>
    <w:rsid w:val="64E65C42"/>
    <w:rsid w:val="6502FB15"/>
    <w:rsid w:val="65037760"/>
    <w:rsid w:val="650ADA3E"/>
    <w:rsid w:val="650EA997"/>
    <w:rsid w:val="6511A06B"/>
    <w:rsid w:val="65155349"/>
    <w:rsid w:val="653AA8B5"/>
    <w:rsid w:val="65493E59"/>
    <w:rsid w:val="654FC37D"/>
    <w:rsid w:val="655FBF05"/>
    <w:rsid w:val="658282BF"/>
    <w:rsid w:val="6588190F"/>
    <w:rsid w:val="658A7386"/>
    <w:rsid w:val="658AAE3D"/>
    <w:rsid w:val="6591133E"/>
    <w:rsid w:val="659A58E1"/>
    <w:rsid w:val="65B06746"/>
    <w:rsid w:val="65B8846E"/>
    <w:rsid w:val="65C06A3E"/>
    <w:rsid w:val="65E7BD62"/>
    <w:rsid w:val="65EE95A4"/>
    <w:rsid w:val="65FB65ED"/>
    <w:rsid w:val="65FC3783"/>
    <w:rsid w:val="6614847C"/>
    <w:rsid w:val="6627A82C"/>
    <w:rsid w:val="6638D961"/>
    <w:rsid w:val="6640F603"/>
    <w:rsid w:val="66433B44"/>
    <w:rsid w:val="6643CB4B"/>
    <w:rsid w:val="664BB115"/>
    <w:rsid w:val="66505632"/>
    <w:rsid w:val="665EF78A"/>
    <w:rsid w:val="666A3D08"/>
    <w:rsid w:val="667B35B4"/>
    <w:rsid w:val="667CDC25"/>
    <w:rsid w:val="667D81F4"/>
    <w:rsid w:val="66918DA1"/>
    <w:rsid w:val="66941CD1"/>
    <w:rsid w:val="6698FDE9"/>
    <w:rsid w:val="66ADF17D"/>
    <w:rsid w:val="66B52FBB"/>
    <w:rsid w:val="66B81636"/>
    <w:rsid w:val="66C3DAFE"/>
    <w:rsid w:val="66C9FC92"/>
    <w:rsid w:val="66CC755A"/>
    <w:rsid w:val="66D1BEDA"/>
    <w:rsid w:val="66D9F561"/>
    <w:rsid w:val="66DED5C2"/>
    <w:rsid w:val="66F44B7D"/>
    <w:rsid w:val="66FB4610"/>
    <w:rsid w:val="6712435E"/>
    <w:rsid w:val="6713A5BC"/>
    <w:rsid w:val="67144A08"/>
    <w:rsid w:val="67184785"/>
    <w:rsid w:val="6726542D"/>
    <w:rsid w:val="67405949"/>
    <w:rsid w:val="67423FD5"/>
    <w:rsid w:val="6752E175"/>
    <w:rsid w:val="6754B275"/>
    <w:rsid w:val="675C59A3"/>
    <w:rsid w:val="67745B04"/>
    <w:rsid w:val="67745F6F"/>
    <w:rsid w:val="678CC3E5"/>
    <w:rsid w:val="678F158F"/>
    <w:rsid w:val="67A004C1"/>
    <w:rsid w:val="67A9B306"/>
    <w:rsid w:val="67CAD9FD"/>
    <w:rsid w:val="67DD7238"/>
    <w:rsid w:val="67DED25E"/>
    <w:rsid w:val="67EF56F9"/>
    <w:rsid w:val="67F0A124"/>
    <w:rsid w:val="67FAABCB"/>
    <w:rsid w:val="681581C1"/>
    <w:rsid w:val="681BB1B8"/>
    <w:rsid w:val="682E4CEB"/>
    <w:rsid w:val="6831E0F9"/>
    <w:rsid w:val="68487C69"/>
    <w:rsid w:val="6849412D"/>
    <w:rsid w:val="684A1CCC"/>
    <w:rsid w:val="68520952"/>
    <w:rsid w:val="68648810"/>
    <w:rsid w:val="687750B6"/>
    <w:rsid w:val="687F4FD5"/>
    <w:rsid w:val="6883844E"/>
    <w:rsid w:val="68AA03C8"/>
    <w:rsid w:val="68CC2683"/>
    <w:rsid w:val="68CE37A5"/>
    <w:rsid w:val="68D6AE57"/>
    <w:rsid w:val="68D9BC1C"/>
    <w:rsid w:val="68DE4148"/>
    <w:rsid w:val="68E2D30E"/>
    <w:rsid w:val="68E844EB"/>
    <w:rsid w:val="68F8BF5E"/>
    <w:rsid w:val="6901E6B2"/>
    <w:rsid w:val="69063D0A"/>
    <w:rsid w:val="69097405"/>
    <w:rsid w:val="691B2E61"/>
    <w:rsid w:val="6923DBC3"/>
    <w:rsid w:val="692D80DE"/>
    <w:rsid w:val="693194DA"/>
    <w:rsid w:val="693D0420"/>
    <w:rsid w:val="6945A2D8"/>
    <w:rsid w:val="6952FF98"/>
    <w:rsid w:val="6963228C"/>
    <w:rsid w:val="6969C1C9"/>
    <w:rsid w:val="69723254"/>
    <w:rsid w:val="69A343A8"/>
    <w:rsid w:val="69C71A1C"/>
    <w:rsid w:val="69D08FE9"/>
    <w:rsid w:val="69D0D485"/>
    <w:rsid w:val="69D1FF15"/>
    <w:rsid w:val="69DEFCC1"/>
    <w:rsid w:val="69E1D7D3"/>
    <w:rsid w:val="69EDBB53"/>
    <w:rsid w:val="69F1EBF2"/>
    <w:rsid w:val="6A0A52B3"/>
    <w:rsid w:val="6A100FA4"/>
    <w:rsid w:val="6A116A03"/>
    <w:rsid w:val="6A1513D0"/>
    <w:rsid w:val="6A19F149"/>
    <w:rsid w:val="6A28C26C"/>
    <w:rsid w:val="6A34827C"/>
    <w:rsid w:val="6A388652"/>
    <w:rsid w:val="6A39DF51"/>
    <w:rsid w:val="6A4D50DB"/>
    <w:rsid w:val="6A535069"/>
    <w:rsid w:val="6A54DA2A"/>
    <w:rsid w:val="6A5E800B"/>
    <w:rsid w:val="6A67BB29"/>
    <w:rsid w:val="6A6844C4"/>
    <w:rsid w:val="6A6958A5"/>
    <w:rsid w:val="6A7EEA4D"/>
    <w:rsid w:val="6A875F84"/>
    <w:rsid w:val="6AA770E6"/>
    <w:rsid w:val="6AB22E77"/>
    <w:rsid w:val="6AC20DC5"/>
    <w:rsid w:val="6AC82EAB"/>
    <w:rsid w:val="6ACEEDF4"/>
    <w:rsid w:val="6B0CDF42"/>
    <w:rsid w:val="6B1611B1"/>
    <w:rsid w:val="6B1ECDC7"/>
    <w:rsid w:val="6B2EE541"/>
    <w:rsid w:val="6B3253BD"/>
    <w:rsid w:val="6B3563AA"/>
    <w:rsid w:val="6B51D631"/>
    <w:rsid w:val="6B53DD2E"/>
    <w:rsid w:val="6B5C843D"/>
    <w:rsid w:val="6B5F0ADB"/>
    <w:rsid w:val="6B6BBCFE"/>
    <w:rsid w:val="6B9A98E3"/>
    <w:rsid w:val="6BA11452"/>
    <w:rsid w:val="6BB81C4F"/>
    <w:rsid w:val="6BC2CAE7"/>
    <w:rsid w:val="6BCB5286"/>
    <w:rsid w:val="6BDEA823"/>
    <w:rsid w:val="6BE50C5D"/>
    <w:rsid w:val="6BEC7278"/>
    <w:rsid w:val="6C0194B2"/>
    <w:rsid w:val="6C0F96E3"/>
    <w:rsid w:val="6C1738BE"/>
    <w:rsid w:val="6C2842E2"/>
    <w:rsid w:val="6C2E1557"/>
    <w:rsid w:val="6C35549F"/>
    <w:rsid w:val="6C51403A"/>
    <w:rsid w:val="6C60B6B7"/>
    <w:rsid w:val="6C6D9AB4"/>
    <w:rsid w:val="6C6FC0DF"/>
    <w:rsid w:val="6C941F1C"/>
    <w:rsid w:val="6CB545B3"/>
    <w:rsid w:val="6CB828D6"/>
    <w:rsid w:val="6CCD9BE6"/>
    <w:rsid w:val="6CCFCA87"/>
    <w:rsid w:val="6CD974BA"/>
    <w:rsid w:val="6CE036E9"/>
    <w:rsid w:val="6D04E877"/>
    <w:rsid w:val="6D2E8DB8"/>
    <w:rsid w:val="6D312A80"/>
    <w:rsid w:val="6D3419CA"/>
    <w:rsid w:val="6D34BC20"/>
    <w:rsid w:val="6D408BC5"/>
    <w:rsid w:val="6D6C927D"/>
    <w:rsid w:val="6D707083"/>
    <w:rsid w:val="6D71462A"/>
    <w:rsid w:val="6D847879"/>
    <w:rsid w:val="6D88731A"/>
    <w:rsid w:val="6DAA2A87"/>
    <w:rsid w:val="6DADDE20"/>
    <w:rsid w:val="6DAE611B"/>
    <w:rsid w:val="6DBC09CA"/>
    <w:rsid w:val="6DE13862"/>
    <w:rsid w:val="6DE84E74"/>
    <w:rsid w:val="6DE8A790"/>
    <w:rsid w:val="6DF12886"/>
    <w:rsid w:val="6DFD7381"/>
    <w:rsid w:val="6E02FEEE"/>
    <w:rsid w:val="6E185F8C"/>
    <w:rsid w:val="6E22DC93"/>
    <w:rsid w:val="6E384C92"/>
    <w:rsid w:val="6E3DAA20"/>
    <w:rsid w:val="6E3EBD1D"/>
    <w:rsid w:val="6E53CD4B"/>
    <w:rsid w:val="6E6DFD70"/>
    <w:rsid w:val="6E720B92"/>
    <w:rsid w:val="6E7531AA"/>
    <w:rsid w:val="6E7A61CF"/>
    <w:rsid w:val="6E825306"/>
    <w:rsid w:val="6E8BB4C3"/>
    <w:rsid w:val="6E926326"/>
    <w:rsid w:val="6E946A18"/>
    <w:rsid w:val="6E9C56A3"/>
    <w:rsid w:val="6E9CD0DA"/>
    <w:rsid w:val="6EA069EF"/>
    <w:rsid w:val="6EA8A3E4"/>
    <w:rsid w:val="6EB1888D"/>
    <w:rsid w:val="6EBF8ECD"/>
    <w:rsid w:val="6EC0D321"/>
    <w:rsid w:val="6EC7A4CA"/>
    <w:rsid w:val="6ECCFAE1"/>
    <w:rsid w:val="6EE60DF3"/>
    <w:rsid w:val="6EF1A203"/>
    <w:rsid w:val="6F032C3F"/>
    <w:rsid w:val="6F0A2A0C"/>
    <w:rsid w:val="6F125433"/>
    <w:rsid w:val="6F15223C"/>
    <w:rsid w:val="6F16EC54"/>
    <w:rsid w:val="6F22C1F2"/>
    <w:rsid w:val="6F2C81B1"/>
    <w:rsid w:val="6F364117"/>
    <w:rsid w:val="6F4298A6"/>
    <w:rsid w:val="6F4D58D7"/>
    <w:rsid w:val="6F58F2D9"/>
    <w:rsid w:val="6F615475"/>
    <w:rsid w:val="6F644635"/>
    <w:rsid w:val="6F6CD36E"/>
    <w:rsid w:val="6F702AB0"/>
    <w:rsid w:val="6F7C8A6B"/>
    <w:rsid w:val="6F826FA2"/>
    <w:rsid w:val="6FA3E922"/>
    <w:rsid w:val="6FA7A594"/>
    <w:rsid w:val="6FAAAF17"/>
    <w:rsid w:val="6FBEB2B7"/>
    <w:rsid w:val="6FC03B34"/>
    <w:rsid w:val="6FC0CF14"/>
    <w:rsid w:val="6FE4EC15"/>
    <w:rsid w:val="6FE6474B"/>
    <w:rsid w:val="6FECE675"/>
    <w:rsid w:val="6FEE2B0E"/>
    <w:rsid w:val="6FEF0B3C"/>
    <w:rsid w:val="6FF79230"/>
    <w:rsid w:val="700645DD"/>
    <w:rsid w:val="7018D855"/>
    <w:rsid w:val="70192167"/>
    <w:rsid w:val="7028E259"/>
    <w:rsid w:val="7063449A"/>
    <w:rsid w:val="70871086"/>
    <w:rsid w:val="708AE033"/>
    <w:rsid w:val="708BDD51"/>
    <w:rsid w:val="709D4CCE"/>
    <w:rsid w:val="709DBB87"/>
    <w:rsid w:val="70AF5771"/>
    <w:rsid w:val="70B416F2"/>
    <w:rsid w:val="70B75B78"/>
    <w:rsid w:val="70BBCBDA"/>
    <w:rsid w:val="70BCC3C4"/>
    <w:rsid w:val="70DB6748"/>
    <w:rsid w:val="70DC32B4"/>
    <w:rsid w:val="70DDF805"/>
    <w:rsid w:val="70E6DF66"/>
    <w:rsid w:val="71100CAF"/>
    <w:rsid w:val="7119FAE9"/>
    <w:rsid w:val="711DEC60"/>
    <w:rsid w:val="7128412F"/>
    <w:rsid w:val="71397B8F"/>
    <w:rsid w:val="714539E3"/>
    <w:rsid w:val="7147F9D7"/>
    <w:rsid w:val="714A0A8F"/>
    <w:rsid w:val="714A6661"/>
    <w:rsid w:val="714BDA87"/>
    <w:rsid w:val="71541954"/>
    <w:rsid w:val="7160B4B0"/>
    <w:rsid w:val="71777743"/>
    <w:rsid w:val="719AC080"/>
    <w:rsid w:val="71A646A7"/>
    <w:rsid w:val="71AF82E8"/>
    <w:rsid w:val="71B49899"/>
    <w:rsid w:val="71BF502A"/>
    <w:rsid w:val="71C9A6C4"/>
    <w:rsid w:val="71CE9E94"/>
    <w:rsid w:val="71D4FEA5"/>
    <w:rsid w:val="71F14554"/>
    <w:rsid w:val="71F83917"/>
    <w:rsid w:val="720C5DF6"/>
    <w:rsid w:val="72149BC3"/>
    <w:rsid w:val="7218ACEF"/>
    <w:rsid w:val="721E8A27"/>
    <w:rsid w:val="721EB2B3"/>
    <w:rsid w:val="72490A5C"/>
    <w:rsid w:val="72728A4D"/>
    <w:rsid w:val="7275104D"/>
    <w:rsid w:val="7285DCE0"/>
    <w:rsid w:val="7289FC32"/>
    <w:rsid w:val="7290E703"/>
    <w:rsid w:val="729189CE"/>
    <w:rsid w:val="729A0469"/>
    <w:rsid w:val="729D569E"/>
    <w:rsid w:val="729F44AC"/>
    <w:rsid w:val="72A754D5"/>
    <w:rsid w:val="72B30205"/>
    <w:rsid w:val="72C6D3EF"/>
    <w:rsid w:val="72CADADC"/>
    <w:rsid w:val="72CD2009"/>
    <w:rsid w:val="72DD3A21"/>
    <w:rsid w:val="7301CB74"/>
    <w:rsid w:val="730919E8"/>
    <w:rsid w:val="7316044C"/>
    <w:rsid w:val="7319F254"/>
    <w:rsid w:val="73256AE6"/>
    <w:rsid w:val="73347673"/>
    <w:rsid w:val="733C26E4"/>
    <w:rsid w:val="73431657"/>
    <w:rsid w:val="734319C4"/>
    <w:rsid w:val="7344560E"/>
    <w:rsid w:val="7359777C"/>
    <w:rsid w:val="7362FCF9"/>
    <w:rsid w:val="736C8D8B"/>
    <w:rsid w:val="73807E47"/>
    <w:rsid w:val="7386848F"/>
    <w:rsid w:val="73894E20"/>
    <w:rsid w:val="7396992E"/>
    <w:rsid w:val="7396A460"/>
    <w:rsid w:val="7397AF0C"/>
    <w:rsid w:val="73C94238"/>
    <w:rsid w:val="73DDFD91"/>
    <w:rsid w:val="73E3407D"/>
    <w:rsid w:val="73E96E99"/>
    <w:rsid w:val="740CCC6F"/>
    <w:rsid w:val="74174453"/>
    <w:rsid w:val="741EF878"/>
    <w:rsid w:val="742D5ED3"/>
    <w:rsid w:val="74305573"/>
    <w:rsid w:val="7435164E"/>
    <w:rsid w:val="744ED2EF"/>
    <w:rsid w:val="7460082A"/>
    <w:rsid w:val="746A1169"/>
    <w:rsid w:val="74754E1C"/>
    <w:rsid w:val="7478B33B"/>
    <w:rsid w:val="747B16B7"/>
    <w:rsid w:val="74870562"/>
    <w:rsid w:val="748AA9A7"/>
    <w:rsid w:val="748C700F"/>
    <w:rsid w:val="74CFA0EF"/>
    <w:rsid w:val="74D5B037"/>
    <w:rsid w:val="74DC3F3F"/>
    <w:rsid w:val="74DD6267"/>
    <w:rsid w:val="74F894CE"/>
    <w:rsid w:val="75077659"/>
    <w:rsid w:val="750A21EC"/>
    <w:rsid w:val="7510A1DC"/>
    <w:rsid w:val="7515F6B9"/>
    <w:rsid w:val="751F4ACF"/>
    <w:rsid w:val="751F9B21"/>
    <w:rsid w:val="75331272"/>
    <w:rsid w:val="7535848D"/>
    <w:rsid w:val="7537B061"/>
    <w:rsid w:val="753FD857"/>
    <w:rsid w:val="7542C3F7"/>
    <w:rsid w:val="756689B1"/>
    <w:rsid w:val="7589EEB2"/>
    <w:rsid w:val="758EF2E6"/>
    <w:rsid w:val="7592ADD1"/>
    <w:rsid w:val="75A988FF"/>
    <w:rsid w:val="75AB9E4C"/>
    <w:rsid w:val="75BC9A5B"/>
    <w:rsid w:val="75D64B95"/>
    <w:rsid w:val="75DDF79D"/>
    <w:rsid w:val="75E3B44D"/>
    <w:rsid w:val="75E5B514"/>
    <w:rsid w:val="75FE74B1"/>
    <w:rsid w:val="76025ECB"/>
    <w:rsid w:val="7602D978"/>
    <w:rsid w:val="760568B5"/>
    <w:rsid w:val="760FEDD3"/>
    <w:rsid w:val="760FF6AC"/>
    <w:rsid w:val="76175DAC"/>
    <w:rsid w:val="761CD0CD"/>
    <w:rsid w:val="761DE5E8"/>
    <w:rsid w:val="762430ED"/>
    <w:rsid w:val="76258FCF"/>
    <w:rsid w:val="76306E54"/>
    <w:rsid w:val="764286A5"/>
    <w:rsid w:val="764FF4B7"/>
    <w:rsid w:val="76515C27"/>
    <w:rsid w:val="7654C5D7"/>
    <w:rsid w:val="76592FBF"/>
    <w:rsid w:val="76668F37"/>
    <w:rsid w:val="767108D9"/>
    <w:rsid w:val="767B6229"/>
    <w:rsid w:val="76968A05"/>
    <w:rsid w:val="76989F04"/>
    <w:rsid w:val="76C01DAE"/>
    <w:rsid w:val="76C37F93"/>
    <w:rsid w:val="76C5FC8B"/>
    <w:rsid w:val="76C8DA4A"/>
    <w:rsid w:val="76D0DEF1"/>
    <w:rsid w:val="76D6BC1D"/>
    <w:rsid w:val="76E1B87B"/>
    <w:rsid w:val="76FFB431"/>
    <w:rsid w:val="7718F356"/>
    <w:rsid w:val="771D5274"/>
    <w:rsid w:val="772BBE05"/>
    <w:rsid w:val="774444F8"/>
    <w:rsid w:val="7747FD66"/>
    <w:rsid w:val="774E4706"/>
    <w:rsid w:val="7751FF34"/>
    <w:rsid w:val="776F9ADF"/>
    <w:rsid w:val="77717CA0"/>
    <w:rsid w:val="7797C559"/>
    <w:rsid w:val="77A38C01"/>
    <w:rsid w:val="77A75E40"/>
    <w:rsid w:val="77AF2CDD"/>
    <w:rsid w:val="77B5212A"/>
    <w:rsid w:val="77C08483"/>
    <w:rsid w:val="77C21DA6"/>
    <w:rsid w:val="77C36E38"/>
    <w:rsid w:val="77CFDF23"/>
    <w:rsid w:val="77D3BF11"/>
    <w:rsid w:val="77DA3AFA"/>
    <w:rsid w:val="77E2FA8E"/>
    <w:rsid w:val="78064EF1"/>
    <w:rsid w:val="780A5910"/>
    <w:rsid w:val="7815BA01"/>
    <w:rsid w:val="782AD5D9"/>
    <w:rsid w:val="782C4232"/>
    <w:rsid w:val="782C7335"/>
    <w:rsid w:val="7834A094"/>
    <w:rsid w:val="7839A567"/>
    <w:rsid w:val="783DB71B"/>
    <w:rsid w:val="78466713"/>
    <w:rsid w:val="785034AF"/>
    <w:rsid w:val="7856474B"/>
    <w:rsid w:val="78593384"/>
    <w:rsid w:val="785A3380"/>
    <w:rsid w:val="785A6040"/>
    <w:rsid w:val="7863E15D"/>
    <w:rsid w:val="786B2FB5"/>
    <w:rsid w:val="78712ABD"/>
    <w:rsid w:val="7879BB8C"/>
    <w:rsid w:val="78821692"/>
    <w:rsid w:val="788E7667"/>
    <w:rsid w:val="7890F389"/>
    <w:rsid w:val="78966C36"/>
    <w:rsid w:val="78A15C39"/>
    <w:rsid w:val="78C99520"/>
    <w:rsid w:val="78CEC307"/>
    <w:rsid w:val="78E258B1"/>
    <w:rsid w:val="78E7D094"/>
    <w:rsid w:val="78E7DB48"/>
    <w:rsid w:val="78F6890E"/>
    <w:rsid w:val="78F93FBB"/>
    <w:rsid w:val="7903FB84"/>
    <w:rsid w:val="790A2863"/>
    <w:rsid w:val="792FFC04"/>
    <w:rsid w:val="7956E1D4"/>
    <w:rsid w:val="797072CA"/>
    <w:rsid w:val="79792373"/>
    <w:rsid w:val="7989383B"/>
    <w:rsid w:val="79946C4A"/>
    <w:rsid w:val="79976BC3"/>
    <w:rsid w:val="79B74AEB"/>
    <w:rsid w:val="79BEC447"/>
    <w:rsid w:val="79CD21B8"/>
    <w:rsid w:val="79DC9112"/>
    <w:rsid w:val="79E01DF5"/>
    <w:rsid w:val="79EE2184"/>
    <w:rsid w:val="7A0E6754"/>
    <w:rsid w:val="7A22644F"/>
    <w:rsid w:val="7A2944E1"/>
    <w:rsid w:val="7A3F1EA1"/>
    <w:rsid w:val="7A3F7DCF"/>
    <w:rsid w:val="7A3FD8F6"/>
    <w:rsid w:val="7A401F38"/>
    <w:rsid w:val="7A415F9D"/>
    <w:rsid w:val="7A472F04"/>
    <w:rsid w:val="7A4B0214"/>
    <w:rsid w:val="7A5710EA"/>
    <w:rsid w:val="7A67FB09"/>
    <w:rsid w:val="7A7232F0"/>
    <w:rsid w:val="7A799F86"/>
    <w:rsid w:val="7A7BBFE7"/>
    <w:rsid w:val="7A7E5DC7"/>
    <w:rsid w:val="7A7FFC45"/>
    <w:rsid w:val="7A87A663"/>
    <w:rsid w:val="7A88A282"/>
    <w:rsid w:val="7AA80DA8"/>
    <w:rsid w:val="7AC485C3"/>
    <w:rsid w:val="7AC72A98"/>
    <w:rsid w:val="7AD3E666"/>
    <w:rsid w:val="7ADAFB7D"/>
    <w:rsid w:val="7ADF23BF"/>
    <w:rsid w:val="7AEBC996"/>
    <w:rsid w:val="7AF27BC6"/>
    <w:rsid w:val="7AF7D6A0"/>
    <w:rsid w:val="7B018867"/>
    <w:rsid w:val="7B039D95"/>
    <w:rsid w:val="7B04D225"/>
    <w:rsid w:val="7B086866"/>
    <w:rsid w:val="7B494294"/>
    <w:rsid w:val="7B49FBE6"/>
    <w:rsid w:val="7B4AB740"/>
    <w:rsid w:val="7B50AE12"/>
    <w:rsid w:val="7B57091B"/>
    <w:rsid w:val="7B5A2117"/>
    <w:rsid w:val="7B68AB32"/>
    <w:rsid w:val="7B68B86B"/>
    <w:rsid w:val="7B71A0DB"/>
    <w:rsid w:val="7B73F61C"/>
    <w:rsid w:val="7B7EB8FB"/>
    <w:rsid w:val="7BB815E5"/>
    <w:rsid w:val="7BBC4EBE"/>
    <w:rsid w:val="7BD961A2"/>
    <w:rsid w:val="7BEBC9AA"/>
    <w:rsid w:val="7BF29910"/>
    <w:rsid w:val="7BF86821"/>
    <w:rsid w:val="7C163035"/>
    <w:rsid w:val="7C17B61B"/>
    <w:rsid w:val="7C1C365B"/>
    <w:rsid w:val="7C1E32F5"/>
    <w:rsid w:val="7C2083A0"/>
    <w:rsid w:val="7C2123F1"/>
    <w:rsid w:val="7C2D71D0"/>
    <w:rsid w:val="7C2EA8DF"/>
    <w:rsid w:val="7C54ED12"/>
    <w:rsid w:val="7C62054B"/>
    <w:rsid w:val="7C63922B"/>
    <w:rsid w:val="7C82D9AA"/>
    <w:rsid w:val="7C944752"/>
    <w:rsid w:val="7CAD17C3"/>
    <w:rsid w:val="7CB66665"/>
    <w:rsid w:val="7CC96430"/>
    <w:rsid w:val="7CD09B3A"/>
    <w:rsid w:val="7CD196D3"/>
    <w:rsid w:val="7CF62EE1"/>
    <w:rsid w:val="7CFBBECD"/>
    <w:rsid w:val="7D05CB89"/>
    <w:rsid w:val="7D09DF3F"/>
    <w:rsid w:val="7D1AE949"/>
    <w:rsid w:val="7D1CD806"/>
    <w:rsid w:val="7D20B8C7"/>
    <w:rsid w:val="7D2334EB"/>
    <w:rsid w:val="7D2E2638"/>
    <w:rsid w:val="7D3672B5"/>
    <w:rsid w:val="7D388402"/>
    <w:rsid w:val="7D4D99AE"/>
    <w:rsid w:val="7D5C029F"/>
    <w:rsid w:val="7D5F89B6"/>
    <w:rsid w:val="7D6224F3"/>
    <w:rsid w:val="7D6E8442"/>
    <w:rsid w:val="7D807F21"/>
    <w:rsid w:val="7D87AF36"/>
    <w:rsid w:val="7D888F2C"/>
    <w:rsid w:val="7D96A282"/>
    <w:rsid w:val="7D97487F"/>
    <w:rsid w:val="7DB39D2D"/>
    <w:rsid w:val="7DB69051"/>
    <w:rsid w:val="7DB935AC"/>
    <w:rsid w:val="7DDAF5C7"/>
    <w:rsid w:val="7DE21748"/>
    <w:rsid w:val="7DE37B37"/>
    <w:rsid w:val="7DF84BBF"/>
    <w:rsid w:val="7E01C67A"/>
    <w:rsid w:val="7E04A46B"/>
    <w:rsid w:val="7E08DF04"/>
    <w:rsid w:val="7E0A2FE1"/>
    <w:rsid w:val="7E0B743F"/>
    <w:rsid w:val="7E192828"/>
    <w:rsid w:val="7E1D419D"/>
    <w:rsid w:val="7E1F9085"/>
    <w:rsid w:val="7E21E8E0"/>
    <w:rsid w:val="7E225620"/>
    <w:rsid w:val="7E25A80E"/>
    <w:rsid w:val="7E35A14F"/>
    <w:rsid w:val="7E69D105"/>
    <w:rsid w:val="7E6EE574"/>
    <w:rsid w:val="7E7FFB63"/>
    <w:rsid w:val="7E81284C"/>
    <w:rsid w:val="7E9345FD"/>
    <w:rsid w:val="7E96582E"/>
    <w:rsid w:val="7E995D02"/>
    <w:rsid w:val="7EA24538"/>
    <w:rsid w:val="7EA60AD4"/>
    <w:rsid w:val="7EA8BBC2"/>
    <w:rsid w:val="7EB32DAC"/>
    <w:rsid w:val="7EB9818A"/>
    <w:rsid w:val="7EDFD10C"/>
    <w:rsid w:val="7EF29BBC"/>
    <w:rsid w:val="7F0DB6B7"/>
    <w:rsid w:val="7F138826"/>
    <w:rsid w:val="7F170E04"/>
    <w:rsid w:val="7F199BAF"/>
    <w:rsid w:val="7F3E773D"/>
    <w:rsid w:val="7F4C8578"/>
    <w:rsid w:val="7F5040B0"/>
    <w:rsid w:val="7F505809"/>
    <w:rsid w:val="7F53023C"/>
    <w:rsid w:val="7F54397F"/>
    <w:rsid w:val="7F748E5F"/>
    <w:rsid w:val="7F78D6A8"/>
    <w:rsid w:val="7F7B80A6"/>
    <w:rsid w:val="7FA94111"/>
    <w:rsid w:val="7FB12E97"/>
    <w:rsid w:val="7FB73D9C"/>
    <w:rsid w:val="7FC6A2E9"/>
    <w:rsid w:val="7FCC2CD0"/>
    <w:rsid w:val="7FE00B0C"/>
    <w:rsid w:val="7FF8872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BC996"/>
  <w15:chartTrackingRefBased/>
  <w15:docId w15:val="{AC384B13-786F-481D-BE11-A5C34E20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77F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F70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406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77F3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CF7087"/>
    <w:rPr>
      <w:rFonts w:asciiTheme="majorHAnsi" w:eastAsiaTheme="majorEastAsia" w:hAnsiTheme="majorHAnsi" w:cstheme="majorBidi"/>
      <w:color w:val="2F5496" w:themeColor="accent1" w:themeShade="BF"/>
      <w:sz w:val="26"/>
      <w:szCs w:val="26"/>
    </w:rPr>
  </w:style>
  <w:style w:type="paragraph" w:customStyle="1" w:styleId="mortaga">
    <w:name w:val="mortag_a"/>
    <w:basedOn w:val="Normal"/>
    <w:rsid w:val="00E9409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3B30AE"/>
    <w:rPr>
      <w:sz w:val="16"/>
      <w:szCs w:val="16"/>
    </w:rPr>
  </w:style>
  <w:style w:type="paragraph" w:styleId="Merknadstekst">
    <w:name w:val="annotation text"/>
    <w:basedOn w:val="Normal"/>
    <w:link w:val="MerknadstekstTegn"/>
    <w:uiPriority w:val="99"/>
    <w:semiHidden/>
    <w:unhideWhenUsed/>
    <w:rsid w:val="003B30A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B30AE"/>
    <w:rPr>
      <w:sz w:val="20"/>
      <w:szCs w:val="20"/>
    </w:rPr>
  </w:style>
  <w:style w:type="paragraph" w:styleId="Kommentaremne">
    <w:name w:val="annotation subject"/>
    <w:basedOn w:val="Merknadstekst"/>
    <w:next w:val="Merknadstekst"/>
    <w:link w:val="KommentaremneTegn"/>
    <w:uiPriority w:val="99"/>
    <w:semiHidden/>
    <w:unhideWhenUsed/>
    <w:rsid w:val="003B30AE"/>
    <w:rPr>
      <w:b/>
      <w:bCs/>
    </w:rPr>
  </w:style>
  <w:style w:type="character" w:customStyle="1" w:styleId="KommentaremneTegn">
    <w:name w:val="Kommentaremne Tegn"/>
    <w:basedOn w:val="MerknadstekstTegn"/>
    <w:link w:val="Kommentaremne"/>
    <w:uiPriority w:val="99"/>
    <w:semiHidden/>
    <w:rsid w:val="003B30AE"/>
    <w:rPr>
      <w:b/>
      <w:bCs/>
      <w:sz w:val="20"/>
      <w:szCs w:val="20"/>
    </w:rPr>
  </w:style>
  <w:style w:type="paragraph" w:styleId="Ingenmellomrom">
    <w:name w:val="No Spacing"/>
    <w:link w:val="IngenmellomromTegn"/>
    <w:uiPriority w:val="1"/>
    <w:qFormat/>
    <w:rsid w:val="003E1BE4"/>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3E1BE4"/>
    <w:rPr>
      <w:rFonts w:eastAsiaTheme="minorEastAsia"/>
      <w:lang w:eastAsia="nb-NO"/>
    </w:rPr>
  </w:style>
  <w:style w:type="paragraph" w:styleId="Overskriftforinnholdsfortegnelse">
    <w:name w:val="TOC Heading"/>
    <w:basedOn w:val="Overskrift1"/>
    <w:next w:val="Normal"/>
    <w:link w:val="OverskriftforinnholdsfortegnelseTegn"/>
    <w:uiPriority w:val="39"/>
    <w:unhideWhenUsed/>
    <w:qFormat/>
    <w:rsid w:val="001D18DF"/>
    <w:pPr>
      <w:outlineLvl w:val="9"/>
    </w:pPr>
    <w:rPr>
      <w:lang w:eastAsia="nb-NO"/>
    </w:rPr>
  </w:style>
  <w:style w:type="paragraph" w:styleId="INNH1">
    <w:name w:val="toc 1"/>
    <w:basedOn w:val="Normal"/>
    <w:next w:val="Normal"/>
    <w:autoRedefine/>
    <w:uiPriority w:val="39"/>
    <w:unhideWhenUsed/>
    <w:rsid w:val="001D18DF"/>
    <w:pPr>
      <w:spacing w:after="100"/>
    </w:pPr>
  </w:style>
  <w:style w:type="paragraph" w:styleId="INNH2">
    <w:name w:val="toc 2"/>
    <w:basedOn w:val="Normal"/>
    <w:next w:val="Normal"/>
    <w:autoRedefine/>
    <w:uiPriority w:val="39"/>
    <w:unhideWhenUsed/>
    <w:rsid w:val="001D18DF"/>
    <w:pPr>
      <w:spacing w:after="100"/>
      <w:ind w:left="220"/>
    </w:pPr>
  </w:style>
  <w:style w:type="character" w:styleId="Hyperkobling">
    <w:name w:val="Hyperlink"/>
    <w:basedOn w:val="Standardskriftforavsnitt"/>
    <w:uiPriority w:val="99"/>
    <w:unhideWhenUsed/>
    <w:rsid w:val="001D18DF"/>
    <w:rPr>
      <w:color w:val="0563C1" w:themeColor="hyperlink"/>
      <w:u w:val="single"/>
    </w:rPr>
  </w:style>
  <w:style w:type="paragraph" w:styleId="Topptekst">
    <w:name w:val="header"/>
    <w:basedOn w:val="Normal"/>
    <w:link w:val="TopptekstTegn"/>
    <w:uiPriority w:val="99"/>
    <w:unhideWhenUsed/>
    <w:rsid w:val="00B556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556C1"/>
  </w:style>
  <w:style w:type="paragraph" w:styleId="Bunntekst">
    <w:name w:val="footer"/>
    <w:basedOn w:val="Normal"/>
    <w:link w:val="BunntekstTegn"/>
    <w:uiPriority w:val="99"/>
    <w:unhideWhenUsed/>
    <w:rsid w:val="00B556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556C1"/>
  </w:style>
  <w:style w:type="table" w:styleId="Tabellrutenett">
    <w:name w:val="Table Grid"/>
    <w:basedOn w:val="Vanligtabell"/>
    <w:uiPriority w:val="59"/>
    <w:rsid w:val="00B556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rsid w:val="007C7B2C"/>
    <w:pPr>
      <w:ind w:left="720"/>
      <w:contextualSpacing/>
    </w:pPr>
  </w:style>
  <w:style w:type="paragraph" w:customStyle="1" w:styleId="paragraph">
    <w:name w:val="paragraph"/>
    <w:basedOn w:val="Normal"/>
    <w:rsid w:val="008E5E9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E5E9C"/>
  </w:style>
  <w:style w:type="character" w:customStyle="1" w:styleId="eop">
    <w:name w:val="eop"/>
    <w:basedOn w:val="Standardskriftforavsnitt"/>
    <w:rsid w:val="008E5E9C"/>
  </w:style>
  <w:style w:type="character" w:styleId="Ulstomtale">
    <w:name w:val="Unresolved Mention"/>
    <w:basedOn w:val="Standardskriftforavsnitt"/>
    <w:uiPriority w:val="99"/>
    <w:semiHidden/>
    <w:unhideWhenUsed/>
    <w:rsid w:val="00B850E6"/>
    <w:rPr>
      <w:color w:val="605E5C"/>
      <w:shd w:val="clear" w:color="auto" w:fill="E1DFDD"/>
    </w:rPr>
  </w:style>
  <w:style w:type="character" w:styleId="Fulgthyperkobling">
    <w:name w:val="FollowedHyperlink"/>
    <w:basedOn w:val="Standardskriftforavsnitt"/>
    <w:uiPriority w:val="99"/>
    <w:semiHidden/>
    <w:unhideWhenUsed/>
    <w:rsid w:val="00065526"/>
    <w:rPr>
      <w:color w:val="954F72" w:themeColor="followedHyperlink"/>
      <w:u w:val="single"/>
    </w:rPr>
  </w:style>
  <w:style w:type="character" w:customStyle="1" w:styleId="Overskrift3Tegn">
    <w:name w:val="Overskrift 3 Tegn"/>
    <w:basedOn w:val="Standardskriftforavsnitt"/>
    <w:link w:val="Overskrift3"/>
    <w:uiPriority w:val="9"/>
    <w:rsid w:val="00C4063B"/>
    <w:rPr>
      <w:rFonts w:asciiTheme="majorHAnsi" w:eastAsiaTheme="majorEastAsia" w:hAnsiTheme="majorHAnsi" w:cstheme="majorBidi"/>
      <w:color w:val="1F3763" w:themeColor="accent1" w:themeShade="7F"/>
      <w:sz w:val="24"/>
      <w:szCs w:val="24"/>
    </w:rPr>
  </w:style>
  <w:style w:type="character" w:styleId="Smartkobling">
    <w:name w:val="Smart Link"/>
    <w:basedOn w:val="Standardskriftforavsnitt"/>
    <w:uiPriority w:val="99"/>
    <w:semiHidden/>
    <w:unhideWhenUsed/>
    <w:rsid w:val="00E076C7"/>
    <w:rPr>
      <w:color w:val="0000FF"/>
      <w:u w:val="single"/>
      <w:shd w:val="clear" w:color="auto" w:fill="F3F2F1"/>
    </w:rPr>
  </w:style>
  <w:style w:type="paragraph" w:styleId="INNH3">
    <w:name w:val="toc 3"/>
    <w:basedOn w:val="Normal"/>
    <w:next w:val="Normal"/>
    <w:autoRedefine/>
    <w:uiPriority w:val="39"/>
    <w:unhideWhenUsed/>
    <w:rsid w:val="00FA6D1B"/>
    <w:pPr>
      <w:spacing w:after="100"/>
      <w:ind w:left="440"/>
    </w:pPr>
  </w:style>
  <w:style w:type="character" w:styleId="Utheving">
    <w:name w:val="Emphasis"/>
    <w:basedOn w:val="Standardskriftforavsnitt"/>
    <w:uiPriority w:val="20"/>
    <w:qFormat/>
    <w:rsid w:val="005F7018"/>
    <w:rPr>
      <w:i/>
      <w:iCs/>
    </w:rPr>
  </w:style>
  <w:style w:type="paragraph" w:styleId="Bildetekst">
    <w:name w:val="caption"/>
    <w:basedOn w:val="Normal"/>
    <w:next w:val="Normal"/>
    <w:uiPriority w:val="35"/>
    <w:unhideWhenUsed/>
    <w:qFormat/>
    <w:rsid w:val="005F7018"/>
    <w:pPr>
      <w:spacing w:after="200" w:line="240" w:lineRule="auto"/>
    </w:pPr>
    <w:rPr>
      <w:i/>
      <w:iCs/>
      <w:color w:val="44546A" w:themeColor="text2"/>
      <w:sz w:val="18"/>
      <w:szCs w:val="18"/>
    </w:rPr>
  </w:style>
  <w:style w:type="paragraph" w:styleId="Revisjon">
    <w:name w:val="Revision"/>
    <w:hidden/>
    <w:uiPriority w:val="99"/>
    <w:semiHidden/>
    <w:rsid w:val="005F7018"/>
    <w:pPr>
      <w:spacing w:after="0" w:line="240" w:lineRule="auto"/>
    </w:pPr>
  </w:style>
  <w:style w:type="paragraph" w:styleId="Fotnotetekst">
    <w:name w:val="footnote text"/>
    <w:basedOn w:val="Normal"/>
    <w:link w:val="FotnotetekstTegn"/>
    <w:uiPriority w:val="99"/>
    <w:semiHidden/>
    <w:unhideWhenUsed/>
    <w:rsid w:val="00912FE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12FE1"/>
    <w:rPr>
      <w:sz w:val="20"/>
      <w:szCs w:val="20"/>
    </w:rPr>
  </w:style>
  <w:style w:type="character" w:styleId="Fotnotereferanse">
    <w:name w:val="footnote reference"/>
    <w:basedOn w:val="Standardskriftforavsnitt"/>
    <w:uiPriority w:val="99"/>
    <w:semiHidden/>
    <w:unhideWhenUsed/>
    <w:rsid w:val="00912FE1"/>
    <w:rPr>
      <w:vertAlign w:val="superscript"/>
    </w:rPr>
  </w:style>
  <w:style w:type="character" w:customStyle="1" w:styleId="spellingerror">
    <w:name w:val="spellingerror"/>
    <w:basedOn w:val="Standardskriftforavsnitt"/>
    <w:rsid w:val="00505012"/>
  </w:style>
  <w:style w:type="character" w:styleId="Sterk">
    <w:name w:val="Strong"/>
    <w:basedOn w:val="Standardskriftforavsnitt"/>
    <w:uiPriority w:val="22"/>
    <w:qFormat/>
    <w:rPr>
      <w:b/>
      <w:bCs/>
    </w:rPr>
  </w:style>
  <w:style w:type="paragraph" w:customStyle="1" w:styleId="Stil1">
    <w:name w:val="Stil1"/>
    <w:basedOn w:val="Overskriftforinnholdsfortegnelse"/>
    <w:link w:val="Stil1Tegn"/>
    <w:qFormat/>
    <w:rsid w:val="00DC6221"/>
  </w:style>
  <w:style w:type="character" w:customStyle="1" w:styleId="OverskriftforinnholdsfortegnelseTegn">
    <w:name w:val="Overskrift for innholdsfortegnelse Tegn"/>
    <w:basedOn w:val="Overskrift1Tegn"/>
    <w:link w:val="Overskriftforinnholdsfortegnelse"/>
    <w:uiPriority w:val="39"/>
    <w:rsid w:val="00DC6221"/>
    <w:rPr>
      <w:rFonts w:asciiTheme="majorHAnsi" w:eastAsiaTheme="majorEastAsia" w:hAnsiTheme="majorHAnsi" w:cstheme="majorBidi"/>
      <w:color w:val="2F5496" w:themeColor="accent1" w:themeShade="BF"/>
      <w:sz w:val="32"/>
      <w:szCs w:val="32"/>
      <w:lang w:eastAsia="nb-NO"/>
    </w:rPr>
  </w:style>
  <w:style w:type="character" w:customStyle="1" w:styleId="Stil1Tegn">
    <w:name w:val="Stil1 Tegn"/>
    <w:basedOn w:val="OverskriftforinnholdsfortegnelseTegn"/>
    <w:link w:val="Stil1"/>
    <w:rsid w:val="00DC6221"/>
    <w:rPr>
      <w:rFonts w:asciiTheme="majorHAnsi" w:eastAsiaTheme="majorEastAsia" w:hAnsiTheme="majorHAnsi" w:cstheme="majorBidi"/>
      <w:color w:val="2F5496" w:themeColor="accent1" w:themeShade="BF"/>
      <w:sz w:val="32"/>
      <w:szCs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4606">
      <w:bodyDiv w:val="1"/>
      <w:marLeft w:val="0"/>
      <w:marRight w:val="0"/>
      <w:marTop w:val="0"/>
      <w:marBottom w:val="0"/>
      <w:divBdr>
        <w:top w:val="none" w:sz="0" w:space="0" w:color="auto"/>
        <w:left w:val="none" w:sz="0" w:space="0" w:color="auto"/>
        <w:bottom w:val="none" w:sz="0" w:space="0" w:color="auto"/>
        <w:right w:val="none" w:sz="0" w:space="0" w:color="auto"/>
      </w:divBdr>
    </w:div>
    <w:div w:id="43602537">
      <w:bodyDiv w:val="1"/>
      <w:marLeft w:val="0"/>
      <w:marRight w:val="0"/>
      <w:marTop w:val="0"/>
      <w:marBottom w:val="0"/>
      <w:divBdr>
        <w:top w:val="none" w:sz="0" w:space="0" w:color="auto"/>
        <w:left w:val="none" w:sz="0" w:space="0" w:color="auto"/>
        <w:bottom w:val="none" w:sz="0" w:space="0" w:color="auto"/>
        <w:right w:val="none" w:sz="0" w:space="0" w:color="auto"/>
      </w:divBdr>
    </w:div>
    <w:div w:id="81488685">
      <w:bodyDiv w:val="1"/>
      <w:marLeft w:val="0"/>
      <w:marRight w:val="0"/>
      <w:marTop w:val="0"/>
      <w:marBottom w:val="0"/>
      <w:divBdr>
        <w:top w:val="none" w:sz="0" w:space="0" w:color="auto"/>
        <w:left w:val="none" w:sz="0" w:space="0" w:color="auto"/>
        <w:bottom w:val="none" w:sz="0" w:space="0" w:color="auto"/>
        <w:right w:val="none" w:sz="0" w:space="0" w:color="auto"/>
      </w:divBdr>
    </w:div>
    <w:div w:id="261381696">
      <w:bodyDiv w:val="1"/>
      <w:marLeft w:val="0"/>
      <w:marRight w:val="0"/>
      <w:marTop w:val="0"/>
      <w:marBottom w:val="0"/>
      <w:divBdr>
        <w:top w:val="none" w:sz="0" w:space="0" w:color="auto"/>
        <w:left w:val="none" w:sz="0" w:space="0" w:color="auto"/>
        <w:bottom w:val="none" w:sz="0" w:space="0" w:color="auto"/>
        <w:right w:val="none" w:sz="0" w:space="0" w:color="auto"/>
      </w:divBdr>
      <w:divsChild>
        <w:div w:id="1670718172">
          <w:marLeft w:val="0"/>
          <w:marRight w:val="0"/>
          <w:marTop w:val="0"/>
          <w:marBottom w:val="0"/>
          <w:divBdr>
            <w:top w:val="none" w:sz="0" w:space="0" w:color="auto"/>
            <w:left w:val="none" w:sz="0" w:space="0" w:color="auto"/>
            <w:bottom w:val="none" w:sz="0" w:space="0" w:color="auto"/>
            <w:right w:val="none" w:sz="0" w:space="0" w:color="auto"/>
          </w:divBdr>
        </w:div>
        <w:div w:id="1902519430">
          <w:marLeft w:val="0"/>
          <w:marRight w:val="0"/>
          <w:marTop w:val="0"/>
          <w:marBottom w:val="0"/>
          <w:divBdr>
            <w:top w:val="none" w:sz="0" w:space="0" w:color="auto"/>
            <w:left w:val="none" w:sz="0" w:space="0" w:color="auto"/>
            <w:bottom w:val="none" w:sz="0" w:space="0" w:color="auto"/>
            <w:right w:val="none" w:sz="0" w:space="0" w:color="auto"/>
          </w:divBdr>
          <w:divsChild>
            <w:div w:id="138305559">
              <w:marLeft w:val="0"/>
              <w:marRight w:val="0"/>
              <w:marTop w:val="0"/>
              <w:marBottom w:val="0"/>
              <w:divBdr>
                <w:top w:val="none" w:sz="0" w:space="0" w:color="auto"/>
                <w:left w:val="none" w:sz="0" w:space="0" w:color="auto"/>
                <w:bottom w:val="none" w:sz="0" w:space="0" w:color="auto"/>
                <w:right w:val="none" w:sz="0" w:space="0" w:color="auto"/>
              </w:divBdr>
            </w:div>
          </w:divsChild>
        </w:div>
        <w:div w:id="867526034">
          <w:marLeft w:val="0"/>
          <w:marRight w:val="0"/>
          <w:marTop w:val="0"/>
          <w:marBottom w:val="0"/>
          <w:divBdr>
            <w:top w:val="none" w:sz="0" w:space="0" w:color="auto"/>
            <w:left w:val="none" w:sz="0" w:space="0" w:color="auto"/>
            <w:bottom w:val="none" w:sz="0" w:space="0" w:color="auto"/>
            <w:right w:val="none" w:sz="0" w:space="0" w:color="auto"/>
          </w:divBdr>
        </w:div>
        <w:div w:id="779956571">
          <w:marLeft w:val="0"/>
          <w:marRight w:val="0"/>
          <w:marTop w:val="0"/>
          <w:marBottom w:val="0"/>
          <w:divBdr>
            <w:top w:val="none" w:sz="0" w:space="0" w:color="auto"/>
            <w:left w:val="none" w:sz="0" w:space="0" w:color="auto"/>
            <w:bottom w:val="none" w:sz="0" w:space="0" w:color="auto"/>
            <w:right w:val="none" w:sz="0" w:space="0" w:color="auto"/>
          </w:divBdr>
        </w:div>
        <w:div w:id="55514307">
          <w:marLeft w:val="0"/>
          <w:marRight w:val="0"/>
          <w:marTop w:val="0"/>
          <w:marBottom w:val="0"/>
          <w:divBdr>
            <w:top w:val="none" w:sz="0" w:space="0" w:color="auto"/>
            <w:left w:val="none" w:sz="0" w:space="0" w:color="auto"/>
            <w:bottom w:val="none" w:sz="0" w:space="0" w:color="auto"/>
            <w:right w:val="none" w:sz="0" w:space="0" w:color="auto"/>
          </w:divBdr>
        </w:div>
        <w:div w:id="5134676">
          <w:marLeft w:val="0"/>
          <w:marRight w:val="0"/>
          <w:marTop w:val="0"/>
          <w:marBottom w:val="0"/>
          <w:divBdr>
            <w:top w:val="none" w:sz="0" w:space="0" w:color="auto"/>
            <w:left w:val="none" w:sz="0" w:space="0" w:color="auto"/>
            <w:bottom w:val="none" w:sz="0" w:space="0" w:color="auto"/>
            <w:right w:val="none" w:sz="0" w:space="0" w:color="auto"/>
          </w:divBdr>
        </w:div>
        <w:div w:id="36317510">
          <w:marLeft w:val="0"/>
          <w:marRight w:val="0"/>
          <w:marTop w:val="0"/>
          <w:marBottom w:val="0"/>
          <w:divBdr>
            <w:top w:val="none" w:sz="0" w:space="0" w:color="auto"/>
            <w:left w:val="none" w:sz="0" w:space="0" w:color="auto"/>
            <w:bottom w:val="none" w:sz="0" w:space="0" w:color="auto"/>
            <w:right w:val="none" w:sz="0" w:space="0" w:color="auto"/>
          </w:divBdr>
        </w:div>
        <w:div w:id="1839689989">
          <w:marLeft w:val="0"/>
          <w:marRight w:val="0"/>
          <w:marTop w:val="0"/>
          <w:marBottom w:val="0"/>
          <w:divBdr>
            <w:top w:val="none" w:sz="0" w:space="0" w:color="auto"/>
            <w:left w:val="none" w:sz="0" w:space="0" w:color="auto"/>
            <w:bottom w:val="none" w:sz="0" w:space="0" w:color="auto"/>
            <w:right w:val="none" w:sz="0" w:space="0" w:color="auto"/>
          </w:divBdr>
        </w:div>
        <w:div w:id="153496563">
          <w:marLeft w:val="0"/>
          <w:marRight w:val="0"/>
          <w:marTop w:val="0"/>
          <w:marBottom w:val="0"/>
          <w:divBdr>
            <w:top w:val="none" w:sz="0" w:space="0" w:color="auto"/>
            <w:left w:val="none" w:sz="0" w:space="0" w:color="auto"/>
            <w:bottom w:val="none" w:sz="0" w:space="0" w:color="auto"/>
            <w:right w:val="none" w:sz="0" w:space="0" w:color="auto"/>
          </w:divBdr>
        </w:div>
      </w:divsChild>
    </w:div>
    <w:div w:id="277493321">
      <w:bodyDiv w:val="1"/>
      <w:marLeft w:val="0"/>
      <w:marRight w:val="0"/>
      <w:marTop w:val="0"/>
      <w:marBottom w:val="0"/>
      <w:divBdr>
        <w:top w:val="none" w:sz="0" w:space="0" w:color="auto"/>
        <w:left w:val="none" w:sz="0" w:space="0" w:color="auto"/>
        <w:bottom w:val="none" w:sz="0" w:space="0" w:color="auto"/>
        <w:right w:val="none" w:sz="0" w:space="0" w:color="auto"/>
      </w:divBdr>
    </w:div>
    <w:div w:id="292562060">
      <w:bodyDiv w:val="1"/>
      <w:marLeft w:val="0"/>
      <w:marRight w:val="0"/>
      <w:marTop w:val="0"/>
      <w:marBottom w:val="0"/>
      <w:divBdr>
        <w:top w:val="none" w:sz="0" w:space="0" w:color="auto"/>
        <w:left w:val="none" w:sz="0" w:space="0" w:color="auto"/>
        <w:bottom w:val="none" w:sz="0" w:space="0" w:color="auto"/>
        <w:right w:val="none" w:sz="0" w:space="0" w:color="auto"/>
      </w:divBdr>
      <w:divsChild>
        <w:div w:id="2017687396">
          <w:marLeft w:val="0"/>
          <w:marRight w:val="0"/>
          <w:marTop w:val="0"/>
          <w:marBottom w:val="0"/>
          <w:divBdr>
            <w:top w:val="none" w:sz="0" w:space="0" w:color="auto"/>
            <w:left w:val="none" w:sz="0" w:space="0" w:color="auto"/>
            <w:bottom w:val="none" w:sz="0" w:space="0" w:color="auto"/>
            <w:right w:val="none" w:sz="0" w:space="0" w:color="auto"/>
          </w:divBdr>
        </w:div>
        <w:div w:id="1492527492">
          <w:marLeft w:val="0"/>
          <w:marRight w:val="0"/>
          <w:marTop w:val="0"/>
          <w:marBottom w:val="0"/>
          <w:divBdr>
            <w:top w:val="none" w:sz="0" w:space="0" w:color="auto"/>
            <w:left w:val="none" w:sz="0" w:space="0" w:color="auto"/>
            <w:bottom w:val="none" w:sz="0" w:space="0" w:color="auto"/>
            <w:right w:val="none" w:sz="0" w:space="0" w:color="auto"/>
          </w:divBdr>
        </w:div>
        <w:div w:id="1579248706">
          <w:marLeft w:val="0"/>
          <w:marRight w:val="0"/>
          <w:marTop w:val="0"/>
          <w:marBottom w:val="0"/>
          <w:divBdr>
            <w:top w:val="none" w:sz="0" w:space="0" w:color="auto"/>
            <w:left w:val="none" w:sz="0" w:space="0" w:color="auto"/>
            <w:bottom w:val="none" w:sz="0" w:space="0" w:color="auto"/>
            <w:right w:val="none" w:sz="0" w:space="0" w:color="auto"/>
          </w:divBdr>
          <w:divsChild>
            <w:div w:id="1202942651">
              <w:marLeft w:val="0"/>
              <w:marRight w:val="0"/>
              <w:marTop w:val="0"/>
              <w:marBottom w:val="0"/>
              <w:divBdr>
                <w:top w:val="none" w:sz="0" w:space="0" w:color="auto"/>
                <w:left w:val="none" w:sz="0" w:space="0" w:color="auto"/>
                <w:bottom w:val="none" w:sz="0" w:space="0" w:color="auto"/>
                <w:right w:val="none" w:sz="0" w:space="0" w:color="auto"/>
              </w:divBdr>
            </w:div>
            <w:div w:id="198275128">
              <w:marLeft w:val="0"/>
              <w:marRight w:val="0"/>
              <w:marTop w:val="0"/>
              <w:marBottom w:val="0"/>
              <w:divBdr>
                <w:top w:val="none" w:sz="0" w:space="0" w:color="auto"/>
                <w:left w:val="none" w:sz="0" w:space="0" w:color="auto"/>
                <w:bottom w:val="none" w:sz="0" w:space="0" w:color="auto"/>
                <w:right w:val="none" w:sz="0" w:space="0" w:color="auto"/>
              </w:divBdr>
            </w:div>
            <w:div w:id="2108192859">
              <w:marLeft w:val="0"/>
              <w:marRight w:val="0"/>
              <w:marTop w:val="0"/>
              <w:marBottom w:val="0"/>
              <w:divBdr>
                <w:top w:val="none" w:sz="0" w:space="0" w:color="auto"/>
                <w:left w:val="none" w:sz="0" w:space="0" w:color="auto"/>
                <w:bottom w:val="none" w:sz="0" w:space="0" w:color="auto"/>
                <w:right w:val="none" w:sz="0" w:space="0" w:color="auto"/>
              </w:divBdr>
            </w:div>
          </w:divsChild>
        </w:div>
        <w:div w:id="789661825">
          <w:marLeft w:val="0"/>
          <w:marRight w:val="0"/>
          <w:marTop w:val="0"/>
          <w:marBottom w:val="0"/>
          <w:divBdr>
            <w:top w:val="none" w:sz="0" w:space="0" w:color="auto"/>
            <w:left w:val="none" w:sz="0" w:space="0" w:color="auto"/>
            <w:bottom w:val="none" w:sz="0" w:space="0" w:color="auto"/>
            <w:right w:val="none" w:sz="0" w:space="0" w:color="auto"/>
          </w:divBdr>
          <w:divsChild>
            <w:div w:id="907299493">
              <w:marLeft w:val="0"/>
              <w:marRight w:val="0"/>
              <w:marTop w:val="0"/>
              <w:marBottom w:val="0"/>
              <w:divBdr>
                <w:top w:val="none" w:sz="0" w:space="0" w:color="auto"/>
                <w:left w:val="none" w:sz="0" w:space="0" w:color="auto"/>
                <w:bottom w:val="none" w:sz="0" w:space="0" w:color="auto"/>
                <w:right w:val="none" w:sz="0" w:space="0" w:color="auto"/>
              </w:divBdr>
            </w:div>
            <w:div w:id="9387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84905">
      <w:bodyDiv w:val="1"/>
      <w:marLeft w:val="0"/>
      <w:marRight w:val="0"/>
      <w:marTop w:val="0"/>
      <w:marBottom w:val="0"/>
      <w:divBdr>
        <w:top w:val="none" w:sz="0" w:space="0" w:color="auto"/>
        <w:left w:val="none" w:sz="0" w:space="0" w:color="auto"/>
        <w:bottom w:val="none" w:sz="0" w:space="0" w:color="auto"/>
        <w:right w:val="none" w:sz="0" w:space="0" w:color="auto"/>
      </w:divBdr>
      <w:divsChild>
        <w:div w:id="1096704762">
          <w:marLeft w:val="0"/>
          <w:marRight w:val="0"/>
          <w:marTop w:val="0"/>
          <w:marBottom w:val="0"/>
          <w:divBdr>
            <w:top w:val="none" w:sz="0" w:space="0" w:color="auto"/>
            <w:left w:val="none" w:sz="0" w:space="0" w:color="auto"/>
            <w:bottom w:val="none" w:sz="0" w:space="0" w:color="auto"/>
            <w:right w:val="none" w:sz="0" w:space="0" w:color="auto"/>
          </w:divBdr>
        </w:div>
        <w:div w:id="812336970">
          <w:marLeft w:val="0"/>
          <w:marRight w:val="0"/>
          <w:marTop w:val="0"/>
          <w:marBottom w:val="0"/>
          <w:divBdr>
            <w:top w:val="none" w:sz="0" w:space="0" w:color="auto"/>
            <w:left w:val="none" w:sz="0" w:space="0" w:color="auto"/>
            <w:bottom w:val="none" w:sz="0" w:space="0" w:color="auto"/>
            <w:right w:val="none" w:sz="0" w:space="0" w:color="auto"/>
          </w:divBdr>
        </w:div>
        <w:div w:id="2116560733">
          <w:marLeft w:val="0"/>
          <w:marRight w:val="0"/>
          <w:marTop w:val="0"/>
          <w:marBottom w:val="0"/>
          <w:divBdr>
            <w:top w:val="none" w:sz="0" w:space="0" w:color="auto"/>
            <w:left w:val="none" w:sz="0" w:space="0" w:color="auto"/>
            <w:bottom w:val="none" w:sz="0" w:space="0" w:color="auto"/>
            <w:right w:val="none" w:sz="0" w:space="0" w:color="auto"/>
          </w:divBdr>
        </w:div>
        <w:div w:id="807667713">
          <w:marLeft w:val="0"/>
          <w:marRight w:val="0"/>
          <w:marTop w:val="0"/>
          <w:marBottom w:val="0"/>
          <w:divBdr>
            <w:top w:val="none" w:sz="0" w:space="0" w:color="auto"/>
            <w:left w:val="none" w:sz="0" w:space="0" w:color="auto"/>
            <w:bottom w:val="none" w:sz="0" w:space="0" w:color="auto"/>
            <w:right w:val="none" w:sz="0" w:space="0" w:color="auto"/>
          </w:divBdr>
        </w:div>
      </w:divsChild>
    </w:div>
    <w:div w:id="389152931">
      <w:bodyDiv w:val="1"/>
      <w:marLeft w:val="0"/>
      <w:marRight w:val="0"/>
      <w:marTop w:val="0"/>
      <w:marBottom w:val="0"/>
      <w:divBdr>
        <w:top w:val="none" w:sz="0" w:space="0" w:color="auto"/>
        <w:left w:val="none" w:sz="0" w:space="0" w:color="auto"/>
        <w:bottom w:val="none" w:sz="0" w:space="0" w:color="auto"/>
        <w:right w:val="none" w:sz="0" w:space="0" w:color="auto"/>
      </w:divBdr>
      <w:divsChild>
        <w:div w:id="803229864">
          <w:marLeft w:val="0"/>
          <w:marRight w:val="0"/>
          <w:marTop w:val="0"/>
          <w:marBottom w:val="0"/>
          <w:divBdr>
            <w:top w:val="none" w:sz="0" w:space="0" w:color="auto"/>
            <w:left w:val="none" w:sz="0" w:space="0" w:color="auto"/>
            <w:bottom w:val="none" w:sz="0" w:space="0" w:color="auto"/>
            <w:right w:val="none" w:sz="0" w:space="0" w:color="auto"/>
          </w:divBdr>
        </w:div>
        <w:div w:id="1537347850">
          <w:marLeft w:val="0"/>
          <w:marRight w:val="0"/>
          <w:marTop w:val="0"/>
          <w:marBottom w:val="0"/>
          <w:divBdr>
            <w:top w:val="none" w:sz="0" w:space="0" w:color="auto"/>
            <w:left w:val="none" w:sz="0" w:space="0" w:color="auto"/>
            <w:bottom w:val="none" w:sz="0" w:space="0" w:color="auto"/>
            <w:right w:val="none" w:sz="0" w:space="0" w:color="auto"/>
          </w:divBdr>
        </w:div>
        <w:div w:id="953098067">
          <w:marLeft w:val="0"/>
          <w:marRight w:val="0"/>
          <w:marTop w:val="0"/>
          <w:marBottom w:val="0"/>
          <w:divBdr>
            <w:top w:val="none" w:sz="0" w:space="0" w:color="auto"/>
            <w:left w:val="none" w:sz="0" w:space="0" w:color="auto"/>
            <w:bottom w:val="none" w:sz="0" w:space="0" w:color="auto"/>
            <w:right w:val="none" w:sz="0" w:space="0" w:color="auto"/>
          </w:divBdr>
        </w:div>
        <w:div w:id="1035279447">
          <w:marLeft w:val="0"/>
          <w:marRight w:val="0"/>
          <w:marTop w:val="0"/>
          <w:marBottom w:val="0"/>
          <w:divBdr>
            <w:top w:val="none" w:sz="0" w:space="0" w:color="auto"/>
            <w:left w:val="none" w:sz="0" w:space="0" w:color="auto"/>
            <w:bottom w:val="none" w:sz="0" w:space="0" w:color="auto"/>
            <w:right w:val="none" w:sz="0" w:space="0" w:color="auto"/>
          </w:divBdr>
        </w:div>
        <w:div w:id="1238973306">
          <w:marLeft w:val="0"/>
          <w:marRight w:val="0"/>
          <w:marTop w:val="0"/>
          <w:marBottom w:val="0"/>
          <w:divBdr>
            <w:top w:val="none" w:sz="0" w:space="0" w:color="auto"/>
            <w:left w:val="none" w:sz="0" w:space="0" w:color="auto"/>
            <w:bottom w:val="none" w:sz="0" w:space="0" w:color="auto"/>
            <w:right w:val="none" w:sz="0" w:space="0" w:color="auto"/>
          </w:divBdr>
        </w:div>
        <w:div w:id="1144617491">
          <w:marLeft w:val="0"/>
          <w:marRight w:val="0"/>
          <w:marTop w:val="0"/>
          <w:marBottom w:val="0"/>
          <w:divBdr>
            <w:top w:val="none" w:sz="0" w:space="0" w:color="auto"/>
            <w:left w:val="none" w:sz="0" w:space="0" w:color="auto"/>
            <w:bottom w:val="none" w:sz="0" w:space="0" w:color="auto"/>
            <w:right w:val="none" w:sz="0" w:space="0" w:color="auto"/>
          </w:divBdr>
        </w:div>
        <w:div w:id="1230843528">
          <w:marLeft w:val="0"/>
          <w:marRight w:val="0"/>
          <w:marTop w:val="0"/>
          <w:marBottom w:val="0"/>
          <w:divBdr>
            <w:top w:val="none" w:sz="0" w:space="0" w:color="auto"/>
            <w:left w:val="none" w:sz="0" w:space="0" w:color="auto"/>
            <w:bottom w:val="none" w:sz="0" w:space="0" w:color="auto"/>
            <w:right w:val="none" w:sz="0" w:space="0" w:color="auto"/>
          </w:divBdr>
        </w:div>
        <w:div w:id="565647236">
          <w:marLeft w:val="0"/>
          <w:marRight w:val="0"/>
          <w:marTop w:val="0"/>
          <w:marBottom w:val="0"/>
          <w:divBdr>
            <w:top w:val="none" w:sz="0" w:space="0" w:color="auto"/>
            <w:left w:val="none" w:sz="0" w:space="0" w:color="auto"/>
            <w:bottom w:val="none" w:sz="0" w:space="0" w:color="auto"/>
            <w:right w:val="none" w:sz="0" w:space="0" w:color="auto"/>
          </w:divBdr>
        </w:div>
        <w:div w:id="1040012628">
          <w:marLeft w:val="0"/>
          <w:marRight w:val="0"/>
          <w:marTop w:val="0"/>
          <w:marBottom w:val="0"/>
          <w:divBdr>
            <w:top w:val="none" w:sz="0" w:space="0" w:color="auto"/>
            <w:left w:val="none" w:sz="0" w:space="0" w:color="auto"/>
            <w:bottom w:val="none" w:sz="0" w:space="0" w:color="auto"/>
            <w:right w:val="none" w:sz="0" w:space="0" w:color="auto"/>
          </w:divBdr>
        </w:div>
      </w:divsChild>
    </w:div>
    <w:div w:id="448672632">
      <w:bodyDiv w:val="1"/>
      <w:marLeft w:val="0"/>
      <w:marRight w:val="0"/>
      <w:marTop w:val="0"/>
      <w:marBottom w:val="0"/>
      <w:divBdr>
        <w:top w:val="none" w:sz="0" w:space="0" w:color="auto"/>
        <w:left w:val="none" w:sz="0" w:space="0" w:color="auto"/>
        <w:bottom w:val="none" w:sz="0" w:space="0" w:color="auto"/>
        <w:right w:val="none" w:sz="0" w:space="0" w:color="auto"/>
      </w:divBdr>
      <w:divsChild>
        <w:div w:id="619385874">
          <w:marLeft w:val="0"/>
          <w:marRight w:val="0"/>
          <w:marTop w:val="0"/>
          <w:marBottom w:val="0"/>
          <w:divBdr>
            <w:top w:val="none" w:sz="0" w:space="0" w:color="auto"/>
            <w:left w:val="none" w:sz="0" w:space="0" w:color="auto"/>
            <w:bottom w:val="none" w:sz="0" w:space="0" w:color="auto"/>
            <w:right w:val="none" w:sz="0" w:space="0" w:color="auto"/>
          </w:divBdr>
          <w:divsChild>
            <w:div w:id="418143029">
              <w:marLeft w:val="0"/>
              <w:marRight w:val="0"/>
              <w:marTop w:val="0"/>
              <w:marBottom w:val="0"/>
              <w:divBdr>
                <w:top w:val="none" w:sz="0" w:space="0" w:color="auto"/>
                <w:left w:val="none" w:sz="0" w:space="0" w:color="auto"/>
                <w:bottom w:val="none" w:sz="0" w:space="0" w:color="auto"/>
                <w:right w:val="none" w:sz="0" w:space="0" w:color="auto"/>
              </w:divBdr>
            </w:div>
            <w:div w:id="555051306">
              <w:marLeft w:val="0"/>
              <w:marRight w:val="0"/>
              <w:marTop w:val="0"/>
              <w:marBottom w:val="0"/>
              <w:divBdr>
                <w:top w:val="none" w:sz="0" w:space="0" w:color="auto"/>
                <w:left w:val="none" w:sz="0" w:space="0" w:color="auto"/>
                <w:bottom w:val="none" w:sz="0" w:space="0" w:color="auto"/>
                <w:right w:val="none" w:sz="0" w:space="0" w:color="auto"/>
              </w:divBdr>
            </w:div>
            <w:div w:id="1941985541">
              <w:marLeft w:val="0"/>
              <w:marRight w:val="0"/>
              <w:marTop w:val="0"/>
              <w:marBottom w:val="0"/>
              <w:divBdr>
                <w:top w:val="none" w:sz="0" w:space="0" w:color="auto"/>
                <w:left w:val="none" w:sz="0" w:space="0" w:color="auto"/>
                <w:bottom w:val="none" w:sz="0" w:space="0" w:color="auto"/>
                <w:right w:val="none" w:sz="0" w:space="0" w:color="auto"/>
              </w:divBdr>
            </w:div>
          </w:divsChild>
        </w:div>
        <w:div w:id="297536383">
          <w:marLeft w:val="0"/>
          <w:marRight w:val="0"/>
          <w:marTop w:val="0"/>
          <w:marBottom w:val="0"/>
          <w:divBdr>
            <w:top w:val="none" w:sz="0" w:space="0" w:color="auto"/>
            <w:left w:val="none" w:sz="0" w:space="0" w:color="auto"/>
            <w:bottom w:val="none" w:sz="0" w:space="0" w:color="auto"/>
            <w:right w:val="none" w:sz="0" w:space="0" w:color="auto"/>
          </w:divBdr>
          <w:divsChild>
            <w:div w:id="602997757">
              <w:marLeft w:val="0"/>
              <w:marRight w:val="0"/>
              <w:marTop w:val="0"/>
              <w:marBottom w:val="0"/>
              <w:divBdr>
                <w:top w:val="none" w:sz="0" w:space="0" w:color="auto"/>
                <w:left w:val="none" w:sz="0" w:space="0" w:color="auto"/>
                <w:bottom w:val="none" w:sz="0" w:space="0" w:color="auto"/>
                <w:right w:val="none" w:sz="0" w:space="0" w:color="auto"/>
              </w:divBdr>
            </w:div>
          </w:divsChild>
        </w:div>
        <w:div w:id="418405780">
          <w:marLeft w:val="0"/>
          <w:marRight w:val="0"/>
          <w:marTop w:val="0"/>
          <w:marBottom w:val="0"/>
          <w:divBdr>
            <w:top w:val="none" w:sz="0" w:space="0" w:color="auto"/>
            <w:left w:val="none" w:sz="0" w:space="0" w:color="auto"/>
            <w:bottom w:val="none" w:sz="0" w:space="0" w:color="auto"/>
            <w:right w:val="none" w:sz="0" w:space="0" w:color="auto"/>
          </w:divBdr>
          <w:divsChild>
            <w:div w:id="1780098702">
              <w:marLeft w:val="0"/>
              <w:marRight w:val="0"/>
              <w:marTop w:val="0"/>
              <w:marBottom w:val="0"/>
              <w:divBdr>
                <w:top w:val="none" w:sz="0" w:space="0" w:color="auto"/>
                <w:left w:val="none" w:sz="0" w:space="0" w:color="auto"/>
                <w:bottom w:val="none" w:sz="0" w:space="0" w:color="auto"/>
                <w:right w:val="none" w:sz="0" w:space="0" w:color="auto"/>
              </w:divBdr>
            </w:div>
            <w:div w:id="9240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3644">
      <w:bodyDiv w:val="1"/>
      <w:marLeft w:val="0"/>
      <w:marRight w:val="0"/>
      <w:marTop w:val="0"/>
      <w:marBottom w:val="0"/>
      <w:divBdr>
        <w:top w:val="none" w:sz="0" w:space="0" w:color="auto"/>
        <w:left w:val="none" w:sz="0" w:space="0" w:color="auto"/>
        <w:bottom w:val="none" w:sz="0" w:space="0" w:color="auto"/>
        <w:right w:val="none" w:sz="0" w:space="0" w:color="auto"/>
      </w:divBdr>
    </w:div>
    <w:div w:id="560823189">
      <w:bodyDiv w:val="1"/>
      <w:marLeft w:val="0"/>
      <w:marRight w:val="0"/>
      <w:marTop w:val="0"/>
      <w:marBottom w:val="0"/>
      <w:divBdr>
        <w:top w:val="none" w:sz="0" w:space="0" w:color="auto"/>
        <w:left w:val="none" w:sz="0" w:space="0" w:color="auto"/>
        <w:bottom w:val="none" w:sz="0" w:space="0" w:color="auto"/>
        <w:right w:val="none" w:sz="0" w:space="0" w:color="auto"/>
      </w:divBdr>
      <w:divsChild>
        <w:div w:id="859004189">
          <w:marLeft w:val="0"/>
          <w:marRight w:val="0"/>
          <w:marTop w:val="0"/>
          <w:marBottom w:val="0"/>
          <w:divBdr>
            <w:top w:val="none" w:sz="0" w:space="0" w:color="auto"/>
            <w:left w:val="none" w:sz="0" w:space="0" w:color="auto"/>
            <w:bottom w:val="none" w:sz="0" w:space="0" w:color="auto"/>
            <w:right w:val="none" w:sz="0" w:space="0" w:color="auto"/>
          </w:divBdr>
        </w:div>
        <w:div w:id="1685665757">
          <w:marLeft w:val="0"/>
          <w:marRight w:val="0"/>
          <w:marTop w:val="0"/>
          <w:marBottom w:val="0"/>
          <w:divBdr>
            <w:top w:val="none" w:sz="0" w:space="0" w:color="auto"/>
            <w:left w:val="none" w:sz="0" w:space="0" w:color="auto"/>
            <w:bottom w:val="none" w:sz="0" w:space="0" w:color="auto"/>
            <w:right w:val="none" w:sz="0" w:space="0" w:color="auto"/>
          </w:divBdr>
        </w:div>
      </w:divsChild>
    </w:div>
    <w:div w:id="570041759">
      <w:bodyDiv w:val="1"/>
      <w:marLeft w:val="0"/>
      <w:marRight w:val="0"/>
      <w:marTop w:val="0"/>
      <w:marBottom w:val="0"/>
      <w:divBdr>
        <w:top w:val="none" w:sz="0" w:space="0" w:color="auto"/>
        <w:left w:val="none" w:sz="0" w:space="0" w:color="auto"/>
        <w:bottom w:val="none" w:sz="0" w:space="0" w:color="auto"/>
        <w:right w:val="none" w:sz="0" w:space="0" w:color="auto"/>
      </w:divBdr>
    </w:div>
    <w:div w:id="572470695">
      <w:bodyDiv w:val="1"/>
      <w:marLeft w:val="0"/>
      <w:marRight w:val="0"/>
      <w:marTop w:val="0"/>
      <w:marBottom w:val="0"/>
      <w:divBdr>
        <w:top w:val="none" w:sz="0" w:space="0" w:color="auto"/>
        <w:left w:val="none" w:sz="0" w:space="0" w:color="auto"/>
        <w:bottom w:val="none" w:sz="0" w:space="0" w:color="auto"/>
        <w:right w:val="none" w:sz="0" w:space="0" w:color="auto"/>
      </w:divBdr>
      <w:divsChild>
        <w:div w:id="1100176090">
          <w:marLeft w:val="0"/>
          <w:marRight w:val="0"/>
          <w:marTop w:val="0"/>
          <w:marBottom w:val="0"/>
          <w:divBdr>
            <w:top w:val="none" w:sz="0" w:space="0" w:color="auto"/>
            <w:left w:val="none" w:sz="0" w:space="0" w:color="auto"/>
            <w:bottom w:val="none" w:sz="0" w:space="0" w:color="auto"/>
            <w:right w:val="none" w:sz="0" w:space="0" w:color="auto"/>
          </w:divBdr>
        </w:div>
        <w:div w:id="121268192">
          <w:marLeft w:val="0"/>
          <w:marRight w:val="0"/>
          <w:marTop w:val="0"/>
          <w:marBottom w:val="0"/>
          <w:divBdr>
            <w:top w:val="none" w:sz="0" w:space="0" w:color="auto"/>
            <w:left w:val="none" w:sz="0" w:space="0" w:color="auto"/>
            <w:bottom w:val="none" w:sz="0" w:space="0" w:color="auto"/>
            <w:right w:val="none" w:sz="0" w:space="0" w:color="auto"/>
          </w:divBdr>
        </w:div>
      </w:divsChild>
    </w:div>
    <w:div w:id="576598359">
      <w:bodyDiv w:val="1"/>
      <w:marLeft w:val="0"/>
      <w:marRight w:val="0"/>
      <w:marTop w:val="0"/>
      <w:marBottom w:val="0"/>
      <w:divBdr>
        <w:top w:val="none" w:sz="0" w:space="0" w:color="auto"/>
        <w:left w:val="none" w:sz="0" w:space="0" w:color="auto"/>
        <w:bottom w:val="none" w:sz="0" w:space="0" w:color="auto"/>
        <w:right w:val="none" w:sz="0" w:space="0" w:color="auto"/>
      </w:divBdr>
      <w:divsChild>
        <w:div w:id="178276375">
          <w:marLeft w:val="0"/>
          <w:marRight w:val="0"/>
          <w:marTop w:val="0"/>
          <w:marBottom w:val="0"/>
          <w:divBdr>
            <w:top w:val="none" w:sz="0" w:space="0" w:color="auto"/>
            <w:left w:val="none" w:sz="0" w:space="0" w:color="auto"/>
            <w:bottom w:val="none" w:sz="0" w:space="0" w:color="auto"/>
            <w:right w:val="none" w:sz="0" w:space="0" w:color="auto"/>
          </w:divBdr>
        </w:div>
        <w:div w:id="418210547">
          <w:marLeft w:val="0"/>
          <w:marRight w:val="0"/>
          <w:marTop w:val="0"/>
          <w:marBottom w:val="0"/>
          <w:divBdr>
            <w:top w:val="none" w:sz="0" w:space="0" w:color="auto"/>
            <w:left w:val="none" w:sz="0" w:space="0" w:color="auto"/>
            <w:bottom w:val="none" w:sz="0" w:space="0" w:color="auto"/>
            <w:right w:val="none" w:sz="0" w:space="0" w:color="auto"/>
          </w:divBdr>
          <w:divsChild>
            <w:div w:id="156920587">
              <w:marLeft w:val="0"/>
              <w:marRight w:val="0"/>
              <w:marTop w:val="0"/>
              <w:marBottom w:val="0"/>
              <w:divBdr>
                <w:top w:val="none" w:sz="0" w:space="0" w:color="auto"/>
                <w:left w:val="none" w:sz="0" w:space="0" w:color="auto"/>
                <w:bottom w:val="none" w:sz="0" w:space="0" w:color="auto"/>
                <w:right w:val="none" w:sz="0" w:space="0" w:color="auto"/>
              </w:divBdr>
            </w:div>
            <w:div w:id="7699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9998">
      <w:bodyDiv w:val="1"/>
      <w:marLeft w:val="0"/>
      <w:marRight w:val="0"/>
      <w:marTop w:val="0"/>
      <w:marBottom w:val="0"/>
      <w:divBdr>
        <w:top w:val="none" w:sz="0" w:space="0" w:color="auto"/>
        <w:left w:val="none" w:sz="0" w:space="0" w:color="auto"/>
        <w:bottom w:val="none" w:sz="0" w:space="0" w:color="auto"/>
        <w:right w:val="none" w:sz="0" w:space="0" w:color="auto"/>
      </w:divBdr>
      <w:divsChild>
        <w:div w:id="911309971">
          <w:marLeft w:val="0"/>
          <w:marRight w:val="0"/>
          <w:marTop w:val="0"/>
          <w:marBottom w:val="0"/>
          <w:divBdr>
            <w:top w:val="none" w:sz="0" w:space="0" w:color="auto"/>
            <w:left w:val="none" w:sz="0" w:space="0" w:color="auto"/>
            <w:bottom w:val="none" w:sz="0" w:space="0" w:color="auto"/>
            <w:right w:val="none" w:sz="0" w:space="0" w:color="auto"/>
          </w:divBdr>
        </w:div>
        <w:div w:id="1197813404">
          <w:marLeft w:val="0"/>
          <w:marRight w:val="0"/>
          <w:marTop w:val="0"/>
          <w:marBottom w:val="0"/>
          <w:divBdr>
            <w:top w:val="none" w:sz="0" w:space="0" w:color="auto"/>
            <w:left w:val="none" w:sz="0" w:space="0" w:color="auto"/>
            <w:bottom w:val="none" w:sz="0" w:space="0" w:color="auto"/>
            <w:right w:val="none" w:sz="0" w:space="0" w:color="auto"/>
          </w:divBdr>
        </w:div>
        <w:div w:id="675694053">
          <w:marLeft w:val="0"/>
          <w:marRight w:val="0"/>
          <w:marTop w:val="0"/>
          <w:marBottom w:val="0"/>
          <w:divBdr>
            <w:top w:val="none" w:sz="0" w:space="0" w:color="auto"/>
            <w:left w:val="none" w:sz="0" w:space="0" w:color="auto"/>
            <w:bottom w:val="none" w:sz="0" w:space="0" w:color="auto"/>
            <w:right w:val="none" w:sz="0" w:space="0" w:color="auto"/>
          </w:divBdr>
        </w:div>
        <w:div w:id="614025762">
          <w:marLeft w:val="0"/>
          <w:marRight w:val="0"/>
          <w:marTop w:val="0"/>
          <w:marBottom w:val="0"/>
          <w:divBdr>
            <w:top w:val="none" w:sz="0" w:space="0" w:color="auto"/>
            <w:left w:val="none" w:sz="0" w:space="0" w:color="auto"/>
            <w:bottom w:val="none" w:sz="0" w:space="0" w:color="auto"/>
            <w:right w:val="none" w:sz="0" w:space="0" w:color="auto"/>
          </w:divBdr>
        </w:div>
      </w:divsChild>
    </w:div>
    <w:div w:id="685717722">
      <w:bodyDiv w:val="1"/>
      <w:marLeft w:val="0"/>
      <w:marRight w:val="0"/>
      <w:marTop w:val="0"/>
      <w:marBottom w:val="0"/>
      <w:divBdr>
        <w:top w:val="none" w:sz="0" w:space="0" w:color="auto"/>
        <w:left w:val="none" w:sz="0" w:space="0" w:color="auto"/>
        <w:bottom w:val="none" w:sz="0" w:space="0" w:color="auto"/>
        <w:right w:val="none" w:sz="0" w:space="0" w:color="auto"/>
      </w:divBdr>
      <w:divsChild>
        <w:div w:id="1435516192">
          <w:marLeft w:val="0"/>
          <w:marRight w:val="0"/>
          <w:marTop w:val="0"/>
          <w:marBottom w:val="0"/>
          <w:divBdr>
            <w:top w:val="none" w:sz="0" w:space="0" w:color="auto"/>
            <w:left w:val="none" w:sz="0" w:space="0" w:color="auto"/>
            <w:bottom w:val="none" w:sz="0" w:space="0" w:color="auto"/>
            <w:right w:val="none" w:sz="0" w:space="0" w:color="auto"/>
          </w:divBdr>
        </w:div>
        <w:div w:id="303127158">
          <w:marLeft w:val="0"/>
          <w:marRight w:val="0"/>
          <w:marTop w:val="0"/>
          <w:marBottom w:val="0"/>
          <w:divBdr>
            <w:top w:val="none" w:sz="0" w:space="0" w:color="auto"/>
            <w:left w:val="none" w:sz="0" w:space="0" w:color="auto"/>
            <w:bottom w:val="none" w:sz="0" w:space="0" w:color="auto"/>
            <w:right w:val="none" w:sz="0" w:space="0" w:color="auto"/>
          </w:divBdr>
        </w:div>
        <w:div w:id="1965386997">
          <w:marLeft w:val="0"/>
          <w:marRight w:val="0"/>
          <w:marTop w:val="0"/>
          <w:marBottom w:val="0"/>
          <w:divBdr>
            <w:top w:val="none" w:sz="0" w:space="0" w:color="auto"/>
            <w:left w:val="none" w:sz="0" w:space="0" w:color="auto"/>
            <w:bottom w:val="none" w:sz="0" w:space="0" w:color="auto"/>
            <w:right w:val="none" w:sz="0" w:space="0" w:color="auto"/>
          </w:divBdr>
        </w:div>
        <w:div w:id="550115635">
          <w:marLeft w:val="0"/>
          <w:marRight w:val="0"/>
          <w:marTop w:val="0"/>
          <w:marBottom w:val="0"/>
          <w:divBdr>
            <w:top w:val="none" w:sz="0" w:space="0" w:color="auto"/>
            <w:left w:val="none" w:sz="0" w:space="0" w:color="auto"/>
            <w:bottom w:val="none" w:sz="0" w:space="0" w:color="auto"/>
            <w:right w:val="none" w:sz="0" w:space="0" w:color="auto"/>
          </w:divBdr>
        </w:div>
        <w:div w:id="1017003985">
          <w:marLeft w:val="0"/>
          <w:marRight w:val="0"/>
          <w:marTop w:val="0"/>
          <w:marBottom w:val="0"/>
          <w:divBdr>
            <w:top w:val="none" w:sz="0" w:space="0" w:color="auto"/>
            <w:left w:val="none" w:sz="0" w:space="0" w:color="auto"/>
            <w:bottom w:val="none" w:sz="0" w:space="0" w:color="auto"/>
            <w:right w:val="none" w:sz="0" w:space="0" w:color="auto"/>
          </w:divBdr>
        </w:div>
        <w:div w:id="1207910904">
          <w:marLeft w:val="0"/>
          <w:marRight w:val="0"/>
          <w:marTop w:val="0"/>
          <w:marBottom w:val="0"/>
          <w:divBdr>
            <w:top w:val="none" w:sz="0" w:space="0" w:color="auto"/>
            <w:left w:val="none" w:sz="0" w:space="0" w:color="auto"/>
            <w:bottom w:val="none" w:sz="0" w:space="0" w:color="auto"/>
            <w:right w:val="none" w:sz="0" w:space="0" w:color="auto"/>
          </w:divBdr>
        </w:div>
        <w:div w:id="1497914185">
          <w:marLeft w:val="0"/>
          <w:marRight w:val="0"/>
          <w:marTop w:val="0"/>
          <w:marBottom w:val="0"/>
          <w:divBdr>
            <w:top w:val="none" w:sz="0" w:space="0" w:color="auto"/>
            <w:left w:val="none" w:sz="0" w:space="0" w:color="auto"/>
            <w:bottom w:val="none" w:sz="0" w:space="0" w:color="auto"/>
            <w:right w:val="none" w:sz="0" w:space="0" w:color="auto"/>
          </w:divBdr>
        </w:div>
        <w:div w:id="306131726">
          <w:marLeft w:val="0"/>
          <w:marRight w:val="0"/>
          <w:marTop w:val="0"/>
          <w:marBottom w:val="0"/>
          <w:divBdr>
            <w:top w:val="none" w:sz="0" w:space="0" w:color="auto"/>
            <w:left w:val="none" w:sz="0" w:space="0" w:color="auto"/>
            <w:bottom w:val="none" w:sz="0" w:space="0" w:color="auto"/>
            <w:right w:val="none" w:sz="0" w:space="0" w:color="auto"/>
          </w:divBdr>
        </w:div>
      </w:divsChild>
    </w:div>
    <w:div w:id="714504812">
      <w:bodyDiv w:val="1"/>
      <w:marLeft w:val="0"/>
      <w:marRight w:val="0"/>
      <w:marTop w:val="0"/>
      <w:marBottom w:val="0"/>
      <w:divBdr>
        <w:top w:val="none" w:sz="0" w:space="0" w:color="auto"/>
        <w:left w:val="none" w:sz="0" w:space="0" w:color="auto"/>
        <w:bottom w:val="none" w:sz="0" w:space="0" w:color="auto"/>
        <w:right w:val="none" w:sz="0" w:space="0" w:color="auto"/>
      </w:divBdr>
      <w:divsChild>
        <w:div w:id="2069759330">
          <w:marLeft w:val="0"/>
          <w:marRight w:val="0"/>
          <w:marTop w:val="0"/>
          <w:marBottom w:val="0"/>
          <w:divBdr>
            <w:top w:val="none" w:sz="0" w:space="0" w:color="auto"/>
            <w:left w:val="none" w:sz="0" w:space="0" w:color="auto"/>
            <w:bottom w:val="none" w:sz="0" w:space="0" w:color="auto"/>
            <w:right w:val="none" w:sz="0" w:space="0" w:color="auto"/>
          </w:divBdr>
        </w:div>
        <w:div w:id="2000226105">
          <w:marLeft w:val="0"/>
          <w:marRight w:val="0"/>
          <w:marTop w:val="0"/>
          <w:marBottom w:val="0"/>
          <w:divBdr>
            <w:top w:val="none" w:sz="0" w:space="0" w:color="auto"/>
            <w:left w:val="none" w:sz="0" w:space="0" w:color="auto"/>
            <w:bottom w:val="none" w:sz="0" w:space="0" w:color="auto"/>
            <w:right w:val="none" w:sz="0" w:space="0" w:color="auto"/>
          </w:divBdr>
        </w:div>
        <w:div w:id="505638351">
          <w:marLeft w:val="0"/>
          <w:marRight w:val="0"/>
          <w:marTop w:val="0"/>
          <w:marBottom w:val="0"/>
          <w:divBdr>
            <w:top w:val="none" w:sz="0" w:space="0" w:color="auto"/>
            <w:left w:val="none" w:sz="0" w:space="0" w:color="auto"/>
            <w:bottom w:val="none" w:sz="0" w:space="0" w:color="auto"/>
            <w:right w:val="none" w:sz="0" w:space="0" w:color="auto"/>
          </w:divBdr>
        </w:div>
        <w:div w:id="871068456">
          <w:marLeft w:val="0"/>
          <w:marRight w:val="0"/>
          <w:marTop w:val="0"/>
          <w:marBottom w:val="0"/>
          <w:divBdr>
            <w:top w:val="none" w:sz="0" w:space="0" w:color="auto"/>
            <w:left w:val="none" w:sz="0" w:space="0" w:color="auto"/>
            <w:bottom w:val="none" w:sz="0" w:space="0" w:color="auto"/>
            <w:right w:val="none" w:sz="0" w:space="0" w:color="auto"/>
          </w:divBdr>
        </w:div>
        <w:div w:id="2063672046">
          <w:marLeft w:val="0"/>
          <w:marRight w:val="0"/>
          <w:marTop w:val="0"/>
          <w:marBottom w:val="0"/>
          <w:divBdr>
            <w:top w:val="none" w:sz="0" w:space="0" w:color="auto"/>
            <w:left w:val="none" w:sz="0" w:space="0" w:color="auto"/>
            <w:bottom w:val="none" w:sz="0" w:space="0" w:color="auto"/>
            <w:right w:val="none" w:sz="0" w:space="0" w:color="auto"/>
          </w:divBdr>
        </w:div>
        <w:div w:id="581985353">
          <w:marLeft w:val="0"/>
          <w:marRight w:val="0"/>
          <w:marTop w:val="0"/>
          <w:marBottom w:val="0"/>
          <w:divBdr>
            <w:top w:val="none" w:sz="0" w:space="0" w:color="auto"/>
            <w:left w:val="none" w:sz="0" w:space="0" w:color="auto"/>
            <w:bottom w:val="none" w:sz="0" w:space="0" w:color="auto"/>
            <w:right w:val="none" w:sz="0" w:space="0" w:color="auto"/>
          </w:divBdr>
        </w:div>
        <w:div w:id="2047674369">
          <w:marLeft w:val="0"/>
          <w:marRight w:val="0"/>
          <w:marTop w:val="0"/>
          <w:marBottom w:val="0"/>
          <w:divBdr>
            <w:top w:val="none" w:sz="0" w:space="0" w:color="auto"/>
            <w:left w:val="none" w:sz="0" w:space="0" w:color="auto"/>
            <w:bottom w:val="none" w:sz="0" w:space="0" w:color="auto"/>
            <w:right w:val="none" w:sz="0" w:space="0" w:color="auto"/>
          </w:divBdr>
        </w:div>
      </w:divsChild>
    </w:div>
    <w:div w:id="716854360">
      <w:bodyDiv w:val="1"/>
      <w:marLeft w:val="0"/>
      <w:marRight w:val="0"/>
      <w:marTop w:val="0"/>
      <w:marBottom w:val="0"/>
      <w:divBdr>
        <w:top w:val="none" w:sz="0" w:space="0" w:color="auto"/>
        <w:left w:val="none" w:sz="0" w:space="0" w:color="auto"/>
        <w:bottom w:val="none" w:sz="0" w:space="0" w:color="auto"/>
        <w:right w:val="none" w:sz="0" w:space="0" w:color="auto"/>
      </w:divBdr>
      <w:divsChild>
        <w:div w:id="329214636">
          <w:marLeft w:val="0"/>
          <w:marRight w:val="0"/>
          <w:marTop w:val="0"/>
          <w:marBottom w:val="0"/>
          <w:divBdr>
            <w:top w:val="none" w:sz="0" w:space="0" w:color="auto"/>
            <w:left w:val="none" w:sz="0" w:space="0" w:color="auto"/>
            <w:bottom w:val="none" w:sz="0" w:space="0" w:color="auto"/>
            <w:right w:val="none" w:sz="0" w:space="0" w:color="auto"/>
          </w:divBdr>
        </w:div>
        <w:div w:id="1920940117">
          <w:marLeft w:val="0"/>
          <w:marRight w:val="0"/>
          <w:marTop w:val="0"/>
          <w:marBottom w:val="0"/>
          <w:divBdr>
            <w:top w:val="none" w:sz="0" w:space="0" w:color="auto"/>
            <w:left w:val="none" w:sz="0" w:space="0" w:color="auto"/>
            <w:bottom w:val="none" w:sz="0" w:space="0" w:color="auto"/>
            <w:right w:val="none" w:sz="0" w:space="0" w:color="auto"/>
          </w:divBdr>
        </w:div>
        <w:div w:id="633372656">
          <w:marLeft w:val="0"/>
          <w:marRight w:val="0"/>
          <w:marTop w:val="0"/>
          <w:marBottom w:val="0"/>
          <w:divBdr>
            <w:top w:val="none" w:sz="0" w:space="0" w:color="auto"/>
            <w:left w:val="none" w:sz="0" w:space="0" w:color="auto"/>
            <w:bottom w:val="none" w:sz="0" w:space="0" w:color="auto"/>
            <w:right w:val="none" w:sz="0" w:space="0" w:color="auto"/>
          </w:divBdr>
        </w:div>
        <w:div w:id="1363482753">
          <w:marLeft w:val="0"/>
          <w:marRight w:val="0"/>
          <w:marTop w:val="0"/>
          <w:marBottom w:val="0"/>
          <w:divBdr>
            <w:top w:val="none" w:sz="0" w:space="0" w:color="auto"/>
            <w:left w:val="none" w:sz="0" w:space="0" w:color="auto"/>
            <w:bottom w:val="none" w:sz="0" w:space="0" w:color="auto"/>
            <w:right w:val="none" w:sz="0" w:space="0" w:color="auto"/>
          </w:divBdr>
        </w:div>
        <w:div w:id="212009156">
          <w:marLeft w:val="0"/>
          <w:marRight w:val="0"/>
          <w:marTop w:val="0"/>
          <w:marBottom w:val="0"/>
          <w:divBdr>
            <w:top w:val="none" w:sz="0" w:space="0" w:color="auto"/>
            <w:left w:val="none" w:sz="0" w:space="0" w:color="auto"/>
            <w:bottom w:val="none" w:sz="0" w:space="0" w:color="auto"/>
            <w:right w:val="none" w:sz="0" w:space="0" w:color="auto"/>
          </w:divBdr>
        </w:div>
        <w:div w:id="1459571858">
          <w:marLeft w:val="0"/>
          <w:marRight w:val="0"/>
          <w:marTop w:val="0"/>
          <w:marBottom w:val="0"/>
          <w:divBdr>
            <w:top w:val="none" w:sz="0" w:space="0" w:color="auto"/>
            <w:left w:val="none" w:sz="0" w:space="0" w:color="auto"/>
            <w:bottom w:val="none" w:sz="0" w:space="0" w:color="auto"/>
            <w:right w:val="none" w:sz="0" w:space="0" w:color="auto"/>
          </w:divBdr>
        </w:div>
        <w:div w:id="778917918">
          <w:marLeft w:val="0"/>
          <w:marRight w:val="0"/>
          <w:marTop w:val="0"/>
          <w:marBottom w:val="0"/>
          <w:divBdr>
            <w:top w:val="none" w:sz="0" w:space="0" w:color="auto"/>
            <w:left w:val="none" w:sz="0" w:space="0" w:color="auto"/>
            <w:bottom w:val="none" w:sz="0" w:space="0" w:color="auto"/>
            <w:right w:val="none" w:sz="0" w:space="0" w:color="auto"/>
          </w:divBdr>
        </w:div>
      </w:divsChild>
    </w:div>
    <w:div w:id="724328840">
      <w:bodyDiv w:val="1"/>
      <w:marLeft w:val="0"/>
      <w:marRight w:val="0"/>
      <w:marTop w:val="0"/>
      <w:marBottom w:val="0"/>
      <w:divBdr>
        <w:top w:val="none" w:sz="0" w:space="0" w:color="auto"/>
        <w:left w:val="none" w:sz="0" w:space="0" w:color="auto"/>
        <w:bottom w:val="none" w:sz="0" w:space="0" w:color="auto"/>
        <w:right w:val="none" w:sz="0" w:space="0" w:color="auto"/>
      </w:divBdr>
      <w:divsChild>
        <w:div w:id="221984509">
          <w:marLeft w:val="0"/>
          <w:marRight w:val="0"/>
          <w:marTop w:val="0"/>
          <w:marBottom w:val="0"/>
          <w:divBdr>
            <w:top w:val="none" w:sz="0" w:space="0" w:color="auto"/>
            <w:left w:val="none" w:sz="0" w:space="0" w:color="auto"/>
            <w:bottom w:val="none" w:sz="0" w:space="0" w:color="auto"/>
            <w:right w:val="none" w:sz="0" w:space="0" w:color="auto"/>
          </w:divBdr>
          <w:divsChild>
            <w:div w:id="1948199549">
              <w:marLeft w:val="0"/>
              <w:marRight w:val="0"/>
              <w:marTop w:val="0"/>
              <w:marBottom w:val="0"/>
              <w:divBdr>
                <w:top w:val="none" w:sz="0" w:space="0" w:color="auto"/>
                <w:left w:val="none" w:sz="0" w:space="0" w:color="auto"/>
                <w:bottom w:val="none" w:sz="0" w:space="0" w:color="auto"/>
                <w:right w:val="none" w:sz="0" w:space="0" w:color="auto"/>
              </w:divBdr>
            </w:div>
          </w:divsChild>
        </w:div>
        <w:div w:id="593897339">
          <w:marLeft w:val="0"/>
          <w:marRight w:val="0"/>
          <w:marTop w:val="0"/>
          <w:marBottom w:val="0"/>
          <w:divBdr>
            <w:top w:val="none" w:sz="0" w:space="0" w:color="auto"/>
            <w:left w:val="none" w:sz="0" w:space="0" w:color="auto"/>
            <w:bottom w:val="none" w:sz="0" w:space="0" w:color="auto"/>
            <w:right w:val="none" w:sz="0" w:space="0" w:color="auto"/>
          </w:divBdr>
          <w:divsChild>
            <w:div w:id="745615377">
              <w:marLeft w:val="0"/>
              <w:marRight w:val="0"/>
              <w:marTop w:val="0"/>
              <w:marBottom w:val="0"/>
              <w:divBdr>
                <w:top w:val="none" w:sz="0" w:space="0" w:color="auto"/>
                <w:left w:val="none" w:sz="0" w:space="0" w:color="auto"/>
                <w:bottom w:val="none" w:sz="0" w:space="0" w:color="auto"/>
                <w:right w:val="none" w:sz="0" w:space="0" w:color="auto"/>
              </w:divBdr>
            </w:div>
          </w:divsChild>
        </w:div>
        <w:div w:id="630327448">
          <w:marLeft w:val="0"/>
          <w:marRight w:val="0"/>
          <w:marTop w:val="0"/>
          <w:marBottom w:val="0"/>
          <w:divBdr>
            <w:top w:val="none" w:sz="0" w:space="0" w:color="auto"/>
            <w:left w:val="none" w:sz="0" w:space="0" w:color="auto"/>
            <w:bottom w:val="none" w:sz="0" w:space="0" w:color="auto"/>
            <w:right w:val="none" w:sz="0" w:space="0" w:color="auto"/>
          </w:divBdr>
        </w:div>
      </w:divsChild>
    </w:div>
    <w:div w:id="749236637">
      <w:bodyDiv w:val="1"/>
      <w:marLeft w:val="0"/>
      <w:marRight w:val="0"/>
      <w:marTop w:val="0"/>
      <w:marBottom w:val="0"/>
      <w:divBdr>
        <w:top w:val="none" w:sz="0" w:space="0" w:color="auto"/>
        <w:left w:val="none" w:sz="0" w:space="0" w:color="auto"/>
        <w:bottom w:val="none" w:sz="0" w:space="0" w:color="auto"/>
        <w:right w:val="none" w:sz="0" w:space="0" w:color="auto"/>
      </w:divBdr>
    </w:div>
    <w:div w:id="751128475">
      <w:bodyDiv w:val="1"/>
      <w:marLeft w:val="0"/>
      <w:marRight w:val="0"/>
      <w:marTop w:val="0"/>
      <w:marBottom w:val="0"/>
      <w:divBdr>
        <w:top w:val="none" w:sz="0" w:space="0" w:color="auto"/>
        <w:left w:val="none" w:sz="0" w:space="0" w:color="auto"/>
        <w:bottom w:val="none" w:sz="0" w:space="0" w:color="auto"/>
        <w:right w:val="none" w:sz="0" w:space="0" w:color="auto"/>
      </w:divBdr>
    </w:div>
    <w:div w:id="765075796">
      <w:bodyDiv w:val="1"/>
      <w:marLeft w:val="0"/>
      <w:marRight w:val="0"/>
      <w:marTop w:val="0"/>
      <w:marBottom w:val="0"/>
      <w:divBdr>
        <w:top w:val="none" w:sz="0" w:space="0" w:color="auto"/>
        <w:left w:val="none" w:sz="0" w:space="0" w:color="auto"/>
        <w:bottom w:val="none" w:sz="0" w:space="0" w:color="auto"/>
        <w:right w:val="none" w:sz="0" w:space="0" w:color="auto"/>
      </w:divBdr>
      <w:divsChild>
        <w:div w:id="1460566304">
          <w:marLeft w:val="0"/>
          <w:marRight w:val="0"/>
          <w:marTop w:val="0"/>
          <w:marBottom w:val="0"/>
          <w:divBdr>
            <w:top w:val="none" w:sz="0" w:space="0" w:color="auto"/>
            <w:left w:val="none" w:sz="0" w:space="0" w:color="auto"/>
            <w:bottom w:val="none" w:sz="0" w:space="0" w:color="auto"/>
            <w:right w:val="none" w:sz="0" w:space="0" w:color="auto"/>
          </w:divBdr>
        </w:div>
        <w:div w:id="239948066">
          <w:marLeft w:val="0"/>
          <w:marRight w:val="0"/>
          <w:marTop w:val="0"/>
          <w:marBottom w:val="0"/>
          <w:divBdr>
            <w:top w:val="none" w:sz="0" w:space="0" w:color="auto"/>
            <w:left w:val="none" w:sz="0" w:space="0" w:color="auto"/>
            <w:bottom w:val="none" w:sz="0" w:space="0" w:color="auto"/>
            <w:right w:val="none" w:sz="0" w:space="0" w:color="auto"/>
          </w:divBdr>
        </w:div>
        <w:div w:id="1288313318">
          <w:marLeft w:val="0"/>
          <w:marRight w:val="0"/>
          <w:marTop w:val="0"/>
          <w:marBottom w:val="0"/>
          <w:divBdr>
            <w:top w:val="none" w:sz="0" w:space="0" w:color="auto"/>
            <w:left w:val="none" w:sz="0" w:space="0" w:color="auto"/>
            <w:bottom w:val="none" w:sz="0" w:space="0" w:color="auto"/>
            <w:right w:val="none" w:sz="0" w:space="0" w:color="auto"/>
          </w:divBdr>
        </w:div>
      </w:divsChild>
    </w:div>
    <w:div w:id="776023948">
      <w:bodyDiv w:val="1"/>
      <w:marLeft w:val="0"/>
      <w:marRight w:val="0"/>
      <w:marTop w:val="0"/>
      <w:marBottom w:val="0"/>
      <w:divBdr>
        <w:top w:val="none" w:sz="0" w:space="0" w:color="auto"/>
        <w:left w:val="none" w:sz="0" w:space="0" w:color="auto"/>
        <w:bottom w:val="none" w:sz="0" w:space="0" w:color="auto"/>
        <w:right w:val="none" w:sz="0" w:space="0" w:color="auto"/>
      </w:divBdr>
      <w:divsChild>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391929748">
              <w:marLeft w:val="0"/>
              <w:marRight w:val="0"/>
              <w:marTop w:val="0"/>
              <w:marBottom w:val="0"/>
              <w:divBdr>
                <w:top w:val="none" w:sz="0" w:space="0" w:color="auto"/>
                <w:left w:val="none" w:sz="0" w:space="0" w:color="auto"/>
                <w:bottom w:val="none" w:sz="0" w:space="0" w:color="auto"/>
                <w:right w:val="none" w:sz="0" w:space="0" w:color="auto"/>
              </w:divBdr>
            </w:div>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5490">
      <w:bodyDiv w:val="1"/>
      <w:marLeft w:val="0"/>
      <w:marRight w:val="0"/>
      <w:marTop w:val="0"/>
      <w:marBottom w:val="0"/>
      <w:divBdr>
        <w:top w:val="none" w:sz="0" w:space="0" w:color="auto"/>
        <w:left w:val="none" w:sz="0" w:space="0" w:color="auto"/>
        <w:bottom w:val="none" w:sz="0" w:space="0" w:color="auto"/>
        <w:right w:val="none" w:sz="0" w:space="0" w:color="auto"/>
      </w:divBdr>
      <w:divsChild>
        <w:div w:id="1921987899">
          <w:marLeft w:val="0"/>
          <w:marRight w:val="0"/>
          <w:marTop w:val="0"/>
          <w:marBottom w:val="0"/>
          <w:divBdr>
            <w:top w:val="none" w:sz="0" w:space="0" w:color="auto"/>
            <w:left w:val="none" w:sz="0" w:space="0" w:color="auto"/>
            <w:bottom w:val="none" w:sz="0" w:space="0" w:color="auto"/>
            <w:right w:val="none" w:sz="0" w:space="0" w:color="auto"/>
          </w:divBdr>
          <w:divsChild>
            <w:div w:id="1378580845">
              <w:marLeft w:val="0"/>
              <w:marRight w:val="0"/>
              <w:marTop w:val="0"/>
              <w:marBottom w:val="0"/>
              <w:divBdr>
                <w:top w:val="none" w:sz="0" w:space="0" w:color="auto"/>
                <w:left w:val="none" w:sz="0" w:space="0" w:color="auto"/>
                <w:bottom w:val="none" w:sz="0" w:space="0" w:color="auto"/>
                <w:right w:val="none" w:sz="0" w:space="0" w:color="auto"/>
              </w:divBdr>
            </w:div>
          </w:divsChild>
        </w:div>
        <w:div w:id="2142380052">
          <w:marLeft w:val="0"/>
          <w:marRight w:val="0"/>
          <w:marTop w:val="0"/>
          <w:marBottom w:val="0"/>
          <w:divBdr>
            <w:top w:val="none" w:sz="0" w:space="0" w:color="auto"/>
            <w:left w:val="none" w:sz="0" w:space="0" w:color="auto"/>
            <w:bottom w:val="none" w:sz="0" w:space="0" w:color="auto"/>
            <w:right w:val="none" w:sz="0" w:space="0" w:color="auto"/>
          </w:divBdr>
          <w:divsChild>
            <w:div w:id="859128607">
              <w:marLeft w:val="0"/>
              <w:marRight w:val="0"/>
              <w:marTop w:val="0"/>
              <w:marBottom w:val="0"/>
              <w:divBdr>
                <w:top w:val="none" w:sz="0" w:space="0" w:color="auto"/>
                <w:left w:val="none" w:sz="0" w:space="0" w:color="auto"/>
                <w:bottom w:val="none" w:sz="0" w:space="0" w:color="auto"/>
                <w:right w:val="none" w:sz="0" w:space="0" w:color="auto"/>
              </w:divBdr>
            </w:div>
            <w:div w:id="4767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2514">
      <w:bodyDiv w:val="1"/>
      <w:marLeft w:val="0"/>
      <w:marRight w:val="0"/>
      <w:marTop w:val="0"/>
      <w:marBottom w:val="0"/>
      <w:divBdr>
        <w:top w:val="none" w:sz="0" w:space="0" w:color="auto"/>
        <w:left w:val="none" w:sz="0" w:space="0" w:color="auto"/>
        <w:bottom w:val="none" w:sz="0" w:space="0" w:color="auto"/>
        <w:right w:val="none" w:sz="0" w:space="0" w:color="auto"/>
      </w:divBdr>
      <w:divsChild>
        <w:div w:id="1103263390">
          <w:marLeft w:val="0"/>
          <w:marRight w:val="0"/>
          <w:marTop w:val="0"/>
          <w:marBottom w:val="0"/>
          <w:divBdr>
            <w:top w:val="none" w:sz="0" w:space="0" w:color="auto"/>
            <w:left w:val="none" w:sz="0" w:space="0" w:color="auto"/>
            <w:bottom w:val="none" w:sz="0" w:space="0" w:color="auto"/>
            <w:right w:val="none" w:sz="0" w:space="0" w:color="auto"/>
          </w:divBdr>
        </w:div>
        <w:div w:id="711459135">
          <w:marLeft w:val="0"/>
          <w:marRight w:val="0"/>
          <w:marTop w:val="0"/>
          <w:marBottom w:val="0"/>
          <w:divBdr>
            <w:top w:val="none" w:sz="0" w:space="0" w:color="auto"/>
            <w:left w:val="none" w:sz="0" w:space="0" w:color="auto"/>
            <w:bottom w:val="none" w:sz="0" w:space="0" w:color="auto"/>
            <w:right w:val="none" w:sz="0" w:space="0" w:color="auto"/>
          </w:divBdr>
        </w:div>
        <w:div w:id="1378385667">
          <w:marLeft w:val="0"/>
          <w:marRight w:val="0"/>
          <w:marTop w:val="0"/>
          <w:marBottom w:val="0"/>
          <w:divBdr>
            <w:top w:val="none" w:sz="0" w:space="0" w:color="auto"/>
            <w:left w:val="none" w:sz="0" w:space="0" w:color="auto"/>
            <w:bottom w:val="none" w:sz="0" w:space="0" w:color="auto"/>
            <w:right w:val="none" w:sz="0" w:space="0" w:color="auto"/>
          </w:divBdr>
        </w:div>
      </w:divsChild>
    </w:div>
    <w:div w:id="843974089">
      <w:bodyDiv w:val="1"/>
      <w:marLeft w:val="0"/>
      <w:marRight w:val="0"/>
      <w:marTop w:val="0"/>
      <w:marBottom w:val="0"/>
      <w:divBdr>
        <w:top w:val="none" w:sz="0" w:space="0" w:color="auto"/>
        <w:left w:val="none" w:sz="0" w:space="0" w:color="auto"/>
        <w:bottom w:val="none" w:sz="0" w:space="0" w:color="auto"/>
        <w:right w:val="none" w:sz="0" w:space="0" w:color="auto"/>
      </w:divBdr>
      <w:divsChild>
        <w:div w:id="465392918">
          <w:marLeft w:val="0"/>
          <w:marRight w:val="0"/>
          <w:marTop w:val="0"/>
          <w:marBottom w:val="0"/>
          <w:divBdr>
            <w:top w:val="none" w:sz="0" w:space="0" w:color="auto"/>
            <w:left w:val="none" w:sz="0" w:space="0" w:color="auto"/>
            <w:bottom w:val="none" w:sz="0" w:space="0" w:color="auto"/>
            <w:right w:val="none" w:sz="0" w:space="0" w:color="auto"/>
          </w:divBdr>
        </w:div>
        <w:div w:id="1173716906">
          <w:marLeft w:val="0"/>
          <w:marRight w:val="0"/>
          <w:marTop w:val="0"/>
          <w:marBottom w:val="0"/>
          <w:divBdr>
            <w:top w:val="none" w:sz="0" w:space="0" w:color="auto"/>
            <w:left w:val="none" w:sz="0" w:space="0" w:color="auto"/>
            <w:bottom w:val="none" w:sz="0" w:space="0" w:color="auto"/>
            <w:right w:val="none" w:sz="0" w:space="0" w:color="auto"/>
          </w:divBdr>
        </w:div>
        <w:div w:id="1504005260">
          <w:marLeft w:val="0"/>
          <w:marRight w:val="0"/>
          <w:marTop w:val="0"/>
          <w:marBottom w:val="0"/>
          <w:divBdr>
            <w:top w:val="none" w:sz="0" w:space="0" w:color="auto"/>
            <w:left w:val="none" w:sz="0" w:space="0" w:color="auto"/>
            <w:bottom w:val="none" w:sz="0" w:space="0" w:color="auto"/>
            <w:right w:val="none" w:sz="0" w:space="0" w:color="auto"/>
          </w:divBdr>
        </w:div>
        <w:div w:id="909654712">
          <w:marLeft w:val="0"/>
          <w:marRight w:val="0"/>
          <w:marTop w:val="0"/>
          <w:marBottom w:val="0"/>
          <w:divBdr>
            <w:top w:val="none" w:sz="0" w:space="0" w:color="auto"/>
            <w:left w:val="none" w:sz="0" w:space="0" w:color="auto"/>
            <w:bottom w:val="none" w:sz="0" w:space="0" w:color="auto"/>
            <w:right w:val="none" w:sz="0" w:space="0" w:color="auto"/>
          </w:divBdr>
        </w:div>
      </w:divsChild>
    </w:div>
    <w:div w:id="846096971">
      <w:bodyDiv w:val="1"/>
      <w:marLeft w:val="0"/>
      <w:marRight w:val="0"/>
      <w:marTop w:val="0"/>
      <w:marBottom w:val="0"/>
      <w:divBdr>
        <w:top w:val="none" w:sz="0" w:space="0" w:color="auto"/>
        <w:left w:val="none" w:sz="0" w:space="0" w:color="auto"/>
        <w:bottom w:val="none" w:sz="0" w:space="0" w:color="auto"/>
        <w:right w:val="none" w:sz="0" w:space="0" w:color="auto"/>
      </w:divBdr>
    </w:div>
    <w:div w:id="895699535">
      <w:bodyDiv w:val="1"/>
      <w:marLeft w:val="0"/>
      <w:marRight w:val="0"/>
      <w:marTop w:val="0"/>
      <w:marBottom w:val="0"/>
      <w:divBdr>
        <w:top w:val="none" w:sz="0" w:space="0" w:color="auto"/>
        <w:left w:val="none" w:sz="0" w:space="0" w:color="auto"/>
        <w:bottom w:val="none" w:sz="0" w:space="0" w:color="auto"/>
        <w:right w:val="none" w:sz="0" w:space="0" w:color="auto"/>
      </w:divBdr>
      <w:divsChild>
        <w:div w:id="504592129">
          <w:marLeft w:val="0"/>
          <w:marRight w:val="0"/>
          <w:marTop w:val="0"/>
          <w:marBottom w:val="0"/>
          <w:divBdr>
            <w:top w:val="none" w:sz="0" w:space="0" w:color="auto"/>
            <w:left w:val="none" w:sz="0" w:space="0" w:color="auto"/>
            <w:bottom w:val="none" w:sz="0" w:space="0" w:color="auto"/>
            <w:right w:val="none" w:sz="0" w:space="0" w:color="auto"/>
          </w:divBdr>
        </w:div>
        <w:div w:id="782727965">
          <w:marLeft w:val="0"/>
          <w:marRight w:val="0"/>
          <w:marTop w:val="0"/>
          <w:marBottom w:val="0"/>
          <w:divBdr>
            <w:top w:val="none" w:sz="0" w:space="0" w:color="auto"/>
            <w:left w:val="none" w:sz="0" w:space="0" w:color="auto"/>
            <w:bottom w:val="none" w:sz="0" w:space="0" w:color="auto"/>
            <w:right w:val="none" w:sz="0" w:space="0" w:color="auto"/>
          </w:divBdr>
        </w:div>
        <w:div w:id="1873565743">
          <w:marLeft w:val="0"/>
          <w:marRight w:val="0"/>
          <w:marTop w:val="0"/>
          <w:marBottom w:val="0"/>
          <w:divBdr>
            <w:top w:val="none" w:sz="0" w:space="0" w:color="auto"/>
            <w:left w:val="none" w:sz="0" w:space="0" w:color="auto"/>
            <w:bottom w:val="none" w:sz="0" w:space="0" w:color="auto"/>
            <w:right w:val="none" w:sz="0" w:space="0" w:color="auto"/>
          </w:divBdr>
        </w:div>
      </w:divsChild>
    </w:div>
    <w:div w:id="1024748863">
      <w:bodyDiv w:val="1"/>
      <w:marLeft w:val="0"/>
      <w:marRight w:val="0"/>
      <w:marTop w:val="0"/>
      <w:marBottom w:val="0"/>
      <w:divBdr>
        <w:top w:val="none" w:sz="0" w:space="0" w:color="auto"/>
        <w:left w:val="none" w:sz="0" w:space="0" w:color="auto"/>
        <w:bottom w:val="none" w:sz="0" w:space="0" w:color="auto"/>
        <w:right w:val="none" w:sz="0" w:space="0" w:color="auto"/>
      </w:divBdr>
    </w:div>
    <w:div w:id="1040321943">
      <w:bodyDiv w:val="1"/>
      <w:marLeft w:val="0"/>
      <w:marRight w:val="0"/>
      <w:marTop w:val="0"/>
      <w:marBottom w:val="0"/>
      <w:divBdr>
        <w:top w:val="none" w:sz="0" w:space="0" w:color="auto"/>
        <w:left w:val="none" w:sz="0" w:space="0" w:color="auto"/>
        <w:bottom w:val="none" w:sz="0" w:space="0" w:color="auto"/>
        <w:right w:val="none" w:sz="0" w:space="0" w:color="auto"/>
      </w:divBdr>
    </w:div>
    <w:div w:id="1050226980">
      <w:bodyDiv w:val="1"/>
      <w:marLeft w:val="0"/>
      <w:marRight w:val="0"/>
      <w:marTop w:val="0"/>
      <w:marBottom w:val="0"/>
      <w:divBdr>
        <w:top w:val="none" w:sz="0" w:space="0" w:color="auto"/>
        <w:left w:val="none" w:sz="0" w:space="0" w:color="auto"/>
        <w:bottom w:val="none" w:sz="0" w:space="0" w:color="auto"/>
        <w:right w:val="none" w:sz="0" w:space="0" w:color="auto"/>
      </w:divBdr>
      <w:divsChild>
        <w:div w:id="538201482">
          <w:marLeft w:val="0"/>
          <w:marRight w:val="0"/>
          <w:marTop w:val="0"/>
          <w:marBottom w:val="0"/>
          <w:divBdr>
            <w:top w:val="none" w:sz="0" w:space="0" w:color="auto"/>
            <w:left w:val="none" w:sz="0" w:space="0" w:color="auto"/>
            <w:bottom w:val="none" w:sz="0" w:space="0" w:color="auto"/>
            <w:right w:val="none" w:sz="0" w:space="0" w:color="auto"/>
          </w:divBdr>
        </w:div>
        <w:div w:id="1730496228">
          <w:marLeft w:val="0"/>
          <w:marRight w:val="0"/>
          <w:marTop w:val="0"/>
          <w:marBottom w:val="0"/>
          <w:divBdr>
            <w:top w:val="none" w:sz="0" w:space="0" w:color="auto"/>
            <w:left w:val="none" w:sz="0" w:space="0" w:color="auto"/>
            <w:bottom w:val="none" w:sz="0" w:space="0" w:color="auto"/>
            <w:right w:val="none" w:sz="0" w:space="0" w:color="auto"/>
          </w:divBdr>
        </w:div>
      </w:divsChild>
    </w:div>
    <w:div w:id="1108742401">
      <w:bodyDiv w:val="1"/>
      <w:marLeft w:val="0"/>
      <w:marRight w:val="0"/>
      <w:marTop w:val="0"/>
      <w:marBottom w:val="0"/>
      <w:divBdr>
        <w:top w:val="none" w:sz="0" w:space="0" w:color="auto"/>
        <w:left w:val="none" w:sz="0" w:space="0" w:color="auto"/>
        <w:bottom w:val="none" w:sz="0" w:space="0" w:color="auto"/>
        <w:right w:val="none" w:sz="0" w:space="0" w:color="auto"/>
      </w:divBdr>
      <w:divsChild>
        <w:div w:id="829714114">
          <w:marLeft w:val="0"/>
          <w:marRight w:val="0"/>
          <w:marTop w:val="0"/>
          <w:marBottom w:val="0"/>
          <w:divBdr>
            <w:top w:val="none" w:sz="0" w:space="0" w:color="auto"/>
            <w:left w:val="none" w:sz="0" w:space="0" w:color="auto"/>
            <w:bottom w:val="none" w:sz="0" w:space="0" w:color="auto"/>
            <w:right w:val="none" w:sz="0" w:space="0" w:color="auto"/>
          </w:divBdr>
        </w:div>
        <w:div w:id="806363410">
          <w:marLeft w:val="0"/>
          <w:marRight w:val="0"/>
          <w:marTop w:val="0"/>
          <w:marBottom w:val="0"/>
          <w:divBdr>
            <w:top w:val="none" w:sz="0" w:space="0" w:color="auto"/>
            <w:left w:val="none" w:sz="0" w:space="0" w:color="auto"/>
            <w:bottom w:val="none" w:sz="0" w:space="0" w:color="auto"/>
            <w:right w:val="none" w:sz="0" w:space="0" w:color="auto"/>
          </w:divBdr>
        </w:div>
        <w:div w:id="993991023">
          <w:marLeft w:val="0"/>
          <w:marRight w:val="0"/>
          <w:marTop w:val="0"/>
          <w:marBottom w:val="0"/>
          <w:divBdr>
            <w:top w:val="none" w:sz="0" w:space="0" w:color="auto"/>
            <w:left w:val="none" w:sz="0" w:space="0" w:color="auto"/>
            <w:bottom w:val="none" w:sz="0" w:space="0" w:color="auto"/>
            <w:right w:val="none" w:sz="0" w:space="0" w:color="auto"/>
          </w:divBdr>
        </w:div>
      </w:divsChild>
    </w:div>
    <w:div w:id="1117487085">
      <w:bodyDiv w:val="1"/>
      <w:marLeft w:val="0"/>
      <w:marRight w:val="0"/>
      <w:marTop w:val="0"/>
      <w:marBottom w:val="0"/>
      <w:divBdr>
        <w:top w:val="none" w:sz="0" w:space="0" w:color="auto"/>
        <w:left w:val="none" w:sz="0" w:space="0" w:color="auto"/>
        <w:bottom w:val="none" w:sz="0" w:space="0" w:color="auto"/>
        <w:right w:val="none" w:sz="0" w:space="0" w:color="auto"/>
      </w:divBdr>
      <w:divsChild>
        <w:div w:id="162861695">
          <w:marLeft w:val="0"/>
          <w:marRight w:val="0"/>
          <w:marTop w:val="0"/>
          <w:marBottom w:val="0"/>
          <w:divBdr>
            <w:top w:val="none" w:sz="0" w:space="0" w:color="auto"/>
            <w:left w:val="none" w:sz="0" w:space="0" w:color="auto"/>
            <w:bottom w:val="none" w:sz="0" w:space="0" w:color="auto"/>
            <w:right w:val="none" w:sz="0" w:space="0" w:color="auto"/>
          </w:divBdr>
        </w:div>
        <w:div w:id="402799050">
          <w:marLeft w:val="0"/>
          <w:marRight w:val="0"/>
          <w:marTop w:val="0"/>
          <w:marBottom w:val="0"/>
          <w:divBdr>
            <w:top w:val="none" w:sz="0" w:space="0" w:color="auto"/>
            <w:left w:val="none" w:sz="0" w:space="0" w:color="auto"/>
            <w:bottom w:val="none" w:sz="0" w:space="0" w:color="auto"/>
            <w:right w:val="none" w:sz="0" w:space="0" w:color="auto"/>
          </w:divBdr>
        </w:div>
        <w:div w:id="1327975991">
          <w:marLeft w:val="0"/>
          <w:marRight w:val="0"/>
          <w:marTop w:val="0"/>
          <w:marBottom w:val="0"/>
          <w:divBdr>
            <w:top w:val="none" w:sz="0" w:space="0" w:color="auto"/>
            <w:left w:val="none" w:sz="0" w:space="0" w:color="auto"/>
            <w:bottom w:val="none" w:sz="0" w:space="0" w:color="auto"/>
            <w:right w:val="none" w:sz="0" w:space="0" w:color="auto"/>
          </w:divBdr>
        </w:div>
      </w:divsChild>
    </w:div>
    <w:div w:id="1175002042">
      <w:bodyDiv w:val="1"/>
      <w:marLeft w:val="0"/>
      <w:marRight w:val="0"/>
      <w:marTop w:val="0"/>
      <w:marBottom w:val="0"/>
      <w:divBdr>
        <w:top w:val="none" w:sz="0" w:space="0" w:color="auto"/>
        <w:left w:val="none" w:sz="0" w:space="0" w:color="auto"/>
        <w:bottom w:val="none" w:sz="0" w:space="0" w:color="auto"/>
        <w:right w:val="none" w:sz="0" w:space="0" w:color="auto"/>
      </w:divBdr>
      <w:divsChild>
        <w:div w:id="240911464">
          <w:marLeft w:val="0"/>
          <w:marRight w:val="0"/>
          <w:marTop w:val="0"/>
          <w:marBottom w:val="0"/>
          <w:divBdr>
            <w:top w:val="none" w:sz="0" w:space="0" w:color="auto"/>
            <w:left w:val="none" w:sz="0" w:space="0" w:color="auto"/>
            <w:bottom w:val="none" w:sz="0" w:space="0" w:color="auto"/>
            <w:right w:val="none" w:sz="0" w:space="0" w:color="auto"/>
          </w:divBdr>
        </w:div>
        <w:div w:id="508449036">
          <w:marLeft w:val="0"/>
          <w:marRight w:val="0"/>
          <w:marTop w:val="0"/>
          <w:marBottom w:val="0"/>
          <w:divBdr>
            <w:top w:val="none" w:sz="0" w:space="0" w:color="auto"/>
            <w:left w:val="none" w:sz="0" w:space="0" w:color="auto"/>
            <w:bottom w:val="none" w:sz="0" w:space="0" w:color="auto"/>
            <w:right w:val="none" w:sz="0" w:space="0" w:color="auto"/>
          </w:divBdr>
        </w:div>
        <w:div w:id="1787192225">
          <w:marLeft w:val="0"/>
          <w:marRight w:val="0"/>
          <w:marTop w:val="0"/>
          <w:marBottom w:val="0"/>
          <w:divBdr>
            <w:top w:val="none" w:sz="0" w:space="0" w:color="auto"/>
            <w:left w:val="none" w:sz="0" w:space="0" w:color="auto"/>
            <w:bottom w:val="none" w:sz="0" w:space="0" w:color="auto"/>
            <w:right w:val="none" w:sz="0" w:space="0" w:color="auto"/>
          </w:divBdr>
        </w:div>
      </w:divsChild>
    </w:div>
    <w:div w:id="1225482754">
      <w:bodyDiv w:val="1"/>
      <w:marLeft w:val="0"/>
      <w:marRight w:val="0"/>
      <w:marTop w:val="0"/>
      <w:marBottom w:val="0"/>
      <w:divBdr>
        <w:top w:val="none" w:sz="0" w:space="0" w:color="auto"/>
        <w:left w:val="none" w:sz="0" w:space="0" w:color="auto"/>
        <w:bottom w:val="none" w:sz="0" w:space="0" w:color="auto"/>
        <w:right w:val="none" w:sz="0" w:space="0" w:color="auto"/>
      </w:divBdr>
      <w:divsChild>
        <w:div w:id="38482600">
          <w:marLeft w:val="0"/>
          <w:marRight w:val="0"/>
          <w:marTop w:val="0"/>
          <w:marBottom w:val="0"/>
          <w:divBdr>
            <w:top w:val="none" w:sz="0" w:space="0" w:color="auto"/>
            <w:left w:val="none" w:sz="0" w:space="0" w:color="auto"/>
            <w:bottom w:val="none" w:sz="0" w:space="0" w:color="auto"/>
            <w:right w:val="none" w:sz="0" w:space="0" w:color="auto"/>
          </w:divBdr>
        </w:div>
        <w:div w:id="2074114659">
          <w:marLeft w:val="0"/>
          <w:marRight w:val="0"/>
          <w:marTop w:val="0"/>
          <w:marBottom w:val="0"/>
          <w:divBdr>
            <w:top w:val="none" w:sz="0" w:space="0" w:color="auto"/>
            <w:left w:val="none" w:sz="0" w:space="0" w:color="auto"/>
            <w:bottom w:val="none" w:sz="0" w:space="0" w:color="auto"/>
            <w:right w:val="none" w:sz="0" w:space="0" w:color="auto"/>
          </w:divBdr>
        </w:div>
      </w:divsChild>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sChild>
        <w:div w:id="771974010">
          <w:marLeft w:val="0"/>
          <w:marRight w:val="0"/>
          <w:marTop w:val="0"/>
          <w:marBottom w:val="0"/>
          <w:divBdr>
            <w:top w:val="none" w:sz="0" w:space="0" w:color="auto"/>
            <w:left w:val="none" w:sz="0" w:space="0" w:color="auto"/>
            <w:bottom w:val="none" w:sz="0" w:space="0" w:color="auto"/>
            <w:right w:val="none" w:sz="0" w:space="0" w:color="auto"/>
          </w:divBdr>
        </w:div>
        <w:div w:id="1587112812">
          <w:marLeft w:val="0"/>
          <w:marRight w:val="0"/>
          <w:marTop w:val="0"/>
          <w:marBottom w:val="0"/>
          <w:divBdr>
            <w:top w:val="none" w:sz="0" w:space="0" w:color="auto"/>
            <w:left w:val="none" w:sz="0" w:space="0" w:color="auto"/>
            <w:bottom w:val="none" w:sz="0" w:space="0" w:color="auto"/>
            <w:right w:val="none" w:sz="0" w:space="0" w:color="auto"/>
          </w:divBdr>
        </w:div>
      </w:divsChild>
    </w:div>
    <w:div w:id="1372192859">
      <w:bodyDiv w:val="1"/>
      <w:marLeft w:val="0"/>
      <w:marRight w:val="0"/>
      <w:marTop w:val="0"/>
      <w:marBottom w:val="0"/>
      <w:divBdr>
        <w:top w:val="none" w:sz="0" w:space="0" w:color="auto"/>
        <w:left w:val="none" w:sz="0" w:space="0" w:color="auto"/>
        <w:bottom w:val="none" w:sz="0" w:space="0" w:color="auto"/>
        <w:right w:val="none" w:sz="0" w:space="0" w:color="auto"/>
      </w:divBdr>
      <w:divsChild>
        <w:div w:id="1379891364">
          <w:marLeft w:val="0"/>
          <w:marRight w:val="0"/>
          <w:marTop w:val="0"/>
          <w:marBottom w:val="0"/>
          <w:divBdr>
            <w:top w:val="none" w:sz="0" w:space="0" w:color="auto"/>
            <w:left w:val="none" w:sz="0" w:space="0" w:color="auto"/>
            <w:bottom w:val="none" w:sz="0" w:space="0" w:color="auto"/>
            <w:right w:val="none" w:sz="0" w:space="0" w:color="auto"/>
          </w:divBdr>
          <w:divsChild>
            <w:div w:id="932857773">
              <w:marLeft w:val="0"/>
              <w:marRight w:val="0"/>
              <w:marTop w:val="0"/>
              <w:marBottom w:val="0"/>
              <w:divBdr>
                <w:top w:val="none" w:sz="0" w:space="0" w:color="auto"/>
                <w:left w:val="none" w:sz="0" w:space="0" w:color="auto"/>
                <w:bottom w:val="none" w:sz="0" w:space="0" w:color="auto"/>
                <w:right w:val="none" w:sz="0" w:space="0" w:color="auto"/>
              </w:divBdr>
            </w:div>
          </w:divsChild>
        </w:div>
        <w:div w:id="1210337177">
          <w:marLeft w:val="0"/>
          <w:marRight w:val="0"/>
          <w:marTop w:val="0"/>
          <w:marBottom w:val="0"/>
          <w:divBdr>
            <w:top w:val="none" w:sz="0" w:space="0" w:color="auto"/>
            <w:left w:val="none" w:sz="0" w:space="0" w:color="auto"/>
            <w:bottom w:val="none" w:sz="0" w:space="0" w:color="auto"/>
            <w:right w:val="none" w:sz="0" w:space="0" w:color="auto"/>
          </w:divBdr>
          <w:divsChild>
            <w:div w:id="1039357441">
              <w:marLeft w:val="0"/>
              <w:marRight w:val="0"/>
              <w:marTop w:val="0"/>
              <w:marBottom w:val="0"/>
              <w:divBdr>
                <w:top w:val="none" w:sz="0" w:space="0" w:color="auto"/>
                <w:left w:val="none" w:sz="0" w:space="0" w:color="auto"/>
                <w:bottom w:val="none" w:sz="0" w:space="0" w:color="auto"/>
                <w:right w:val="none" w:sz="0" w:space="0" w:color="auto"/>
              </w:divBdr>
            </w:div>
            <w:div w:id="1263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3262">
      <w:bodyDiv w:val="1"/>
      <w:marLeft w:val="0"/>
      <w:marRight w:val="0"/>
      <w:marTop w:val="0"/>
      <w:marBottom w:val="0"/>
      <w:divBdr>
        <w:top w:val="none" w:sz="0" w:space="0" w:color="auto"/>
        <w:left w:val="none" w:sz="0" w:space="0" w:color="auto"/>
        <w:bottom w:val="none" w:sz="0" w:space="0" w:color="auto"/>
        <w:right w:val="none" w:sz="0" w:space="0" w:color="auto"/>
      </w:divBdr>
      <w:divsChild>
        <w:div w:id="1986666112">
          <w:marLeft w:val="0"/>
          <w:marRight w:val="0"/>
          <w:marTop w:val="0"/>
          <w:marBottom w:val="0"/>
          <w:divBdr>
            <w:top w:val="none" w:sz="0" w:space="0" w:color="auto"/>
            <w:left w:val="none" w:sz="0" w:space="0" w:color="auto"/>
            <w:bottom w:val="none" w:sz="0" w:space="0" w:color="auto"/>
            <w:right w:val="none" w:sz="0" w:space="0" w:color="auto"/>
          </w:divBdr>
          <w:divsChild>
            <w:div w:id="418523489">
              <w:marLeft w:val="0"/>
              <w:marRight w:val="0"/>
              <w:marTop w:val="0"/>
              <w:marBottom w:val="0"/>
              <w:divBdr>
                <w:top w:val="none" w:sz="0" w:space="0" w:color="auto"/>
                <w:left w:val="none" w:sz="0" w:space="0" w:color="auto"/>
                <w:bottom w:val="none" w:sz="0" w:space="0" w:color="auto"/>
                <w:right w:val="none" w:sz="0" w:space="0" w:color="auto"/>
              </w:divBdr>
            </w:div>
          </w:divsChild>
        </w:div>
        <w:div w:id="1091123183">
          <w:marLeft w:val="0"/>
          <w:marRight w:val="0"/>
          <w:marTop w:val="0"/>
          <w:marBottom w:val="0"/>
          <w:divBdr>
            <w:top w:val="none" w:sz="0" w:space="0" w:color="auto"/>
            <w:left w:val="none" w:sz="0" w:space="0" w:color="auto"/>
            <w:bottom w:val="none" w:sz="0" w:space="0" w:color="auto"/>
            <w:right w:val="none" w:sz="0" w:space="0" w:color="auto"/>
          </w:divBdr>
          <w:divsChild>
            <w:div w:id="400687443">
              <w:marLeft w:val="0"/>
              <w:marRight w:val="0"/>
              <w:marTop w:val="0"/>
              <w:marBottom w:val="0"/>
              <w:divBdr>
                <w:top w:val="none" w:sz="0" w:space="0" w:color="auto"/>
                <w:left w:val="none" w:sz="0" w:space="0" w:color="auto"/>
                <w:bottom w:val="none" w:sz="0" w:space="0" w:color="auto"/>
                <w:right w:val="none" w:sz="0" w:space="0" w:color="auto"/>
              </w:divBdr>
            </w:div>
            <w:div w:id="16114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8242">
      <w:bodyDiv w:val="1"/>
      <w:marLeft w:val="0"/>
      <w:marRight w:val="0"/>
      <w:marTop w:val="0"/>
      <w:marBottom w:val="0"/>
      <w:divBdr>
        <w:top w:val="none" w:sz="0" w:space="0" w:color="auto"/>
        <w:left w:val="none" w:sz="0" w:space="0" w:color="auto"/>
        <w:bottom w:val="none" w:sz="0" w:space="0" w:color="auto"/>
        <w:right w:val="none" w:sz="0" w:space="0" w:color="auto"/>
      </w:divBdr>
      <w:divsChild>
        <w:div w:id="2117674154">
          <w:marLeft w:val="0"/>
          <w:marRight w:val="0"/>
          <w:marTop w:val="0"/>
          <w:marBottom w:val="0"/>
          <w:divBdr>
            <w:top w:val="none" w:sz="0" w:space="0" w:color="auto"/>
            <w:left w:val="none" w:sz="0" w:space="0" w:color="auto"/>
            <w:bottom w:val="none" w:sz="0" w:space="0" w:color="auto"/>
            <w:right w:val="none" w:sz="0" w:space="0" w:color="auto"/>
          </w:divBdr>
        </w:div>
        <w:div w:id="354621127">
          <w:marLeft w:val="0"/>
          <w:marRight w:val="0"/>
          <w:marTop w:val="0"/>
          <w:marBottom w:val="0"/>
          <w:divBdr>
            <w:top w:val="none" w:sz="0" w:space="0" w:color="auto"/>
            <w:left w:val="none" w:sz="0" w:space="0" w:color="auto"/>
            <w:bottom w:val="none" w:sz="0" w:space="0" w:color="auto"/>
            <w:right w:val="none" w:sz="0" w:space="0" w:color="auto"/>
          </w:divBdr>
        </w:div>
        <w:div w:id="840896038">
          <w:marLeft w:val="0"/>
          <w:marRight w:val="0"/>
          <w:marTop w:val="0"/>
          <w:marBottom w:val="0"/>
          <w:divBdr>
            <w:top w:val="none" w:sz="0" w:space="0" w:color="auto"/>
            <w:left w:val="none" w:sz="0" w:space="0" w:color="auto"/>
            <w:bottom w:val="none" w:sz="0" w:space="0" w:color="auto"/>
            <w:right w:val="none" w:sz="0" w:space="0" w:color="auto"/>
          </w:divBdr>
        </w:div>
      </w:divsChild>
    </w:div>
    <w:div w:id="1403261160">
      <w:bodyDiv w:val="1"/>
      <w:marLeft w:val="0"/>
      <w:marRight w:val="0"/>
      <w:marTop w:val="0"/>
      <w:marBottom w:val="0"/>
      <w:divBdr>
        <w:top w:val="none" w:sz="0" w:space="0" w:color="auto"/>
        <w:left w:val="none" w:sz="0" w:space="0" w:color="auto"/>
        <w:bottom w:val="none" w:sz="0" w:space="0" w:color="auto"/>
        <w:right w:val="none" w:sz="0" w:space="0" w:color="auto"/>
      </w:divBdr>
      <w:divsChild>
        <w:div w:id="1911846499">
          <w:marLeft w:val="0"/>
          <w:marRight w:val="0"/>
          <w:marTop w:val="0"/>
          <w:marBottom w:val="0"/>
          <w:divBdr>
            <w:top w:val="none" w:sz="0" w:space="0" w:color="auto"/>
            <w:left w:val="none" w:sz="0" w:space="0" w:color="auto"/>
            <w:bottom w:val="none" w:sz="0" w:space="0" w:color="auto"/>
            <w:right w:val="none" w:sz="0" w:space="0" w:color="auto"/>
          </w:divBdr>
        </w:div>
        <w:div w:id="1708943616">
          <w:marLeft w:val="0"/>
          <w:marRight w:val="0"/>
          <w:marTop w:val="0"/>
          <w:marBottom w:val="0"/>
          <w:divBdr>
            <w:top w:val="none" w:sz="0" w:space="0" w:color="auto"/>
            <w:left w:val="none" w:sz="0" w:space="0" w:color="auto"/>
            <w:bottom w:val="none" w:sz="0" w:space="0" w:color="auto"/>
            <w:right w:val="none" w:sz="0" w:space="0" w:color="auto"/>
          </w:divBdr>
        </w:div>
        <w:div w:id="1445618667">
          <w:marLeft w:val="0"/>
          <w:marRight w:val="0"/>
          <w:marTop w:val="0"/>
          <w:marBottom w:val="0"/>
          <w:divBdr>
            <w:top w:val="none" w:sz="0" w:space="0" w:color="auto"/>
            <w:left w:val="none" w:sz="0" w:space="0" w:color="auto"/>
            <w:bottom w:val="none" w:sz="0" w:space="0" w:color="auto"/>
            <w:right w:val="none" w:sz="0" w:space="0" w:color="auto"/>
          </w:divBdr>
        </w:div>
      </w:divsChild>
    </w:div>
    <w:div w:id="1541936210">
      <w:bodyDiv w:val="1"/>
      <w:marLeft w:val="0"/>
      <w:marRight w:val="0"/>
      <w:marTop w:val="0"/>
      <w:marBottom w:val="0"/>
      <w:divBdr>
        <w:top w:val="none" w:sz="0" w:space="0" w:color="auto"/>
        <w:left w:val="none" w:sz="0" w:space="0" w:color="auto"/>
        <w:bottom w:val="none" w:sz="0" w:space="0" w:color="auto"/>
        <w:right w:val="none" w:sz="0" w:space="0" w:color="auto"/>
      </w:divBdr>
      <w:divsChild>
        <w:div w:id="2136366684">
          <w:marLeft w:val="0"/>
          <w:marRight w:val="0"/>
          <w:marTop w:val="0"/>
          <w:marBottom w:val="0"/>
          <w:divBdr>
            <w:top w:val="none" w:sz="0" w:space="0" w:color="auto"/>
            <w:left w:val="none" w:sz="0" w:space="0" w:color="auto"/>
            <w:bottom w:val="none" w:sz="0" w:space="0" w:color="auto"/>
            <w:right w:val="none" w:sz="0" w:space="0" w:color="auto"/>
          </w:divBdr>
        </w:div>
        <w:div w:id="643891352">
          <w:marLeft w:val="0"/>
          <w:marRight w:val="0"/>
          <w:marTop w:val="0"/>
          <w:marBottom w:val="0"/>
          <w:divBdr>
            <w:top w:val="none" w:sz="0" w:space="0" w:color="auto"/>
            <w:left w:val="none" w:sz="0" w:space="0" w:color="auto"/>
            <w:bottom w:val="none" w:sz="0" w:space="0" w:color="auto"/>
            <w:right w:val="none" w:sz="0" w:space="0" w:color="auto"/>
          </w:divBdr>
        </w:div>
        <w:div w:id="1300309354">
          <w:marLeft w:val="0"/>
          <w:marRight w:val="0"/>
          <w:marTop w:val="0"/>
          <w:marBottom w:val="0"/>
          <w:divBdr>
            <w:top w:val="none" w:sz="0" w:space="0" w:color="auto"/>
            <w:left w:val="none" w:sz="0" w:space="0" w:color="auto"/>
            <w:bottom w:val="none" w:sz="0" w:space="0" w:color="auto"/>
            <w:right w:val="none" w:sz="0" w:space="0" w:color="auto"/>
          </w:divBdr>
        </w:div>
        <w:div w:id="1875389005">
          <w:marLeft w:val="0"/>
          <w:marRight w:val="0"/>
          <w:marTop w:val="0"/>
          <w:marBottom w:val="0"/>
          <w:divBdr>
            <w:top w:val="none" w:sz="0" w:space="0" w:color="auto"/>
            <w:left w:val="none" w:sz="0" w:space="0" w:color="auto"/>
            <w:bottom w:val="none" w:sz="0" w:space="0" w:color="auto"/>
            <w:right w:val="none" w:sz="0" w:space="0" w:color="auto"/>
          </w:divBdr>
        </w:div>
      </w:divsChild>
    </w:div>
    <w:div w:id="1544102185">
      <w:bodyDiv w:val="1"/>
      <w:marLeft w:val="0"/>
      <w:marRight w:val="0"/>
      <w:marTop w:val="0"/>
      <w:marBottom w:val="0"/>
      <w:divBdr>
        <w:top w:val="none" w:sz="0" w:space="0" w:color="auto"/>
        <w:left w:val="none" w:sz="0" w:space="0" w:color="auto"/>
        <w:bottom w:val="none" w:sz="0" w:space="0" w:color="auto"/>
        <w:right w:val="none" w:sz="0" w:space="0" w:color="auto"/>
      </w:divBdr>
    </w:div>
    <w:div w:id="1571387438">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sChild>
        <w:div w:id="1550416276">
          <w:marLeft w:val="0"/>
          <w:marRight w:val="0"/>
          <w:marTop w:val="0"/>
          <w:marBottom w:val="0"/>
          <w:divBdr>
            <w:top w:val="none" w:sz="0" w:space="0" w:color="auto"/>
            <w:left w:val="none" w:sz="0" w:space="0" w:color="auto"/>
            <w:bottom w:val="none" w:sz="0" w:space="0" w:color="auto"/>
            <w:right w:val="none" w:sz="0" w:space="0" w:color="auto"/>
          </w:divBdr>
          <w:divsChild>
            <w:div w:id="237442907">
              <w:marLeft w:val="0"/>
              <w:marRight w:val="0"/>
              <w:marTop w:val="0"/>
              <w:marBottom w:val="0"/>
              <w:divBdr>
                <w:top w:val="none" w:sz="0" w:space="0" w:color="auto"/>
                <w:left w:val="none" w:sz="0" w:space="0" w:color="auto"/>
                <w:bottom w:val="none" w:sz="0" w:space="0" w:color="auto"/>
                <w:right w:val="none" w:sz="0" w:space="0" w:color="auto"/>
              </w:divBdr>
            </w:div>
            <w:div w:id="134178431">
              <w:marLeft w:val="0"/>
              <w:marRight w:val="0"/>
              <w:marTop w:val="0"/>
              <w:marBottom w:val="0"/>
              <w:divBdr>
                <w:top w:val="none" w:sz="0" w:space="0" w:color="auto"/>
                <w:left w:val="none" w:sz="0" w:space="0" w:color="auto"/>
                <w:bottom w:val="none" w:sz="0" w:space="0" w:color="auto"/>
                <w:right w:val="none" w:sz="0" w:space="0" w:color="auto"/>
              </w:divBdr>
            </w:div>
            <w:div w:id="1231892744">
              <w:marLeft w:val="0"/>
              <w:marRight w:val="0"/>
              <w:marTop w:val="0"/>
              <w:marBottom w:val="0"/>
              <w:divBdr>
                <w:top w:val="none" w:sz="0" w:space="0" w:color="auto"/>
                <w:left w:val="none" w:sz="0" w:space="0" w:color="auto"/>
                <w:bottom w:val="none" w:sz="0" w:space="0" w:color="auto"/>
                <w:right w:val="none" w:sz="0" w:space="0" w:color="auto"/>
              </w:divBdr>
            </w:div>
            <w:div w:id="1643147828">
              <w:marLeft w:val="0"/>
              <w:marRight w:val="0"/>
              <w:marTop w:val="0"/>
              <w:marBottom w:val="0"/>
              <w:divBdr>
                <w:top w:val="none" w:sz="0" w:space="0" w:color="auto"/>
                <w:left w:val="none" w:sz="0" w:space="0" w:color="auto"/>
                <w:bottom w:val="none" w:sz="0" w:space="0" w:color="auto"/>
                <w:right w:val="none" w:sz="0" w:space="0" w:color="auto"/>
              </w:divBdr>
            </w:div>
          </w:divsChild>
        </w:div>
        <w:div w:id="523979547">
          <w:marLeft w:val="0"/>
          <w:marRight w:val="0"/>
          <w:marTop w:val="0"/>
          <w:marBottom w:val="0"/>
          <w:divBdr>
            <w:top w:val="none" w:sz="0" w:space="0" w:color="auto"/>
            <w:left w:val="none" w:sz="0" w:space="0" w:color="auto"/>
            <w:bottom w:val="none" w:sz="0" w:space="0" w:color="auto"/>
            <w:right w:val="none" w:sz="0" w:space="0" w:color="auto"/>
          </w:divBdr>
          <w:divsChild>
            <w:div w:id="1415663908">
              <w:marLeft w:val="0"/>
              <w:marRight w:val="0"/>
              <w:marTop w:val="0"/>
              <w:marBottom w:val="0"/>
              <w:divBdr>
                <w:top w:val="none" w:sz="0" w:space="0" w:color="auto"/>
                <w:left w:val="none" w:sz="0" w:space="0" w:color="auto"/>
                <w:bottom w:val="none" w:sz="0" w:space="0" w:color="auto"/>
                <w:right w:val="none" w:sz="0" w:space="0" w:color="auto"/>
              </w:divBdr>
            </w:div>
            <w:div w:id="1905096573">
              <w:marLeft w:val="0"/>
              <w:marRight w:val="0"/>
              <w:marTop w:val="0"/>
              <w:marBottom w:val="0"/>
              <w:divBdr>
                <w:top w:val="none" w:sz="0" w:space="0" w:color="auto"/>
                <w:left w:val="none" w:sz="0" w:space="0" w:color="auto"/>
                <w:bottom w:val="none" w:sz="0" w:space="0" w:color="auto"/>
                <w:right w:val="none" w:sz="0" w:space="0" w:color="auto"/>
              </w:divBdr>
            </w:div>
            <w:div w:id="6674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00533">
      <w:bodyDiv w:val="1"/>
      <w:marLeft w:val="0"/>
      <w:marRight w:val="0"/>
      <w:marTop w:val="0"/>
      <w:marBottom w:val="0"/>
      <w:divBdr>
        <w:top w:val="none" w:sz="0" w:space="0" w:color="auto"/>
        <w:left w:val="none" w:sz="0" w:space="0" w:color="auto"/>
        <w:bottom w:val="none" w:sz="0" w:space="0" w:color="auto"/>
        <w:right w:val="none" w:sz="0" w:space="0" w:color="auto"/>
      </w:divBdr>
      <w:divsChild>
        <w:div w:id="129327955">
          <w:marLeft w:val="0"/>
          <w:marRight w:val="0"/>
          <w:marTop w:val="0"/>
          <w:marBottom w:val="0"/>
          <w:divBdr>
            <w:top w:val="none" w:sz="0" w:space="0" w:color="auto"/>
            <w:left w:val="none" w:sz="0" w:space="0" w:color="auto"/>
            <w:bottom w:val="none" w:sz="0" w:space="0" w:color="auto"/>
            <w:right w:val="none" w:sz="0" w:space="0" w:color="auto"/>
          </w:divBdr>
        </w:div>
        <w:div w:id="1952777639">
          <w:marLeft w:val="0"/>
          <w:marRight w:val="0"/>
          <w:marTop w:val="0"/>
          <w:marBottom w:val="0"/>
          <w:divBdr>
            <w:top w:val="none" w:sz="0" w:space="0" w:color="auto"/>
            <w:left w:val="none" w:sz="0" w:space="0" w:color="auto"/>
            <w:bottom w:val="none" w:sz="0" w:space="0" w:color="auto"/>
            <w:right w:val="none" w:sz="0" w:space="0" w:color="auto"/>
          </w:divBdr>
          <w:divsChild>
            <w:div w:id="495262883">
              <w:marLeft w:val="0"/>
              <w:marRight w:val="0"/>
              <w:marTop w:val="0"/>
              <w:marBottom w:val="0"/>
              <w:divBdr>
                <w:top w:val="none" w:sz="0" w:space="0" w:color="auto"/>
                <w:left w:val="none" w:sz="0" w:space="0" w:color="auto"/>
                <w:bottom w:val="none" w:sz="0" w:space="0" w:color="auto"/>
                <w:right w:val="none" w:sz="0" w:space="0" w:color="auto"/>
              </w:divBdr>
            </w:div>
            <w:div w:id="507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29885">
      <w:bodyDiv w:val="1"/>
      <w:marLeft w:val="0"/>
      <w:marRight w:val="0"/>
      <w:marTop w:val="0"/>
      <w:marBottom w:val="0"/>
      <w:divBdr>
        <w:top w:val="none" w:sz="0" w:space="0" w:color="auto"/>
        <w:left w:val="none" w:sz="0" w:space="0" w:color="auto"/>
        <w:bottom w:val="none" w:sz="0" w:space="0" w:color="auto"/>
        <w:right w:val="none" w:sz="0" w:space="0" w:color="auto"/>
      </w:divBdr>
    </w:div>
    <w:div w:id="1738240411">
      <w:bodyDiv w:val="1"/>
      <w:marLeft w:val="0"/>
      <w:marRight w:val="0"/>
      <w:marTop w:val="0"/>
      <w:marBottom w:val="0"/>
      <w:divBdr>
        <w:top w:val="none" w:sz="0" w:space="0" w:color="auto"/>
        <w:left w:val="none" w:sz="0" w:space="0" w:color="auto"/>
        <w:bottom w:val="none" w:sz="0" w:space="0" w:color="auto"/>
        <w:right w:val="none" w:sz="0" w:space="0" w:color="auto"/>
      </w:divBdr>
      <w:divsChild>
        <w:div w:id="1228882435">
          <w:marLeft w:val="0"/>
          <w:marRight w:val="0"/>
          <w:marTop w:val="0"/>
          <w:marBottom w:val="0"/>
          <w:divBdr>
            <w:top w:val="none" w:sz="0" w:space="0" w:color="auto"/>
            <w:left w:val="none" w:sz="0" w:space="0" w:color="auto"/>
            <w:bottom w:val="none" w:sz="0" w:space="0" w:color="auto"/>
            <w:right w:val="none" w:sz="0" w:space="0" w:color="auto"/>
          </w:divBdr>
        </w:div>
        <w:div w:id="244344822">
          <w:marLeft w:val="0"/>
          <w:marRight w:val="0"/>
          <w:marTop w:val="0"/>
          <w:marBottom w:val="0"/>
          <w:divBdr>
            <w:top w:val="none" w:sz="0" w:space="0" w:color="auto"/>
            <w:left w:val="none" w:sz="0" w:space="0" w:color="auto"/>
            <w:bottom w:val="none" w:sz="0" w:space="0" w:color="auto"/>
            <w:right w:val="none" w:sz="0" w:space="0" w:color="auto"/>
          </w:divBdr>
        </w:div>
      </w:divsChild>
    </w:div>
    <w:div w:id="1759712388">
      <w:bodyDiv w:val="1"/>
      <w:marLeft w:val="0"/>
      <w:marRight w:val="0"/>
      <w:marTop w:val="0"/>
      <w:marBottom w:val="0"/>
      <w:divBdr>
        <w:top w:val="none" w:sz="0" w:space="0" w:color="auto"/>
        <w:left w:val="none" w:sz="0" w:space="0" w:color="auto"/>
        <w:bottom w:val="none" w:sz="0" w:space="0" w:color="auto"/>
        <w:right w:val="none" w:sz="0" w:space="0" w:color="auto"/>
      </w:divBdr>
      <w:divsChild>
        <w:div w:id="1860661277">
          <w:marLeft w:val="0"/>
          <w:marRight w:val="0"/>
          <w:marTop w:val="0"/>
          <w:marBottom w:val="0"/>
          <w:divBdr>
            <w:top w:val="none" w:sz="0" w:space="0" w:color="auto"/>
            <w:left w:val="none" w:sz="0" w:space="0" w:color="auto"/>
            <w:bottom w:val="none" w:sz="0" w:space="0" w:color="auto"/>
            <w:right w:val="none" w:sz="0" w:space="0" w:color="auto"/>
          </w:divBdr>
        </w:div>
        <w:div w:id="692072846">
          <w:marLeft w:val="0"/>
          <w:marRight w:val="0"/>
          <w:marTop w:val="0"/>
          <w:marBottom w:val="0"/>
          <w:divBdr>
            <w:top w:val="none" w:sz="0" w:space="0" w:color="auto"/>
            <w:left w:val="none" w:sz="0" w:space="0" w:color="auto"/>
            <w:bottom w:val="none" w:sz="0" w:space="0" w:color="auto"/>
            <w:right w:val="none" w:sz="0" w:space="0" w:color="auto"/>
          </w:divBdr>
        </w:div>
        <w:div w:id="791944721">
          <w:marLeft w:val="0"/>
          <w:marRight w:val="0"/>
          <w:marTop w:val="0"/>
          <w:marBottom w:val="0"/>
          <w:divBdr>
            <w:top w:val="none" w:sz="0" w:space="0" w:color="auto"/>
            <w:left w:val="none" w:sz="0" w:space="0" w:color="auto"/>
            <w:bottom w:val="none" w:sz="0" w:space="0" w:color="auto"/>
            <w:right w:val="none" w:sz="0" w:space="0" w:color="auto"/>
          </w:divBdr>
        </w:div>
        <w:div w:id="159542122">
          <w:marLeft w:val="0"/>
          <w:marRight w:val="0"/>
          <w:marTop w:val="0"/>
          <w:marBottom w:val="0"/>
          <w:divBdr>
            <w:top w:val="none" w:sz="0" w:space="0" w:color="auto"/>
            <w:left w:val="none" w:sz="0" w:space="0" w:color="auto"/>
            <w:bottom w:val="none" w:sz="0" w:space="0" w:color="auto"/>
            <w:right w:val="none" w:sz="0" w:space="0" w:color="auto"/>
          </w:divBdr>
        </w:div>
        <w:div w:id="1655377603">
          <w:marLeft w:val="0"/>
          <w:marRight w:val="0"/>
          <w:marTop w:val="0"/>
          <w:marBottom w:val="0"/>
          <w:divBdr>
            <w:top w:val="none" w:sz="0" w:space="0" w:color="auto"/>
            <w:left w:val="none" w:sz="0" w:space="0" w:color="auto"/>
            <w:bottom w:val="none" w:sz="0" w:space="0" w:color="auto"/>
            <w:right w:val="none" w:sz="0" w:space="0" w:color="auto"/>
          </w:divBdr>
        </w:div>
        <w:div w:id="1416245439">
          <w:marLeft w:val="0"/>
          <w:marRight w:val="0"/>
          <w:marTop w:val="0"/>
          <w:marBottom w:val="0"/>
          <w:divBdr>
            <w:top w:val="none" w:sz="0" w:space="0" w:color="auto"/>
            <w:left w:val="none" w:sz="0" w:space="0" w:color="auto"/>
            <w:bottom w:val="none" w:sz="0" w:space="0" w:color="auto"/>
            <w:right w:val="none" w:sz="0" w:space="0" w:color="auto"/>
          </w:divBdr>
        </w:div>
        <w:div w:id="478426125">
          <w:marLeft w:val="0"/>
          <w:marRight w:val="0"/>
          <w:marTop w:val="0"/>
          <w:marBottom w:val="0"/>
          <w:divBdr>
            <w:top w:val="none" w:sz="0" w:space="0" w:color="auto"/>
            <w:left w:val="none" w:sz="0" w:space="0" w:color="auto"/>
            <w:bottom w:val="none" w:sz="0" w:space="0" w:color="auto"/>
            <w:right w:val="none" w:sz="0" w:space="0" w:color="auto"/>
          </w:divBdr>
        </w:div>
      </w:divsChild>
    </w:div>
    <w:div w:id="1780493495">
      <w:bodyDiv w:val="1"/>
      <w:marLeft w:val="0"/>
      <w:marRight w:val="0"/>
      <w:marTop w:val="0"/>
      <w:marBottom w:val="0"/>
      <w:divBdr>
        <w:top w:val="none" w:sz="0" w:space="0" w:color="auto"/>
        <w:left w:val="none" w:sz="0" w:space="0" w:color="auto"/>
        <w:bottom w:val="none" w:sz="0" w:space="0" w:color="auto"/>
        <w:right w:val="none" w:sz="0" w:space="0" w:color="auto"/>
      </w:divBdr>
      <w:divsChild>
        <w:div w:id="223373484">
          <w:marLeft w:val="0"/>
          <w:marRight w:val="0"/>
          <w:marTop w:val="0"/>
          <w:marBottom w:val="0"/>
          <w:divBdr>
            <w:top w:val="none" w:sz="0" w:space="0" w:color="auto"/>
            <w:left w:val="none" w:sz="0" w:space="0" w:color="auto"/>
            <w:bottom w:val="none" w:sz="0" w:space="0" w:color="auto"/>
            <w:right w:val="none" w:sz="0" w:space="0" w:color="auto"/>
          </w:divBdr>
        </w:div>
        <w:div w:id="1970747088">
          <w:marLeft w:val="0"/>
          <w:marRight w:val="0"/>
          <w:marTop w:val="0"/>
          <w:marBottom w:val="0"/>
          <w:divBdr>
            <w:top w:val="none" w:sz="0" w:space="0" w:color="auto"/>
            <w:left w:val="none" w:sz="0" w:space="0" w:color="auto"/>
            <w:bottom w:val="none" w:sz="0" w:space="0" w:color="auto"/>
            <w:right w:val="none" w:sz="0" w:space="0" w:color="auto"/>
          </w:divBdr>
        </w:div>
      </w:divsChild>
    </w:div>
    <w:div w:id="1892224949">
      <w:bodyDiv w:val="1"/>
      <w:marLeft w:val="0"/>
      <w:marRight w:val="0"/>
      <w:marTop w:val="0"/>
      <w:marBottom w:val="0"/>
      <w:divBdr>
        <w:top w:val="none" w:sz="0" w:space="0" w:color="auto"/>
        <w:left w:val="none" w:sz="0" w:space="0" w:color="auto"/>
        <w:bottom w:val="none" w:sz="0" w:space="0" w:color="auto"/>
        <w:right w:val="none" w:sz="0" w:space="0" w:color="auto"/>
      </w:divBdr>
      <w:divsChild>
        <w:div w:id="92282578">
          <w:marLeft w:val="0"/>
          <w:marRight w:val="0"/>
          <w:marTop w:val="0"/>
          <w:marBottom w:val="0"/>
          <w:divBdr>
            <w:top w:val="none" w:sz="0" w:space="0" w:color="auto"/>
            <w:left w:val="none" w:sz="0" w:space="0" w:color="auto"/>
            <w:bottom w:val="none" w:sz="0" w:space="0" w:color="auto"/>
            <w:right w:val="none" w:sz="0" w:space="0" w:color="auto"/>
          </w:divBdr>
        </w:div>
        <w:div w:id="97719246">
          <w:marLeft w:val="0"/>
          <w:marRight w:val="0"/>
          <w:marTop w:val="0"/>
          <w:marBottom w:val="0"/>
          <w:divBdr>
            <w:top w:val="none" w:sz="0" w:space="0" w:color="auto"/>
            <w:left w:val="none" w:sz="0" w:space="0" w:color="auto"/>
            <w:bottom w:val="none" w:sz="0" w:space="0" w:color="auto"/>
            <w:right w:val="none" w:sz="0" w:space="0" w:color="auto"/>
          </w:divBdr>
        </w:div>
        <w:div w:id="112554795">
          <w:marLeft w:val="0"/>
          <w:marRight w:val="0"/>
          <w:marTop w:val="0"/>
          <w:marBottom w:val="0"/>
          <w:divBdr>
            <w:top w:val="none" w:sz="0" w:space="0" w:color="auto"/>
            <w:left w:val="none" w:sz="0" w:space="0" w:color="auto"/>
            <w:bottom w:val="none" w:sz="0" w:space="0" w:color="auto"/>
            <w:right w:val="none" w:sz="0" w:space="0" w:color="auto"/>
          </w:divBdr>
        </w:div>
        <w:div w:id="122232916">
          <w:marLeft w:val="0"/>
          <w:marRight w:val="0"/>
          <w:marTop w:val="0"/>
          <w:marBottom w:val="0"/>
          <w:divBdr>
            <w:top w:val="none" w:sz="0" w:space="0" w:color="auto"/>
            <w:left w:val="none" w:sz="0" w:space="0" w:color="auto"/>
            <w:bottom w:val="none" w:sz="0" w:space="0" w:color="auto"/>
            <w:right w:val="none" w:sz="0" w:space="0" w:color="auto"/>
          </w:divBdr>
        </w:div>
        <w:div w:id="174077191">
          <w:marLeft w:val="0"/>
          <w:marRight w:val="0"/>
          <w:marTop w:val="0"/>
          <w:marBottom w:val="0"/>
          <w:divBdr>
            <w:top w:val="none" w:sz="0" w:space="0" w:color="auto"/>
            <w:left w:val="none" w:sz="0" w:space="0" w:color="auto"/>
            <w:bottom w:val="none" w:sz="0" w:space="0" w:color="auto"/>
            <w:right w:val="none" w:sz="0" w:space="0" w:color="auto"/>
          </w:divBdr>
        </w:div>
        <w:div w:id="176846844">
          <w:marLeft w:val="0"/>
          <w:marRight w:val="0"/>
          <w:marTop w:val="0"/>
          <w:marBottom w:val="0"/>
          <w:divBdr>
            <w:top w:val="none" w:sz="0" w:space="0" w:color="auto"/>
            <w:left w:val="none" w:sz="0" w:space="0" w:color="auto"/>
            <w:bottom w:val="none" w:sz="0" w:space="0" w:color="auto"/>
            <w:right w:val="none" w:sz="0" w:space="0" w:color="auto"/>
          </w:divBdr>
        </w:div>
        <w:div w:id="182523026">
          <w:marLeft w:val="0"/>
          <w:marRight w:val="0"/>
          <w:marTop w:val="0"/>
          <w:marBottom w:val="0"/>
          <w:divBdr>
            <w:top w:val="none" w:sz="0" w:space="0" w:color="auto"/>
            <w:left w:val="none" w:sz="0" w:space="0" w:color="auto"/>
            <w:bottom w:val="none" w:sz="0" w:space="0" w:color="auto"/>
            <w:right w:val="none" w:sz="0" w:space="0" w:color="auto"/>
          </w:divBdr>
          <w:divsChild>
            <w:div w:id="540090037">
              <w:marLeft w:val="0"/>
              <w:marRight w:val="0"/>
              <w:marTop w:val="0"/>
              <w:marBottom w:val="0"/>
              <w:divBdr>
                <w:top w:val="none" w:sz="0" w:space="0" w:color="auto"/>
                <w:left w:val="none" w:sz="0" w:space="0" w:color="auto"/>
                <w:bottom w:val="none" w:sz="0" w:space="0" w:color="auto"/>
                <w:right w:val="none" w:sz="0" w:space="0" w:color="auto"/>
              </w:divBdr>
            </w:div>
            <w:div w:id="1051342604">
              <w:marLeft w:val="0"/>
              <w:marRight w:val="0"/>
              <w:marTop w:val="0"/>
              <w:marBottom w:val="0"/>
              <w:divBdr>
                <w:top w:val="none" w:sz="0" w:space="0" w:color="auto"/>
                <w:left w:val="none" w:sz="0" w:space="0" w:color="auto"/>
                <w:bottom w:val="none" w:sz="0" w:space="0" w:color="auto"/>
                <w:right w:val="none" w:sz="0" w:space="0" w:color="auto"/>
              </w:divBdr>
            </w:div>
            <w:div w:id="1210722168">
              <w:marLeft w:val="0"/>
              <w:marRight w:val="0"/>
              <w:marTop w:val="0"/>
              <w:marBottom w:val="0"/>
              <w:divBdr>
                <w:top w:val="none" w:sz="0" w:space="0" w:color="auto"/>
                <w:left w:val="none" w:sz="0" w:space="0" w:color="auto"/>
                <w:bottom w:val="none" w:sz="0" w:space="0" w:color="auto"/>
                <w:right w:val="none" w:sz="0" w:space="0" w:color="auto"/>
              </w:divBdr>
            </w:div>
            <w:div w:id="1346517151">
              <w:marLeft w:val="0"/>
              <w:marRight w:val="0"/>
              <w:marTop w:val="0"/>
              <w:marBottom w:val="0"/>
              <w:divBdr>
                <w:top w:val="none" w:sz="0" w:space="0" w:color="auto"/>
                <w:left w:val="none" w:sz="0" w:space="0" w:color="auto"/>
                <w:bottom w:val="none" w:sz="0" w:space="0" w:color="auto"/>
                <w:right w:val="none" w:sz="0" w:space="0" w:color="auto"/>
              </w:divBdr>
            </w:div>
          </w:divsChild>
        </w:div>
        <w:div w:id="216817044">
          <w:marLeft w:val="0"/>
          <w:marRight w:val="0"/>
          <w:marTop w:val="0"/>
          <w:marBottom w:val="0"/>
          <w:divBdr>
            <w:top w:val="none" w:sz="0" w:space="0" w:color="auto"/>
            <w:left w:val="none" w:sz="0" w:space="0" w:color="auto"/>
            <w:bottom w:val="none" w:sz="0" w:space="0" w:color="auto"/>
            <w:right w:val="none" w:sz="0" w:space="0" w:color="auto"/>
          </w:divBdr>
        </w:div>
        <w:div w:id="233051236">
          <w:marLeft w:val="0"/>
          <w:marRight w:val="0"/>
          <w:marTop w:val="0"/>
          <w:marBottom w:val="0"/>
          <w:divBdr>
            <w:top w:val="none" w:sz="0" w:space="0" w:color="auto"/>
            <w:left w:val="none" w:sz="0" w:space="0" w:color="auto"/>
            <w:bottom w:val="none" w:sz="0" w:space="0" w:color="auto"/>
            <w:right w:val="none" w:sz="0" w:space="0" w:color="auto"/>
          </w:divBdr>
        </w:div>
        <w:div w:id="255215563">
          <w:marLeft w:val="0"/>
          <w:marRight w:val="0"/>
          <w:marTop w:val="0"/>
          <w:marBottom w:val="0"/>
          <w:divBdr>
            <w:top w:val="none" w:sz="0" w:space="0" w:color="auto"/>
            <w:left w:val="none" w:sz="0" w:space="0" w:color="auto"/>
            <w:bottom w:val="none" w:sz="0" w:space="0" w:color="auto"/>
            <w:right w:val="none" w:sz="0" w:space="0" w:color="auto"/>
          </w:divBdr>
        </w:div>
        <w:div w:id="267541154">
          <w:marLeft w:val="0"/>
          <w:marRight w:val="0"/>
          <w:marTop w:val="0"/>
          <w:marBottom w:val="0"/>
          <w:divBdr>
            <w:top w:val="none" w:sz="0" w:space="0" w:color="auto"/>
            <w:left w:val="none" w:sz="0" w:space="0" w:color="auto"/>
            <w:bottom w:val="none" w:sz="0" w:space="0" w:color="auto"/>
            <w:right w:val="none" w:sz="0" w:space="0" w:color="auto"/>
          </w:divBdr>
        </w:div>
        <w:div w:id="277180177">
          <w:marLeft w:val="0"/>
          <w:marRight w:val="0"/>
          <w:marTop w:val="0"/>
          <w:marBottom w:val="0"/>
          <w:divBdr>
            <w:top w:val="none" w:sz="0" w:space="0" w:color="auto"/>
            <w:left w:val="none" w:sz="0" w:space="0" w:color="auto"/>
            <w:bottom w:val="none" w:sz="0" w:space="0" w:color="auto"/>
            <w:right w:val="none" w:sz="0" w:space="0" w:color="auto"/>
          </w:divBdr>
        </w:div>
        <w:div w:id="283116822">
          <w:marLeft w:val="0"/>
          <w:marRight w:val="0"/>
          <w:marTop w:val="0"/>
          <w:marBottom w:val="0"/>
          <w:divBdr>
            <w:top w:val="none" w:sz="0" w:space="0" w:color="auto"/>
            <w:left w:val="none" w:sz="0" w:space="0" w:color="auto"/>
            <w:bottom w:val="none" w:sz="0" w:space="0" w:color="auto"/>
            <w:right w:val="none" w:sz="0" w:space="0" w:color="auto"/>
          </w:divBdr>
        </w:div>
        <w:div w:id="286621372">
          <w:marLeft w:val="0"/>
          <w:marRight w:val="0"/>
          <w:marTop w:val="0"/>
          <w:marBottom w:val="0"/>
          <w:divBdr>
            <w:top w:val="none" w:sz="0" w:space="0" w:color="auto"/>
            <w:left w:val="none" w:sz="0" w:space="0" w:color="auto"/>
            <w:bottom w:val="none" w:sz="0" w:space="0" w:color="auto"/>
            <w:right w:val="none" w:sz="0" w:space="0" w:color="auto"/>
          </w:divBdr>
        </w:div>
        <w:div w:id="337731101">
          <w:marLeft w:val="0"/>
          <w:marRight w:val="0"/>
          <w:marTop w:val="0"/>
          <w:marBottom w:val="0"/>
          <w:divBdr>
            <w:top w:val="none" w:sz="0" w:space="0" w:color="auto"/>
            <w:left w:val="none" w:sz="0" w:space="0" w:color="auto"/>
            <w:bottom w:val="none" w:sz="0" w:space="0" w:color="auto"/>
            <w:right w:val="none" w:sz="0" w:space="0" w:color="auto"/>
          </w:divBdr>
          <w:divsChild>
            <w:div w:id="43910167">
              <w:marLeft w:val="0"/>
              <w:marRight w:val="0"/>
              <w:marTop w:val="0"/>
              <w:marBottom w:val="0"/>
              <w:divBdr>
                <w:top w:val="none" w:sz="0" w:space="0" w:color="auto"/>
                <w:left w:val="none" w:sz="0" w:space="0" w:color="auto"/>
                <w:bottom w:val="none" w:sz="0" w:space="0" w:color="auto"/>
                <w:right w:val="none" w:sz="0" w:space="0" w:color="auto"/>
              </w:divBdr>
            </w:div>
            <w:div w:id="720516295">
              <w:marLeft w:val="0"/>
              <w:marRight w:val="0"/>
              <w:marTop w:val="0"/>
              <w:marBottom w:val="0"/>
              <w:divBdr>
                <w:top w:val="none" w:sz="0" w:space="0" w:color="auto"/>
                <w:left w:val="none" w:sz="0" w:space="0" w:color="auto"/>
                <w:bottom w:val="none" w:sz="0" w:space="0" w:color="auto"/>
                <w:right w:val="none" w:sz="0" w:space="0" w:color="auto"/>
              </w:divBdr>
            </w:div>
            <w:div w:id="1023282090">
              <w:marLeft w:val="0"/>
              <w:marRight w:val="0"/>
              <w:marTop w:val="0"/>
              <w:marBottom w:val="0"/>
              <w:divBdr>
                <w:top w:val="none" w:sz="0" w:space="0" w:color="auto"/>
                <w:left w:val="none" w:sz="0" w:space="0" w:color="auto"/>
                <w:bottom w:val="none" w:sz="0" w:space="0" w:color="auto"/>
                <w:right w:val="none" w:sz="0" w:space="0" w:color="auto"/>
              </w:divBdr>
            </w:div>
            <w:div w:id="1583561053">
              <w:marLeft w:val="0"/>
              <w:marRight w:val="0"/>
              <w:marTop w:val="0"/>
              <w:marBottom w:val="0"/>
              <w:divBdr>
                <w:top w:val="none" w:sz="0" w:space="0" w:color="auto"/>
                <w:left w:val="none" w:sz="0" w:space="0" w:color="auto"/>
                <w:bottom w:val="none" w:sz="0" w:space="0" w:color="auto"/>
                <w:right w:val="none" w:sz="0" w:space="0" w:color="auto"/>
              </w:divBdr>
            </w:div>
          </w:divsChild>
        </w:div>
        <w:div w:id="358775808">
          <w:marLeft w:val="0"/>
          <w:marRight w:val="0"/>
          <w:marTop w:val="0"/>
          <w:marBottom w:val="0"/>
          <w:divBdr>
            <w:top w:val="none" w:sz="0" w:space="0" w:color="auto"/>
            <w:left w:val="none" w:sz="0" w:space="0" w:color="auto"/>
            <w:bottom w:val="none" w:sz="0" w:space="0" w:color="auto"/>
            <w:right w:val="none" w:sz="0" w:space="0" w:color="auto"/>
          </w:divBdr>
        </w:div>
        <w:div w:id="400494174">
          <w:marLeft w:val="0"/>
          <w:marRight w:val="0"/>
          <w:marTop w:val="0"/>
          <w:marBottom w:val="0"/>
          <w:divBdr>
            <w:top w:val="none" w:sz="0" w:space="0" w:color="auto"/>
            <w:left w:val="none" w:sz="0" w:space="0" w:color="auto"/>
            <w:bottom w:val="none" w:sz="0" w:space="0" w:color="auto"/>
            <w:right w:val="none" w:sz="0" w:space="0" w:color="auto"/>
          </w:divBdr>
        </w:div>
        <w:div w:id="414716437">
          <w:marLeft w:val="0"/>
          <w:marRight w:val="0"/>
          <w:marTop w:val="0"/>
          <w:marBottom w:val="0"/>
          <w:divBdr>
            <w:top w:val="none" w:sz="0" w:space="0" w:color="auto"/>
            <w:left w:val="none" w:sz="0" w:space="0" w:color="auto"/>
            <w:bottom w:val="none" w:sz="0" w:space="0" w:color="auto"/>
            <w:right w:val="none" w:sz="0" w:space="0" w:color="auto"/>
          </w:divBdr>
        </w:div>
        <w:div w:id="458885166">
          <w:marLeft w:val="0"/>
          <w:marRight w:val="0"/>
          <w:marTop w:val="0"/>
          <w:marBottom w:val="0"/>
          <w:divBdr>
            <w:top w:val="none" w:sz="0" w:space="0" w:color="auto"/>
            <w:left w:val="none" w:sz="0" w:space="0" w:color="auto"/>
            <w:bottom w:val="none" w:sz="0" w:space="0" w:color="auto"/>
            <w:right w:val="none" w:sz="0" w:space="0" w:color="auto"/>
          </w:divBdr>
        </w:div>
        <w:div w:id="461386116">
          <w:marLeft w:val="0"/>
          <w:marRight w:val="0"/>
          <w:marTop w:val="0"/>
          <w:marBottom w:val="0"/>
          <w:divBdr>
            <w:top w:val="none" w:sz="0" w:space="0" w:color="auto"/>
            <w:left w:val="none" w:sz="0" w:space="0" w:color="auto"/>
            <w:bottom w:val="none" w:sz="0" w:space="0" w:color="auto"/>
            <w:right w:val="none" w:sz="0" w:space="0" w:color="auto"/>
          </w:divBdr>
        </w:div>
        <w:div w:id="465438482">
          <w:marLeft w:val="0"/>
          <w:marRight w:val="0"/>
          <w:marTop w:val="0"/>
          <w:marBottom w:val="0"/>
          <w:divBdr>
            <w:top w:val="none" w:sz="0" w:space="0" w:color="auto"/>
            <w:left w:val="none" w:sz="0" w:space="0" w:color="auto"/>
            <w:bottom w:val="none" w:sz="0" w:space="0" w:color="auto"/>
            <w:right w:val="none" w:sz="0" w:space="0" w:color="auto"/>
          </w:divBdr>
        </w:div>
        <w:div w:id="484977876">
          <w:marLeft w:val="0"/>
          <w:marRight w:val="0"/>
          <w:marTop w:val="0"/>
          <w:marBottom w:val="0"/>
          <w:divBdr>
            <w:top w:val="none" w:sz="0" w:space="0" w:color="auto"/>
            <w:left w:val="none" w:sz="0" w:space="0" w:color="auto"/>
            <w:bottom w:val="none" w:sz="0" w:space="0" w:color="auto"/>
            <w:right w:val="none" w:sz="0" w:space="0" w:color="auto"/>
          </w:divBdr>
        </w:div>
        <w:div w:id="501434213">
          <w:marLeft w:val="0"/>
          <w:marRight w:val="0"/>
          <w:marTop w:val="0"/>
          <w:marBottom w:val="0"/>
          <w:divBdr>
            <w:top w:val="none" w:sz="0" w:space="0" w:color="auto"/>
            <w:left w:val="none" w:sz="0" w:space="0" w:color="auto"/>
            <w:bottom w:val="none" w:sz="0" w:space="0" w:color="auto"/>
            <w:right w:val="none" w:sz="0" w:space="0" w:color="auto"/>
          </w:divBdr>
        </w:div>
        <w:div w:id="505242441">
          <w:marLeft w:val="0"/>
          <w:marRight w:val="0"/>
          <w:marTop w:val="0"/>
          <w:marBottom w:val="0"/>
          <w:divBdr>
            <w:top w:val="none" w:sz="0" w:space="0" w:color="auto"/>
            <w:left w:val="none" w:sz="0" w:space="0" w:color="auto"/>
            <w:bottom w:val="none" w:sz="0" w:space="0" w:color="auto"/>
            <w:right w:val="none" w:sz="0" w:space="0" w:color="auto"/>
          </w:divBdr>
        </w:div>
        <w:div w:id="548999487">
          <w:marLeft w:val="0"/>
          <w:marRight w:val="0"/>
          <w:marTop w:val="0"/>
          <w:marBottom w:val="0"/>
          <w:divBdr>
            <w:top w:val="none" w:sz="0" w:space="0" w:color="auto"/>
            <w:left w:val="none" w:sz="0" w:space="0" w:color="auto"/>
            <w:bottom w:val="none" w:sz="0" w:space="0" w:color="auto"/>
            <w:right w:val="none" w:sz="0" w:space="0" w:color="auto"/>
          </w:divBdr>
          <w:divsChild>
            <w:div w:id="79370553">
              <w:marLeft w:val="0"/>
              <w:marRight w:val="0"/>
              <w:marTop w:val="0"/>
              <w:marBottom w:val="0"/>
              <w:divBdr>
                <w:top w:val="none" w:sz="0" w:space="0" w:color="auto"/>
                <w:left w:val="none" w:sz="0" w:space="0" w:color="auto"/>
                <w:bottom w:val="none" w:sz="0" w:space="0" w:color="auto"/>
                <w:right w:val="none" w:sz="0" w:space="0" w:color="auto"/>
              </w:divBdr>
            </w:div>
            <w:div w:id="190341412">
              <w:marLeft w:val="0"/>
              <w:marRight w:val="0"/>
              <w:marTop w:val="0"/>
              <w:marBottom w:val="0"/>
              <w:divBdr>
                <w:top w:val="none" w:sz="0" w:space="0" w:color="auto"/>
                <w:left w:val="none" w:sz="0" w:space="0" w:color="auto"/>
                <w:bottom w:val="none" w:sz="0" w:space="0" w:color="auto"/>
                <w:right w:val="none" w:sz="0" w:space="0" w:color="auto"/>
              </w:divBdr>
            </w:div>
            <w:div w:id="556012433">
              <w:marLeft w:val="0"/>
              <w:marRight w:val="0"/>
              <w:marTop w:val="0"/>
              <w:marBottom w:val="0"/>
              <w:divBdr>
                <w:top w:val="none" w:sz="0" w:space="0" w:color="auto"/>
                <w:left w:val="none" w:sz="0" w:space="0" w:color="auto"/>
                <w:bottom w:val="none" w:sz="0" w:space="0" w:color="auto"/>
                <w:right w:val="none" w:sz="0" w:space="0" w:color="auto"/>
              </w:divBdr>
            </w:div>
            <w:div w:id="886144526">
              <w:marLeft w:val="0"/>
              <w:marRight w:val="0"/>
              <w:marTop w:val="0"/>
              <w:marBottom w:val="0"/>
              <w:divBdr>
                <w:top w:val="none" w:sz="0" w:space="0" w:color="auto"/>
                <w:left w:val="none" w:sz="0" w:space="0" w:color="auto"/>
                <w:bottom w:val="none" w:sz="0" w:space="0" w:color="auto"/>
                <w:right w:val="none" w:sz="0" w:space="0" w:color="auto"/>
              </w:divBdr>
            </w:div>
            <w:div w:id="985819117">
              <w:marLeft w:val="0"/>
              <w:marRight w:val="0"/>
              <w:marTop w:val="0"/>
              <w:marBottom w:val="0"/>
              <w:divBdr>
                <w:top w:val="none" w:sz="0" w:space="0" w:color="auto"/>
                <w:left w:val="none" w:sz="0" w:space="0" w:color="auto"/>
                <w:bottom w:val="none" w:sz="0" w:space="0" w:color="auto"/>
                <w:right w:val="none" w:sz="0" w:space="0" w:color="auto"/>
              </w:divBdr>
            </w:div>
          </w:divsChild>
        </w:div>
        <w:div w:id="550001196">
          <w:marLeft w:val="0"/>
          <w:marRight w:val="0"/>
          <w:marTop w:val="0"/>
          <w:marBottom w:val="0"/>
          <w:divBdr>
            <w:top w:val="none" w:sz="0" w:space="0" w:color="auto"/>
            <w:left w:val="none" w:sz="0" w:space="0" w:color="auto"/>
            <w:bottom w:val="none" w:sz="0" w:space="0" w:color="auto"/>
            <w:right w:val="none" w:sz="0" w:space="0" w:color="auto"/>
          </w:divBdr>
        </w:div>
        <w:div w:id="573853792">
          <w:marLeft w:val="0"/>
          <w:marRight w:val="0"/>
          <w:marTop w:val="0"/>
          <w:marBottom w:val="0"/>
          <w:divBdr>
            <w:top w:val="none" w:sz="0" w:space="0" w:color="auto"/>
            <w:left w:val="none" w:sz="0" w:space="0" w:color="auto"/>
            <w:bottom w:val="none" w:sz="0" w:space="0" w:color="auto"/>
            <w:right w:val="none" w:sz="0" w:space="0" w:color="auto"/>
          </w:divBdr>
        </w:div>
        <w:div w:id="588272824">
          <w:marLeft w:val="0"/>
          <w:marRight w:val="0"/>
          <w:marTop w:val="0"/>
          <w:marBottom w:val="0"/>
          <w:divBdr>
            <w:top w:val="none" w:sz="0" w:space="0" w:color="auto"/>
            <w:left w:val="none" w:sz="0" w:space="0" w:color="auto"/>
            <w:bottom w:val="none" w:sz="0" w:space="0" w:color="auto"/>
            <w:right w:val="none" w:sz="0" w:space="0" w:color="auto"/>
          </w:divBdr>
        </w:div>
        <w:div w:id="619797100">
          <w:marLeft w:val="0"/>
          <w:marRight w:val="0"/>
          <w:marTop w:val="0"/>
          <w:marBottom w:val="0"/>
          <w:divBdr>
            <w:top w:val="none" w:sz="0" w:space="0" w:color="auto"/>
            <w:left w:val="none" w:sz="0" w:space="0" w:color="auto"/>
            <w:bottom w:val="none" w:sz="0" w:space="0" w:color="auto"/>
            <w:right w:val="none" w:sz="0" w:space="0" w:color="auto"/>
          </w:divBdr>
        </w:div>
        <w:div w:id="669257624">
          <w:marLeft w:val="0"/>
          <w:marRight w:val="0"/>
          <w:marTop w:val="0"/>
          <w:marBottom w:val="0"/>
          <w:divBdr>
            <w:top w:val="none" w:sz="0" w:space="0" w:color="auto"/>
            <w:left w:val="none" w:sz="0" w:space="0" w:color="auto"/>
            <w:bottom w:val="none" w:sz="0" w:space="0" w:color="auto"/>
            <w:right w:val="none" w:sz="0" w:space="0" w:color="auto"/>
          </w:divBdr>
        </w:div>
        <w:div w:id="689112763">
          <w:marLeft w:val="0"/>
          <w:marRight w:val="0"/>
          <w:marTop w:val="0"/>
          <w:marBottom w:val="0"/>
          <w:divBdr>
            <w:top w:val="none" w:sz="0" w:space="0" w:color="auto"/>
            <w:left w:val="none" w:sz="0" w:space="0" w:color="auto"/>
            <w:bottom w:val="none" w:sz="0" w:space="0" w:color="auto"/>
            <w:right w:val="none" w:sz="0" w:space="0" w:color="auto"/>
          </w:divBdr>
        </w:div>
        <w:div w:id="691565009">
          <w:marLeft w:val="0"/>
          <w:marRight w:val="0"/>
          <w:marTop w:val="0"/>
          <w:marBottom w:val="0"/>
          <w:divBdr>
            <w:top w:val="none" w:sz="0" w:space="0" w:color="auto"/>
            <w:left w:val="none" w:sz="0" w:space="0" w:color="auto"/>
            <w:bottom w:val="none" w:sz="0" w:space="0" w:color="auto"/>
            <w:right w:val="none" w:sz="0" w:space="0" w:color="auto"/>
          </w:divBdr>
        </w:div>
        <w:div w:id="694036363">
          <w:marLeft w:val="0"/>
          <w:marRight w:val="0"/>
          <w:marTop w:val="0"/>
          <w:marBottom w:val="0"/>
          <w:divBdr>
            <w:top w:val="none" w:sz="0" w:space="0" w:color="auto"/>
            <w:left w:val="none" w:sz="0" w:space="0" w:color="auto"/>
            <w:bottom w:val="none" w:sz="0" w:space="0" w:color="auto"/>
            <w:right w:val="none" w:sz="0" w:space="0" w:color="auto"/>
          </w:divBdr>
        </w:div>
        <w:div w:id="732896878">
          <w:marLeft w:val="0"/>
          <w:marRight w:val="0"/>
          <w:marTop w:val="0"/>
          <w:marBottom w:val="0"/>
          <w:divBdr>
            <w:top w:val="none" w:sz="0" w:space="0" w:color="auto"/>
            <w:left w:val="none" w:sz="0" w:space="0" w:color="auto"/>
            <w:bottom w:val="none" w:sz="0" w:space="0" w:color="auto"/>
            <w:right w:val="none" w:sz="0" w:space="0" w:color="auto"/>
          </w:divBdr>
        </w:div>
        <w:div w:id="745109235">
          <w:marLeft w:val="0"/>
          <w:marRight w:val="0"/>
          <w:marTop w:val="0"/>
          <w:marBottom w:val="0"/>
          <w:divBdr>
            <w:top w:val="none" w:sz="0" w:space="0" w:color="auto"/>
            <w:left w:val="none" w:sz="0" w:space="0" w:color="auto"/>
            <w:bottom w:val="none" w:sz="0" w:space="0" w:color="auto"/>
            <w:right w:val="none" w:sz="0" w:space="0" w:color="auto"/>
          </w:divBdr>
        </w:div>
        <w:div w:id="755395061">
          <w:marLeft w:val="0"/>
          <w:marRight w:val="0"/>
          <w:marTop w:val="0"/>
          <w:marBottom w:val="0"/>
          <w:divBdr>
            <w:top w:val="none" w:sz="0" w:space="0" w:color="auto"/>
            <w:left w:val="none" w:sz="0" w:space="0" w:color="auto"/>
            <w:bottom w:val="none" w:sz="0" w:space="0" w:color="auto"/>
            <w:right w:val="none" w:sz="0" w:space="0" w:color="auto"/>
          </w:divBdr>
        </w:div>
        <w:div w:id="758673153">
          <w:marLeft w:val="0"/>
          <w:marRight w:val="0"/>
          <w:marTop w:val="0"/>
          <w:marBottom w:val="0"/>
          <w:divBdr>
            <w:top w:val="none" w:sz="0" w:space="0" w:color="auto"/>
            <w:left w:val="none" w:sz="0" w:space="0" w:color="auto"/>
            <w:bottom w:val="none" w:sz="0" w:space="0" w:color="auto"/>
            <w:right w:val="none" w:sz="0" w:space="0" w:color="auto"/>
          </w:divBdr>
        </w:div>
        <w:div w:id="764771071">
          <w:marLeft w:val="0"/>
          <w:marRight w:val="0"/>
          <w:marTop w:val="0"/>
          <w:marBottom w:val="0"/>
          <w:divBdr>
            <w:top w:val="none" w:sz="0" w:space="0" w:color="auto"/>
            <w:left w:val="none" w:sz="0" w:space="0" w:color="auto"/>
            <w:bottom w:val="none" w:sz="0" w:space="0" w:color="auto"/>
            <w:right w:val="none" w:sz="0" w:space="0" w:color="auto"/>
          </w:divBdr>
          <w:divsChild>
            <w:div w:id="581912836">
              <w:marLeft w:val="0"/>
              <w:marRight w:val="0"/>
              <w:marTop w:val="0"/>
              <w:marBottom w:val="0"/>
              <w:divBdr>
                <w:top w:val="none" w:sz="0" w:space="0" w:color="auto"/>
                <w:left w:val="none" w:sz="0" w:space="0" w:color="auto"/>
                <w:bottom w:val="none" w:sz="0" w:space="0" w:color="auto"/>
                <w:right w:val="none" w:sz="0" w:space="0" w:color="auto"/>
              </w:divBdr>
            </w:div>
            <w:div w:id="700784597">
              <w:marLeft w:val="0"/>
              <w:marRight w:val="0"/>
              <w:marTop w:val="0"/>
              <w:marBottom w:val="0"/>
              <w:divBdr>
                <w:top w:val="none" w:sz="0" w:space="0" w:color="auto"/>
                <w:left w:val="none" w:sz="0" w:space="0" w:color="auto"/>
                <w:bottom w:val="none" w:sz="0" w:space="0" w:color="auto"/>
                <w:right w:val="none" w:sz="0" w:space="0" w:color="auto"/>
              </w:divBdr>
            </w:div>
            <w:div w:id="772557585">
              <w:marLeft w:val="0"/>
              <w:marRight w:val="0"/>
              <w:marTop w:val="0"/>
              <w:marBottom w:val="0"/>
              <w:divBdr>
                <w:top w:val="none" w:sz="0" w:space="0" w:color="auto"/>
                <w:left w:val="none" w:sz="0" w:space="0" w:color="auto"/>
                <w:bottom w:val="none" w:sz="0" w:space="0" w:color="auto"/>
                <w:right w:val="none" w:sz="0" w:space="0" w:color="auto"/>
              </w:divBdr>
            </w:div>
            <w:div w:id="1091583677">
              <w:marLeft w:val="0"/>
              <w:marRight w:val="0"/>
              <w:marTop w:val="0"/>
              <w:marBottom w:val="0"/>
              <w:divBdr>
                <w:top w:val="none" w:sz="0" w:space="0" w:color="auto"/>
                <w:left w:val="none" w:sz="0" w:space="0" w:color="auto"/>
                <w:bottom w:val="none" w:sz="0" w:space="0" w:color="auto"/>
                <w:right w:val="none" w:sz="0" w:space="0" w:color="auto"/>
              </w:divBdr>
            </w:div>
            <w:div w:id="1657688225">
              <w:marLeft w:val="0"/>
              <w:marRight w:val="0"/>
              <w:marTop w:val="0"/>
              <w:marBottom w:val="0"/>
              <w:divBdr>
                <w:top w:val="none" w:sz="0" w:space="0" w:color="auto"/>
                <w:left w:val="none" w:sz="0" w:space="0" w:color="auto"/>
                <w:bottom w:val="none" w:sz="0" w:space="0" w:color="auto"/>
                <w:right w:val="none" w:sz="0" w:space="0" w:color="auto"/>
              </w:divBdr>
            </w:div>
          </w:divsChild>
        </w:div>
        <w:div w:id="772752540">
          <w:marLeft w:val="0"/>
          <w:marRight w:val="0"/>
          <w:marTop w:val="0"/>
          <w:marBottom w:val="0"/>
          <w:divBdr>
            <w:top w:val="none" w:sz="0" w:space="0" w:color="auto"/>
            <w:left w:val="none" w:sz="0" w:space="0" w:color="auto"/>
            <w:bottom w:val="none" w:sz="0" w:space="0" w:color="auto"/>
            <w:right w:val="none" w:sz="0" w:space="0" w:color="auto"/>
          </w:divBdr>
          <w:divsChild>
            <w:div w:id="115298307">
              <w:marLeft w:val="0"/>
              <w:marRight w:val="0"/>
              <w:marTop w:val="0"/>
              <w:marBottom w:val="0"/>
              <w:divBdr>
                <w:top w:val="none" w:sz="0" w:space="0" w:color="auto"/>
                <w:left w:val="none" w:sz="0" w:space="0" w:color="auto"/>
                <w:bottom w:val="none" w:sz="0" w:space="0" w:color="auto"/>
                <w:right w:val="none" w:sz="0" w:space="0" w:color="auto"/>
              </w:divBdr>
            </w:div>
            <w:div w:id="440687637">
              <w:marLeft w:val="0"/>
              <w:marRight w:val="0"/>
              <w:marTop w:val="0"/>
              <w:marBottom w:val="0"/>
              <w:divBdr>
                <w:top w:val="none" w:sz="0" w:space="0" w:color="auto"/>
                <w:left w:val="none" w:sz="0" w:space="0" w:color="auto"/>
                <w:bottom w:val="none" w:sz="0" w:space="0" w:color="auto"/>
                <w:right w:val="none" w:sz="0" w:space="0" w:color="auto"/>
              </w:divBdr>
            </w:div>
            <w:div w:id="1307079129">
              <w:marLeft w:val="0"/>
              <w:marRight w:val="0"/>
              <w:marTop w:val="0"/>
              <w:marBottom w:val="0"/>
              <w:divBdr>
                <w:top w:val="none" w:sz="0" w:space="0" w:color="auto"/>
                <w:left w:val="none" w:sz="0" w:space="0" w:color="auto"/>
                <w:bottom w:val="none" w:sz="0" w:space="0" w:color="auto"/>
                <w:right w:val="none" w:sz="0" w:space="0" w:color="auto"/>
              </w:divBdr>
            </w:div>
          </w:divsChild>
        </w:div>
        <w:div w:id="776633698">
          <w:marLeft w:val="0"/>
          <w:marRight w:val="0"/>
          <w:marTop w:val="0"/>
          <w:marBottom w:val="0"/>
          <w:divBdr>
            <w:top w:val="none" w:sz="0" w:space="0" w:color="auto"/>
            <w:left w:val="none" w:sz="0" w:space="0" w:color="auto"/>
            <w:bottom w:val="none" w:sz="0" w:space="0" w:color="auto"/>
            <w:right w:val="none" w:sz="0" w:space="0" w:color="auto"/>
          </w:divBdr>
        </w:div>
        <w:div w:id="850341400">
          <w:marLeft w:val="0"/>
          <w:marRight w:val="0"/>
          <w:marTop w:val="0"/>
          <w:marBottom w:val="0"/>
          <w:divBdr>
            <w:top w:val="none" w:sz="0" w:space="0" w:color="auto"/>
            <w:left w:val="none" w:sz="0" w:space="0" w:color="auto"/>
            <w:bottom w:val="none" w:sz="0" w:space="0" w:color="auto"/>
            <w:right w:val="none" w:sz="0" w:space="0" w:color="auto"/>
          </w:divBdr>
        </w:div>
        <w:div w:id="907569979">
          <w:marLeft w:val="0"/>
          <w:marRight w:val="0"/>
          <w:marTop w:val="0"/>
          <w:marBottom w:val="0"/>
          <w:divBdr>
            <w:top w:val="none" w:sz="0" w:space="0" w:color="auto"/>
            <w:left w:val="none" w:sz="0" w:space="0" w:color="auto"/>
            <w:bottom w:val="none" w:sz="0" w:space="0" w:color="auto"/>
            <w:right w:val="none" w:sz="0" w:space="0" w:color="auto"/>
          </w:divBdr>
        </w:div>
        <w:div w:id="922373063">
          <w:marLeft w:val="0"/>
          <w:marRight w:val="0"/>
          <w:marTop w:val="0"/>
          <w:marBottom w:val="0"/>
          <w:divBdr>
            <w:top w:val="none" w:sz="0" w:space="0" w:color="auto"/>
            <w:left w:val="none" w:sz="0" w:space="0" w:color="auto"/>
            <w:bottom w:val="none" w:sz="0" w:space="0" w:color="auto"/>
            <w:right w:val="none" w:sz="0" w:space="0" w:color="auto"/>
          </w:divBdr>
        </w:div>
        <w:div w:id="926229952">
          <w:marLeft w:val="0"/>
          <w:marRight w:val="0"/>
          <w:marTop w:val="0"/>
          <w:marBottom w:val="0"/>
          <w:divBdr>
            <w:top w:val="none" w:sz="0" w:space="0" w:color="auto"/>
            <w:left w:val="none" w:sz="0" w:space="0" w:color="auto"/>
            <w:bottom w:val="none" w:sz="0" w:space="0" w:color="auto"/>
            <w:right w:val="none" w:sz="0" w:space="0" w:color="auto"/>
          </w:divBdr>
        </w:div>
        <w:div w:id="935094897">
          <w:marLeft w:val="0"/>
          <w:marRight w:val="0"/>
          <w:marTop w:val="0"/>
          <w:marBottom w:val="0"/>
          <w:divBdr>
            <w:top w:val="none" w:sz="0" w:space="0" w:color="auto"/>
            <w:left w:val="none" w:sz="0" w:space="0" w:color="auto"/>
            <w:bottom w:val="none" w:sz="0" w:space="0" w:color="auto"/>
            <w:right w:val="none" w:sz="0" w:space="0" w:color="auto"/>
          </w:divBdr>
        </w:div>
        <w:div w:id="945694035">
          <w:marLeft w:val="0"/>
          <w:marRight w:val="0"/>
          <w:marTop w:val="0"/>
          <w:marBottom w:val="0"/>
          <w:divBdr>
            <w:top w:val="none" w:sz="0" w:space="0" w:color="auto"/>
            <w:left w:val="none" w:sz="0" w:space="0" w:color="auto"/>
            <w:bottom w:val="none" w:sz="0" w:space="0" w:color="auto"/>
            <w:right w:val="none" w:sz="0" w:space="0" w:color="auto"/>
          </w:divBdr>
        </w:div>
        <w:div w:id="1001591536">
          <w:marLeft w:val="0"/>
          <w:marRight w:val="0"/>
          <w:marTop w:val="0"/>
          <w:marBottom w:val="0"/>
          <w:divBdr>
            <w:top w:val="none" w:sz="0" w:space="0" w:color="auto"/>
            <w:left w:val="none" w:sz="0" w:space="0" w:color="auto"/>
            <w:bottom w:val="none" w:sz="0" w:space="0" w:color="auto"/>
            <w:right w:val="none" w:sz="0" w:space="0" w:color="auto"/>
          </w:divBdr>
        </w:div>
        <w:div w:id="1009285568">
          <w:marLeft w:val="0"/>
          <w:marRight w:val="0"/>
          <w:marTop w:val="0"/>
          <w:marBottom w:val="0"/>
          <w:divBdr>
            <w:top w:val="none" w:sz="0" w:space="0" w:color="auto"/>
            <w:left w:val="none" w:sz="0" w:space="0" w:color="auto"/>
            <w:bottom w:val="none" w:sz="0" w:space="0" w:color="auto"/>
            <w:right w:val="none" w:sz="0" w:space="0" w:color="auto"/>
          </w:divBdr>
        </w:div>
        <w:div w:id="1028868270">
          <w:marLeft w:val="0"/>
          <w:marRight w:val="0"/>
          <w:marTop w:val="0"/>
          <w:marBottom w:val="0"/>
          <w:divBdr>
            <w:top w:val="none" w:sz="0" w:space="0" w:color="auto"/>
            <w:left w:val="none" w:sz="0" w:space="0" w:color="auto"/>
            <w:bottom w:val="none" w:sz="0" w:space="0" w:color="auto"/>
            <w:right w:val="none" w:sz="0" w:space="0" w:color="auto"/>
          </w:divBdr>
        </w:div>
        <w:div w:id="1053312820">
          <w:marLeft w:val="0"/>
          <w:marRight w:val="0"/>
          <w:marTop w:val="0"/>
          <w:marBottom w:val="0"/>
          <w:divBdr>
            <w:top w:val="none" w:sz="0" w:space="0" w:color="auto"/>
            <w:left w:val="none" w:sz="0" w:space="0" w:color="auto"/>
            <w:bottom w:val="none" w:sz="0" w:space="0" w:color="auto"/>
            <w:right w:val="none" w:sz="0" w:space="0" w:color="auto"/>
          </w:divBdr>
        </w:div>
        <w:div w:id="1070346457">
          <w:marLeft w:val="0"/>
          <w:marRight w:val="0"/>
          <w:marTop w:val="0"/>
          <w:marBottom w:val="0"/>
          <w:divBdr>
            <w:top w:val="none" w:sz="0" w:space="0" w:color="auto"/>
            <w:left w:val="none" w:sz="0" w:space="0" w:color="auto"/>
            <w:bottom w:val="none" w:sz="0" w:space="0" w:color="auto"/>
            <w:right w:val="none" w:sz="0" w:space="0" w:color="auto"/>
          </w:divBdr>
        </w:div>
        <w:div w:id="1169832606">
          <w:marLeft w:val="0"/>
          <w:marRight w:val="0"/>
          <w:marTop w:val="0"/>
          <w:marBottom w:val="0"/>
          <w:divBdr>
            <w:top w:val="none" w:sz="0" w:space="0" w:color="auto"/>
            <w:left w:val="none" w:sz="0" w:space="0" w:color="auto"/>
            <w:bottom w:val="none" w:sz="0" w:space="0" w:color="auto"/>
            <w:right w:val="none" w:sz="0" w:space="0" w:color="auto"/>
          </w:divBdr>
        </w:div>
        <w:div w:id="1175806954">
          <w:marLeft w:val="0"/>
          <w:marRight w:val="0"/>
          <w:marTop w:val="0"/>
          <w:marBottom w:val="0"/>
          <w:divBdr>
            <w:top w:val="none" w:sz="0" w:space="0" w:color="auto"/>
            <w:left w:val="none" w:sz="0" w:space="0" w:color="auto"/>
            <w:bottom w:val="none" w:sz="0" w:space="0" w:color="auto"/>
            <w:right w:val="none" w:sz="0" w:space="0" w:color="auto"/>
          </w:divBdr>
        </w:div>
        <w:div w:id="1217282466">
          <w:marLeft w:val="0"/>
          <w:marRight w:val="0"/>
          <w:marTop w:val="0"/>
          <w:marBottom w:val="0"/>
          <w:divBdr>
            <w:top w:val="none" w:sz="0" w:space="0" w:color="auto"/>
            <w:left w:val="none" w:sz="0" w:space="0" w:color="auto"/>
            <w:bottom w:val="none" w:sz="0" w:space="0" w:color="auto"/>
            <w:right w:val="none" w:sz="0" w:space="0" w:color="auto"/>
          </w:divBdr>
        </w:div>
        <w:div w:id="1232738346">
          <w:marLeft w:val="0"/>
          <w:marRight w:val="0"/>
          <w:marTop w:val="0"/>
          <w:marBottom w:val="0"/>
          <w:divBdr>
            <w:top w:val="none" w:sz="0" w:space="0" w:color="auto"/>
            <w:left w:val="none" w:sz="0" w:space="0" w:color="auto"/>
            <w:bottom w:val="none" w:sz="0" w:space="0" w:color="auto"/>
            <w:right w:val="none" w:sz="0" w:space="0" w:color="auto"/>
          </w:divBdr>
        </w:div>
        <w:div w:id="1237010053">
          <w:marLeft w:val="0"/>
          <w:marRight w:val="0"/>
          <w:marTop w:val="0"/>
          <w:marBottom w:val="0"/>
          <w:divBdr>
            <w:top w:val="none" w:sz="0" w:space="0" w:color="auto"/>
            <w:left w:val="none" w:sz="0" w:space="0" w:color="auto"/>
            <w:bottom w:val="none" w:sz="0" w:space="0" w:color="auto"/>
            <w:right w:val="none" w:sz="0" w:space="0" w:color="auto"/>
          </w:divBdr>
        </w:div>
        <w:div w:id="1243028681">
          <w:marLeft w:val="0"/>
          <w:marRight w:val="0"/>
          <w:marTop w:val="0"/>
          <w:marBottom w:val="0"/>
          <w:divBdr>
            <w:top w:val="none" w:sz="0" w:space="0" w:color="auto"/>
            <w:left w:val="none" w:sz="0" w:space="0" w:color="auto"/>
            <w:bottom w:val="none" w:sz="0" w:space="0" w:color="auto"/>
            <w:right w:val="none" w:sz="0" w:space="0" w:color="auto"/>
          </w:divBdr>
        </w:div>
        <w:div w:id="1254164046">
          <w:marLeft w:val="0"/>
          <w:marRight w:val="0"/>
          <w:marTop w:val="0"/>
          <w:marBottom w:val="0"/>
          <w:divBdr>
            <w:top w:val="none" w:sz="0" w:space="0" w:color="auto"/>
            <w:left w:val="none" w:sz="0" w:space="0" w:color="auto"/>
            <w:bottom w:val="none" w:sz="0" w:space="0" w:color="auto"/>
            <w:right w:val="none" w:sz="0" w:space="0" w:color="auto"/>
          </w:divBdr>
        </w:div>
        <w:div w:id="1284965802">
          <w:marLeft w:val="0"/>
          <w:marRight w:val="0"/>
          <w:marTop w:val="0"/>
          <w:marBottom w:val="0"/>
          <w:divBdr>
            <w:top w:val="none" w:sz="0" w:space="0" w:color="auto"/>
            <w:left w:val="none" w:sz="0" w:space="0" w:color="auto"/>
            <w:bottom w:val="none" w:sz="0" w:space="0" w:color="auto"/>
            <w:right w:val="none" w:sz="0" w:space="0" w:color="auto"/>
          </w:divBdr>
        </w:div>
        <w:div w:id="1306469483">
          <w:marLeft w:val="0"/>
          <w:marRight w:val="0"/>
          <w:marTop w:val="0"/>
          <w:marBottom w:val="0"/>
          <w:divBdr>
            <w:top w:val="none" w:sz="0" w:space="0" w:color="auto"/>
            <w:left w:val="none" w:sz="0" w:space="0" w:color="auto"/>
            <w:bottom w:val="none" w:sz="0" w:space="0" w:color="auto"/>
            <w:right w:val="none" w:sz="0" w:space="0" w:color="auto"/>
          </w:divBdr>
        </w:div>
        <w:div w:id="1348218430">
          <w:marLeft w:val="0"/>
          <w:marRight w:val="0"/>
          <w:marTop w:val="0"/>
          <w:marBottom w:val="0"/>
          <w:divBdr>
            <w:top w:val="none" w:sz="0" w:space="0" w:color="auto"/>
            <w:left w:val="none" w:sz="0" w:space="0" w:color="auto"/>
            <w:bottom w:val="none" w:sz="0" w:space="0" w:color="auto"/>
            <w:right w:val="none" w:sz="0" w:space="0" w:color="auto"/>
          </w:divBdr>
        </w:div>
        <w:div w:id="1382902796">
          <w:marLeft w:val="0"/>
          <w:marRight w:val="0"/>
          <w:marTop w:val="0"/>
          <w:marBottom w:val="0"/>
          <w:divBdr>
            <w:top w:val="none" w:sz="0" w:space="0" w:color="auto"/>
            <w:left w:val="none" w:sz="0" w:space="0" w:color="auto"/>
            <w:bottom w:val="none" w:sz="0" w:space="0" w:color="auto"/>
            <w:right w:val="none" w:sz="0" w:space="0" w:color="auto"/>
          </w:divBdr>
        </w:div>
        <w:div w:id="1390106321">
          <w:marLeft w:val="0"/>
          <w:marRight w:val="0"/>
          <w:marTop w:val="0"/>
          <w:marBottom w:val="0"/>
          <w:divBdr>
            <w:top w:val="none" w:sz="0" w:space="0" w:color="auto"/>
            <w:left w:val="none" w:sz="0" w:space="0" w:color="auto"/>
            <w:bottom w:val="none" w:sz="0" w:space="0" w:color="auto"/>
            <w:right w:val="none" w:sz="0" w:space="0" w:color="auto"/>
          </w:divBdr>
        </w:div>
        <w:div w:id="1431899377">
          <w:marLeft w:val="0"/>
          <w:marRight w:val="0"/>
          <w:marTop w:val="0"/>
          <w:marBottom w:val="0"/>
          <w:divBdr>
            <w:top w:val="none" w:sz="0" w:space="0" w:color="auto"/>
            <w:left w:val="none" w:sz="0" w:space="0" w:color="auto"/>
            <w:bottom w:val="none" w:sz="0" w:space="0" w:color="auto"/>
            <w:right w:val="none" w:sz="0" w:space="0" w:color="auto"/>
          </w:divBdr>
        </w:div>
        <w:div w:id="1451630820">
          <w:marLeft w:val="0"/>
          <w:marRight w:val="0"/>
          <w:marTop w:val="0"/>
          <w:marBottom w:val="0"/>
          <w:divBdr>
            <w:top w:val="none" w:sz="0" w:space="0" w:color="auto"/>
            <w:left w:val="none" w:sz="0" w:space="0" w:color="auto"/>
            <w:bottom w:val="none" w:sz="0" w:space="0" w:color="auto"/>
            <w:right w:val="none" w:sz="0" w:space="0" w:color="auto"/>
          </w:divBdr>
        </w:div>
        <w:div w:id="1461532603">
          <w:marLeft w:val="0"/>
          <w:marRight w:val="0"/>
          <w:marTop w:val="0"/>
          <w:marBottom w:val="0"/>
          <w:divBdr>
            <w:top w:val="none" w:sz="0" w:space="0" w:color="auto"/>
            <w:left w:val="none" w:sz="0" w:space="0" w:color="auto"/>
            <w:bottom w:val="none" w:sz="0" w:space="0" w:color="auto"/>
            <w:right w:val="none" w:sz="0" w:space="0" w:color="auto"/>
          </w:divBdr>
        </w:div>
        <w:div w:id="1463353360">
          <w:marLeft w:val="0"/>
          <w:marRight w:val="0"/>
          <w:marTop w:val="0"/>
          <w:marBottom w:val="0"/>
          <w:divBdr>
            <w:top w:val="none" w:sz="0" w:space="0" w:color="auto"/>
            <w:left w:val="none" w:sz="0" w:space="0" w:color="auto"/>
            <w:bottom w:val="none" w:sz="0" w:space="0" w:color="auto"/>
            <w:right w:val="none" w:sz="0" w:space="0" w:color="auto"/>
          </w:divBdr>
        </w:div>
        <w:div w:id="1574468986">
          <w:marLeft w:val="0"/>
          <w:marRight w:val="0"/>
          <w:marTop w:val="0"/>
          <w:marBottom w:val="0"/>
          <w:divBdr>
            <w:top w:val="none" w:sz="0" w:space="0" w:color="auto"/>
            <w:left w:val="none" w:sz="0" w:space="0" w:color="auto"/>
            <w:bottom w:val="none" w:sz="0" w:space="0" w:color="auto"/>
            <w:right w:val="none" w:sz="0" w:space="0" w:color="auto"/>
          </w:divBdr>
        </w:div>
        <w:div w:id="1577125958">
          <w:marLeft w:val="0"/>
          <w:marRight w:val="0"/>
          <w:marTop w:val="0"/>
          <w:marBottom w:val="0"/>
          <w:divBdr>
            <w:top w:val="none" w:sz="0" w:space="0" w:color="auto"/>
            <w:left w:val="none" w:sz="0" w:space="0" w:color="auto"/>
            <w:bottom w:val="none" w:sz="0" w:space="0" w:color="auto"/>
            <w:right w:val="none" w:sz="0" w:space="0" w:color="auto"/>
          </w:divBdr>
        </w:div>
        <w:div w:id="1578981338">
          <w:marLeft w:val="0"/>
          <w:marRight w:val="0"/>
          <w:marTop w:val="0"/>
          <w:marBottom w:val="0"/>
          <w:divBdr>
            <w:top w:val="none" w:sz="0" w:space="0" w:color="auto"/>
            <w:left w:val="none" w:sz="0" w:space="0" w:color="auto"/>
            <w:bottom w:val="none" w:sz="0" w:space="0" w:color="auto"/>
            <w:right w:val="none" w:sz="0" w:space="0" w:color="auto"/>
          </w:divBdr>
        </w:div>
        <w:div w:id="1607805840">
          <w:marLeft w:val="0"/>
          <w:marRight w:val="0"/>
          <w:marTop w:val="0"/>
          <w:marBottom w:val="0"/>
          <w:divBdr>
            <w:top w:val="none" w:sz="0" w:space="0" w:color="auto"/>
            <w:left w:val="none" w:sz="0" w:space="0" w:color="auto"/>
            <w:bottom w:val="none" w:sz="0" w:space="0" w:color="auto"/>
            <w:right w:val="none" w:sz="0" w:space="0" w:color="auto"/>
          </w:divBdr>
        </w:div>
        <w:div w:id="1617372239">
          <w:marLeft w:val="0"/>
          <w:marRight w:val="0"/>
          <w:marTop w:val="0"/>
          <w:marBottom w:val="0"/>
          <w:divBdr>
            <w:top w:val="none" w:sz="0" w:space="0" w:color="auto"/>
            <w:left w:val="none" w:sz="0" w:space="0" w:color="auto"/>
            <w:bottom w:val="none" w:sz="0" w:space="0" w:color="auto"/>
            <w:right w:val="none" w:sz="0" w:space="0" w:color="auto"/>
          </w:divBdr>
        </w:div>
        <w:div w:id="1633174552">
          <w:marLeft w:val="0"/>
          <w:marRight w:val="0"/>
          <w:marTop w:val="0"/>
          <w:marBottom w:val="0"/>
          <w:divBdr>
            <w:top w:val="none" w:sz="0" w:space="0" w:color="auto"/>
            <w:left w:val="none" w:sz="0" w:space="0" w:color="auto"/>
            <w:bottom w:val="none" w:sz="0" w:space="0" w:color="auto"/>
            <w:right w:val="none" w:sz="0" w:space="0" w:color="auto"/>
          </w:divBdr>
        </w:div>
        <w:div w:id="1672294530">
          <w:marLeft w:val="0"/>
          <w:marRight w:val="0"/>
          <w:marTop w:val="0"/>
          <w:marBottom w:val="0"/>
          <w:divBdr>
            <w:top w:val="none" w:sz="0" w:space="0" w:color="auto"/>
            <w:left w:val="none" w:sz="0" w:space="0" w:color="auto"/>
            <w:bottom w:val="none" w:sz="0" w:space="0" w:color="auto"/>
            <w:right w:val="none" w:sz="0" w:space="0" w:color="auto"/>
          </w:divBdr>
        </w:div>
        <w:div w:id="1690064898">
          <w:marLeft w:val="0"/>
          <w:marRight w:val="0"/>
          <w:marTop w:val="0"/>
          <w:marBottom w:val="0"/>
          <w:divBdr>
            <w:top w:val="none" w:sz="0" w:space="0" w:color="auto"/>
            <w:left w:val="none" w:sz="0" w:space="0" w:color="auto"/>
            <w:bottom w:val="none" w:sz="0" w:space="0" w:color="auto"/>
            <w:right w:val="none" w:sz="0" w:space="0" w:color="auto"/>
          </w:divBdr>
          <w:divsChild>
            <w:div w:id="13119609">
              <w:marLeft w:val="0"/>
              <w:marRight w:val="0"/>
              <w:marTop w:val="0"/>
              <w:marBottom w:val="0"/>
              <w:divBdr>
                <w:top w:val="none" w:sz="0" w:space="0" w:color="auto"/>
                <w:left w:val="none" w:sz="0" w:space="0" w:color="auto"/>
                <w:bottom w:val="none" w:sz="0" w:space="0" w:color="auto"/>
                <w:right w:val="none" w:sz="0" w:space="0" w:color="auto"/>
              </w:divBdr>
            </w:div>
            <w:div w:id="686061829">
              <w:marLeft w:val="0"/>
              <w:marRight w:val="0"/>
              <w:marTop w:val="0"/>
              <w:marBottom w:val="0"/>
              <w:divBdr>
                <w:top w:val="none" w:sz="0" w:space="0" w:color="auto"/>
                <w:left w:val="none" w:sz="0" w:space="0" w:color="auto"/>
                <w:bottom w:val="none" w:sz="0" w:space="0" w:color="auto"/>
                <w:right w:val="none" w:sz="0" w:space="0" w:color="auto"/>
              </w:divBdr>
            </w:div>
            <w:div w:id="1039629549">
              <w:marLeft w:val="0"/>
              <w:marRight w:val="0"/>
              <w:marTop w:val="0"/>
              <w:marBottom w:val="0"/>
              <w:divBdr>
                <w:top w:val="none" w:sz="0" w:space="0" w:color="auto"/>
                <w:left w:val="none" w:sz="0" w:space="0" w:color="auto"/>
                <w:bottom w:val="none" w:sz="0" w:space="0" w:color="auto"/>
                <w:right w:val="none" w:sz="0" w:space="0" w:color="auto"/>
              </w:divBdr>
            </w:div>
            <w:div w:id="1150681161">
              <w:marLeft w:val="0"/>
              <w:marRight w:val="0"/>
              <w:marTop w:val="0"/>
              <w:marBottom w:val="0"/>
              <w:divBdr>
                <w:top w:val="none" w:sz="0" w:space="0" w:color="auto"/>
                <w:left w:val="none" w:sz="0" w:space="0" w:color="auto"/>
                <w:bottom w:val="none" w:sz="0" w:space="0" w:color="auto"/>
                <w:right w:val="none" w:sz="0" w:space="0" w:color="auto"/>
              </w:divBdr>
            </w:div>
            <w:div w:id="1634091792">
              <w:marLeft w:val="0"/>
              <w:marRight w:val="0"/>
              <w:marTop w:val="0"/>
              <w:marBottom w:val="0"/>
              <w:divBdr>
                <w:top w:val="none" w:sz="0" w:space="0" w:color="auto"/>
                <w:left w:val="none" w:sz="0" w:space="0" w:color="auto"/>
                <w:bottom w:val="none" w:sz="0" w:space="0" w:color="auto"/>
                <w:right w:val="none" w:sz="0" w:space="0" w:color="auto"/>
              </w:divBdr>
            </w:div>
          </w:divsChild>
        </w:div>
        <w:div w:id="1727335758">
          <w:marLeft w:val="0"/>
          <w:marRight w:val="0"/>
          <w:marTop w:val="0"/>
          <w:marBottom w:val="0"/>
          <w:divBdr>
            <w:top w:val="none" w:sz="0" w:space="0" w:color="auto"/>
            <w:left w:val="none" w:sz="0" w:space="0" w:color="auto"/>
            <w:bottom w:val="none" w:sz="0" w:space="0" w:color="auto"/>
            <w:right w:val="none" w:sz="0" w:space="0" w:color="auto"/>
          </w:divBdr>
        </w:div>
        <w:div w:id="1728455042">
          <w:marLeft w:val="0"/>
          <w:marRight w:val="0"/>
          <w:marTop w:val="0"/>
          <w:marBottom w:val="0"/>
          <w:divBdr>
            <w:top w:val="none" w:sz="0" w:space="0" w:color="auto"/>
            <w:left w:val="none" w:sz="0" w:space="0" w:color="auto"/>
            <w:bottom w:val="none" w:sz="0" w:space="0" w:color="auto"/>
            <w:right w:val="none" w:sz="0" w:space="0" w:color="auto"/>
          </w:divBdr>
        </w:div>
        <w:div w:id="1751079161">
          <w:marLeft w:val="0"/>
          <w:marRight w:val="0"/>
          <w:marTop w:val="0"/>
          <w:marBottom w:val="0"/>
          <w:divBdr>
            <w:top w:val="none" w:sz="0" w:space="0" w:color="auto"/>
            <w:left w:val="none" w:sz="0" w:space="0" w:color="auto"/>
            <w:bottom w:val="none" w:sz="0" w:space="0" w:color="auto"/>
            <w:right w:val="none" w:sz="0" w:space="0" w:color="auto"/>
          </w:divBdr>
        </w:div>
        <w:div w:id="1799882579">
          <w:marLeft w:val="0"/>
          <w:marRight w:val="0"/>
          <w:marTop w:val="0"/>
          <w:marBottom w:val="0"/>
          <w:divBdr>
            <w:top w:val="none" w:sz="0" w:space="0" w:color="auto"/>
            <w:left w:val="none" w:sz="0" w:space="0" w:color="auto"/>
            <w:bottom w:val="none" w:sz="0" w:space="0" w:color="auto"/>
            <w:right w:val="none" w:sz="0" w:space="0" w:color="auto"/>
          </w:divBdr>
        </w:div>
        <w:div w:id="1813711591">
          <w:marLeft w:val="0"/>
          <w:marRight w:val="0"/>
          <w:marTop w:val="0"/>
          <w:marBottom w:val="0"/>
          <w:divBdr>
            <w:top w:val="none" w:sz="0" w:space="0" w:color="auto"/>
            <w:left w:val="none" w:sz="0" w:space="0" w:color="auto"/>
            <w:bottom w:val="none" w:sz="0" w:space="0" w:color="auto"/>
            <w:right w:val="none" w:sz="0" w:space="0" w:color="auto"/>
          </w:divBdr>
        </w:div>
        <w:div w:id="1818263125">
          <w:marLeft w:val="0"/>
          <w:marRight w:val="0"/>
          <w:marTop w:val="0"/>
          <w:marBottom w:val="0"/>
          <w:divBdr>
            <w:top w:val="none" w:sz="0" w:space="0" w:color="auto"/>
            <w:left w:val="none" w:sz="0" w:space="0" w:color="auto"/>
            <w:bottom w:val="none" w:sz="0" w:space="0" w:color="auto"/>
            <w:right w:val="none" w:sz="0" w:space="0" w:color="auto"/>
          </w:divBdr>
        </w:div>
        <w:div w:id="1837646303">
          <w:marLeft w:val="0"/>
          <w:marRight w:val="0"/>
          <w:marTop w:val="0"/>
          <w:marBottom w:val="0"/>
          <w:divBdr>
            <w:top w:val="none" w:sz="0" w:space="0" w:color="auto"/>
            <w:left w:val="none" w:sz="0" w:space="0" w:color="auto"/>
            <w:bottom w:val="none" w:sz="0" w:space="0" w:color="auto"/>
            <w:right w:val="none" w:sz="0" w:space="0" w:color="auto"/>
          </w:divBdr>
        </w:div>
        <w:div w:id="1856266413">
          <w:marLeft w:val="0"/>
          <w:marRight w:val="0"/>
          <w:marTop w:val="0"/>
          <w:marBottom w:val="0"/>
          <w:divBdr>
            <w:top w:val="none" w:sz="0" w:space="0" w:color="auto"/>
            <w:left w:val="none" w:sz="0" w:space="0" w:color="auto"/>
            <w:bottom w:val="none" w:sz="0" w:space="0" w:color="auto"/>
            <w:right w:val="none" w:sz="0" w:space="0" w:color="auto"/>
          </w:divBdr>
        </w:div>
        <w:div w:id="1875924818">
          <w:marLeft w:val="0"/>
          <w:marRight w:val="0"/>
          <w:marTop w:val="0"/>
          <w:marBottom w:val="0"/>
          <w:divBdr>
            <w:top w:val="none" w:sz="0" w:space="0" w:color="auto"/>
            <w:left w:val="none" w:sz="0" w:space="0" w:color="auto"/>
            <w:bottom w:val="none" w:sz="0" w:space="0" w:color="auto"/>
            <w:right w:val="none" w:sz="0" w:space="0" w:color="auto"/>
          </w:divBdr>
        </w:div>
        <w:div w:id="1886868454">
          <w:marLeft w:val="0"/>
          <w:marRight w:val="0"/>
          <w:marTop w:val="0"/>
          <w:marBottom w:val="0"/>
          <w:divBdr>
            <w:top w:val="none" w:sz="0" w:space="0" w:color="auto"/>
            <w:left w:val="none" w:sz="0" w:space="0" w:color="auto"/>
            <w:bottom w:val="none" w:sz="0" w:space="0" w:color="auto"/>
            <w:right w:val="none" w:sz="0" w:space="0" w:color="auto"/>
          </w:divBdr>
        </w:div>
        <w:div w:id="1889801953">
          <w:marLeft w:val="0"/>
          <w:marRight w:val="0"/>
          <w:marTop w:val="0"/>
          <w:marBottom w:val="0"/>
          <w:divBdr>
            <w:top w:val="none" w:sz="0" w:space="0" w:color="auto"/>
            <w:left w:val="none" w:sz="0" w:space="0" w:color="auto"/>
            <w:bottom w:val="none" w:sz="0" w:space="0" w:color="auto"/>
            <w:right w:val="none" w:sz="0" w:space="0" w:color="auto"/>
          </w:divBdr>
        </w:div>
        <w:div w:id="1926376749">
          <w:marLeft w:val="0"/>
          <w:marRight w:val="0"/>
          <w:marTop w:val="0"/>
          <w:marBottom w:val="0"/>
          <w:divBdr>
            <w:top w:val="none" w:sz="0" w:space="0" w:color="auto"/>
            <w:left w:val="none" w:sz="0" w:space="0" w:color="auto"/>
            <w:bottom w:val="none" w:sz="0" w:space="0" w:color="auto"/>
            <w:right w:val="none" w:sz="0" w:space="0" w:color="auto"/>
          </w:divBdr>
        </w:div>
        <w:div w:id="1938829899">
          <w:marLeft w:val="0"/>
          <w:marRight w:val="0"/>
          <w:marTop w:val="0"/>
          <w:marBottom w:val="0"/>
          <w:divBdr>
            <w:top w:val="none" w:sz="0" w:space="0" w:color="auto"/>
            <w:left w:val="none" w:sz="0" w:space="0" w:color="auto"/>
            <w:bottom w:val="none" w:sz="0" w:space="0" w:color="auto"/>
            <w:right w:val="none" w:sz="0" w:space="0" w:color="auto"/>
          </w:divBdr>
        </w:div>
        <w:div w:id="1943995326">
          <w:marLeft w:val="0"/>
          <w:marRight w:val="0"/>
          <w:marTop w:val="0"/>
          <w:marBottom w:val="0"/>
          <w:divBdr>
            <w:top w:val="none" w:sz="0" w:space="0" w:color="auto"/>
            <w:left w:val="none" w:sz="0" w:space="0" w:color="auto"/>
            <w:bottom w:val="none" w:sz="0" w:space="0" w:color="auto"/>
            <w:right w:val="none" w:sz="0" w:space="0" w:color="auto"/>
          </w:divBdr>
        </w:div>
        <w:div w:id="1968314104">
          <w:marLeft w:val="0"/>
          <w:marRight w:val="0"/>
          <w:marTop w:val="0"/>
          <w:marBottom w:val="0"/>
          <w:divBdr>
            <w:top w:val="none" w:sz="0" w:space="0" w:color="auto"/>
            <w:left w:val="none" w:sz="0" w:space="0" w:color="auto"/>
            <w:bottom w:val="none" w:sz="0" w:space="0" w:color="auto"/>
            <w:right w:val="none" w:sz="0" w:space="0" w:color="auto"/>
          </w:divBdr>
        </w:div>
        <w:div w:id="1990593481">
          <w:marLeft w:val="0"/>
          <w:marRight w:val="0"/>
          <w:marTop w:val="0"/>
          <w:marBottom w:val="0"/>
          <w:divBdr>
            <w:top w:val="none" w:sz="0" w:space="0" w:color="auto"/>
            <w:left w:val="none" w:sz="0" w:space="0" w:color="auto"/>
            <w:bottom w:val="none" w:sz="0" w:space="0" w:color="auto"/>
            <w:right w:val="none" w:sz="0" w:space="0" w:color="auto"/>
          </w:divBdr>
        </w:div>
        <w:div w:id="2003315247">
          <w:marLeft w:val="0"/>
          <w:marRight w:val="0"/>
          <w:marTop w:val="0"/>
          <w:marBottom w:val="0"/>
          <w:divBdr>
            <w:top w:val="none" w:sz="0" w:space="0" w:color="auto"/>
            <w:left w:val="none" w:sz="0" w:space="0" w:color="auto"/>
            <w:bottom w:val="none" w:sz="0" w:space="0" w:color="auto"/>
            <w:right w:val="none" w:sz="0" w:space="0" w:color="auto"/>
          </w:divBdr>
        </w:div>
        <w:div w:id="2013532638">
          <w:marLeft w:val="0"/>
          <w:marRight w:val="0"/>
          <w:marTop w:val="0"/>
          <w:marBottom w:val="0"/>
          <w:divBdr>
            <w:top w:val="none" w:sz="0" w:space="0" w:color="auto"/>
            <w:left w:val="none" w:sz="0" w:space="0" w:color="auto"/>
            <w:bottom w:val="none" w:sz="0" w:space="0" w:color="auto"/>
            <w:right w:val="none" w:sz="0" w:space="0" w:color="auto"/>
          </w:divBdr>
        </w:div>
        <w:div w:id="2034185961">
          <w:marLeft w:val="0"/>
          <w:marRight w:val="0"/>
          <w:marTop w:val="0"/>
          <w:marBottom w:val="0"/>
          <w:divBdr>
            <w:top w:val="none" w:sz="0" w:space="0" w:color="auto"/>
            <w:left w:val="none" w:sz="0" w:space="0" w:color="auto"/>
            <w:bottom w:val="none" w:sz="0" w:space="0" w:color="auto"/>
            <w:right w:val="none" w:sz="0" w:space="0" w:color="auto"/>
          </w:divBdr>
        </w:div>
        <w:div w:id="2050647154">
          <w:marLeft w:val="0"/>
          <w:marRight w:val="0"/>
          <w:marTop w:val="0"/>
          <w:marBottom w:val="0"/>
          <w:divBdr>
            <w:top w:val="none" w:sz="0" w:space="0" w:color="auto"/>
            <w:left w:val="none" w:sz="0" w:space="0" w:color="auto"/>
            <w:bottom w:val="none" w:sz="0" w:space="0" w:color="auto"/>
            <w:right w:val="none" w:sz="0" w:space="0" w:color="auto"/>
          </w:divBdr>
        </w:div>
        <w:div w:id="2073917969">
          <w:marLeft w:val="0"/>
          <w:marRight w:val="0"/>
          <w:marTop w:val="0"/>
          <w:marBottom w:val="0"/>
          <w:divBdr>
            <w:top w:val="none" w:sz="0" w:space="0" w:color="auto"/>
            <w:left w:val="none" w:sz="0" w:space="0" w:color="auto"/>
            <w:bottom w:val="none" w:sz="0" w:space="0" w:color="auto"/>
            <w:right w:val="none" w:sz="0" w:space="0" w:color="auto"/>
          </w:divBdr>
        </w:div>
        <w:div w:id="2088964806">
          <w:marLeft w:val="0"/>
          <w:marRight w:val="0"/>
          <w:marTop w:val="0"/>
          <w:marBottom w:val="0"/>
          <w:divBdr>
            <w:top w:val="none" w:sz="0" w:space="0" w:color="auto"/>
            <w:left w:val="none" w:sz="0" w:space="0" w:color="auto"/>
            <w:bottom w:val="none" w:sz="0" w:space="0" w:color="auto"/>
            <w:right w:val="none" w:sz="0" w:space="0" w:color="auto"/>
          </w:divBdr>
        </w:div>
        <w:div w:id="2136680708">
          <w:marLeft w:val="0"/>
          <w:marRight w:val="0"/>
          <w:marTop w:val="0"/>
          <w:marBottom w:val="0"/>
          <w:divBdr>
            <w:top w:val="none" w:sz="0" w:space="0" w:color="auto"/>
            <w:left w:val="none" w:sz="0" w:space="0" w:color="auto"/>
            <w:bottom w:val="none" w:sz="0" w:space="0" w:color="auto"/>
            <w:right w:val="none" w:sz="0" w:space="0" w:color="auto"/>
          </w:divBdr>
        </w:div>
      </w:divsChild>
    </w:div>
    <w:div w:id="1949580425">
      <w:bodyDiv w:val="1"/>
      <w:marLeft w:val="0"/>
      <w:marRight w:val="0"/>
      <w:marTop w:val="0"/>
      <w:marBottom w:val="0"/>
      <w:divBdr>
        <w:top w:val="none" w:sz="0" w:space="0" w:color="auto"/>
        <w:left w:val="none" w:sz="0" w:space="0" w:color="auto"/>
        <w:bottom w:val="none" w:sz="0" w:space="0" w:color="auto"/>
        <w:right w:val="none" w:sz="0" w:space="0" w:color="auto"/>
      </w:divBdr>
      <w:divsChild>
        <w:div w:id="1185754086">
          <w:marLeft w:val="0"/>
          <w:marRight w:val="0"/>
          <w:marTop w:val="0"/>
          <w:marBottom w:val="0"/>
          <w:divBdr>
            <w:top w:val="none" w:sz="0" w:space="0" w:color="auto"/>
            <w:left w:val="none" w:sz="0" w:space="0" w:color="auto"/>
            <w:bottom w:val="none" w:sz="0" w:space="0" w:color="auto"/>
            <w:right w:val="none" w:sz="0" w:space="0" w:color="auto"/>
          </w:divBdr>
        </w:div>
        <w:div w:id="164824571">
          <w:marLeft w:val="0"/>
          <w:marRight w:val="0"/>
          <w:marTop w:val="0"/>
          <w:marBottom w:val="0"/>
          <w:divBdr>
            <w:top w:val="none" w:sz="0" w:space="0" w:color="auto"/>
            <w:left w:val="none" w:sz="0" w:space="0" w:color="auto"/>
            <w:bottom w:val="none" w:sz="0" w:space="0" w:color="auto"/>
            <w:right w:val="none" w:sz="0" w:space="0" w:color="auto"/>
          </w:divBdr>
          <w:divsChild>
            <w:div w:id="2037193416">
              <w:marLeft w:val="0"/>
              <w:marRight w:val="0"/>
              <w:marTop w:val="0"/>
              <w:marBottom w:val="0"/>
              <w:divBdr>
                <w:top w:val="none" w:sz="0" w:space="0" w:color="auto"/>
                <w:left w:val="none" w:sz="0" w:space="0" w:color="auto"/>
                <w:bottom w:val="none" w:sz="0" w:space="0" w:color="auto"/>
                <w:right w:val="none" w:sz="0" w:space="0" w:color="auto"/>
              </w:divBdr>
            </w:div>
          </w:divsChild>
        </w:div>
        <w:div w:id="1875339952">
          <w:marLeft w:val="0"/>
          <w:marRight w:val="0"/>
          <w:marTop w:val="0"/>
          <w:marBottom w:val="0"/>
          <w:divBdr>
            <w:top w:val="none" w:sz="0" w:space="0" w:color="auto"/>
            <w:left w:val="none" w:sz="0" w:space="0" w:color="auto"/>
            <w:bottom w:val="none" w:sz="0" w:space="0" w:color="auto"/>
            <w:right w:val="none" w:sz="0" w:space="0" w:color="auto"/>
          </w:divBdr>
        </w:div>
        <w:div w:id="2109305748">
          <w:marLeft w:val="0"/>
          <w:marRight w:val="0"/>
          <w:marTop w:val="0"/>
          <w:marBottom w:val="0"/>
          <w:divBdr>
            <w:top w:val="none" w:sz="0" w:space="0" w:color="auto"/>
            <w:left w:val="none" w:sz="0" w:space="0" w:color="auto"/>
            <w:bottom w:val="none" w:sz="0" w:space="0" w:color="auto"/>
            <w:right w:val="none" w:sz="0" w:space="0" w:color="auto"/>
          </w:divBdr>
        </w:div>
        <w:div w:id="382368405">
          <w:marLeft w:val="0"/>
          <w:marRight w:val="0"/>
          <w:marTop w:val="0"/>
          <w:marBottom w:val="0"/>
          <w:divBdr>
            <w:top w:val="none" w:sz="0" w:space="0" w:color="auto"/>
            <w:left w:val="none" w:sz="0" w:space="0" w:color="auto"/>
            <w:bottom w:val="none" w:sz="0" w:space="0" w:color="auto"/>
            <w:right w:val="none" w:sz="0" w:space="0" w:color="auto"/>
          </w:divBdr>
        </w:div>
        <w:div w:id="1379933147">
          <w:marLeft w:val="0"/>
          <w:marRight w:val="0"/>
          <w:marTop w:val="0"/>
          <w:marBottom w:val="0"/>
          <w:divBdr>
            <w:top w:val="none" w:sz="0" w:space="0" w:color="auto"/>
            <w:left w:val="none" w:sz="0" w:space="0" w:color="auto"/>
            <w:bottom w:val="none" w:sz="0" w:space="0" w:color="auto"/>
            <w:right w:val="none" w:sz="0" w:space="0" w:color="auto"/>
          </w:divBdr>
        </w:div>
        <w:div w:id="819418781">
          <w:marLeft w:val="0"/>
          <w:marRight w:val="0"/>
          <w:marTop w:val="0"/>
          <w:marBottom w:val="0"/>
          <w:divBdr>
            <w:top w:val="none" w:sz="0" w:space="0" w:color="auto"/>
            <w:left w:val="none" w:sz="0" w:space="0" w:color="auto"/>
            <w:bottom w:val="none" w:sz="0" w:space="0" w:color="auto"/>
            <w:right w:val="none" w:sz="0" w:space="0" w:color="auto"/>
          </w:divBdr>
        </w:div>
        <w:div w:id="1567956573">
          <w:marLeft w:val="0"/>
          <w:marRight w:val="0"/>
          <w:marTop w:val="0"/>
          <w:marBottom w:val="0"/>
          <w:divBdr>
            <w:top w:val="none" w:sz="0" w:space="0" w:color="auto"/>
            <w:left w:val="none" w:sz="0" w:space="0" w:color="auto"/>
            <w:bottom w:val="none" w:sz="0" w:space="0" w:color="auto"/>
            <w:right w:val="none" w:sz="0" w:space="0" w:color="auto"/>
          </w:divBdr>
        </w:div>
        <w:div w:id="1469471249">
          <w:marLeft w:val="0"/>
          <w:marRight w:val="0"/>
          <w:marTop w:val="0"/>
          <w:marBottom w:val="0"/>
          <w:divBdr>
            <w:top w:val="none" w:sz="0" w:space="0" w:color="auto"/>
            <w:left w:val="none" w:sz="0" w:space="0" w:color="auto"/>
            <w:bottom w:val="none" w:sz="0" w:space="0" w:color="auto"/>
            <w:right w:val="none" w:sz="0" w:space="0" w:color="auto"/>
          </w:divBdr>
        </w:div>
      </w:divsChild>
    </w:div>
    <w:div w:id="1975133772">
      <w:bodyDiv w:val="1"/>
      <w:marLeft w:val="0"/>
      <w:marRight w:val="0"/>
      <w:marTop w:val="0"/>
      <w:marBottom w:val="0"/>
      <w:divBdr>
        <w:top w:val="none" w:sz="0" w:space="0" w:color="auto"/>
        <w:left w:val="none" w:sz="0" w:space="0" w:color="auto"/>
        <w:bottom w:val="none" w:sz="0" w:space="0" w:color="auto"/>
        <w:right w:val="none" w:sz="0" w:space="0" w:color="auto"/>
      </w:divBdr>
    </w:div>
    <w:div w:id="1986272708">
      <w:bodyDiv w:val="1"/>
      <w:marLeft w:val="0"/>
      <w:marRight w:val="0"/>
      <w:marTop w:val="0"/>
      <w:marBottom w:val="0"/>
      <w:divBdr>
        <w:top w:val="none" w:sz="0" w:space="0" w:color="auto"/>
        <w:left w:val="none" w:sz="0" w:space="0" w:color="auto"/>
        <w:bottom w:val="none" w:sz="0" w:space="0" w:color="auto"/>
        <w:right w:val="none" w:sz="0" w:space="0" w:color="auto"/>
      </w:divBdr>
      <w:divsChild>
        <w:div w:id="214436849">
          <w:marLeft w:val="0"/>
          <w:marRight w:val="0"/>
          <w:marTop w:val="0"/>
          <w:marBottom w:val="0"/>
          <w:divBdr>
            <w:top w:val="none" w:sz="0" w:space="0" w:color="auto"/>
            <w:left w:val="none" w:sz="0" w:space="0" w:color="auto"/>
            <w:bottom w:val="none" w:sz="0" w:space="0" w:color="auto"/>
            <w:right w:val="none" w:sz="0" w:space="0" w:color="auto"/>
          </w:divBdr>
        </w:div>
        <w:div w:id="369963585">
          <w:marLeft w:val="0"/>
          <w:marRight w:val="0"/>
          <w:marTop w:val="0"/>
          <w:marBottom w:val="0"/>
          <w:divBdr>
            <w:top w:val="none" w:sz="0" w:space="0" w:color="auto"/>
            <w:left w:val="none" w:sz="0" w:space="0" w:color="auto"/>
            <w:bottom w:val="none" w:sz="0" w:space="0" w:color="auto"/>
            <w:right w:val="none" w:sz="0" w:space="0" w:color="auto"/>
          </w:divBdr>
        </w:div>
        <w:div w:id="16002313">
          <w:marLeft w:val="0"/>
          <w:marRight w:val="0"/>
          <w:marTop w:val="0"/>
          <w:marBottom w:val="0"/>
          <w:divBdr>
            <w:top w:val="none" w:sz="0" w:space="0" w:color="auto"/>
            <w:left w:val="none" w:sz="0" w:space="0" w:color="auto"/>
            <w:bottom w:val="none" w:sz="0" w:space="0" w:color="auto"/>
            <w:right w:val="none" w:sz="0" w:space="0" w:color="auto"/>
          </w:divBdr>
        </w:div>
        <w:div w:id="1161001776">
          <w:marLeft w:val="0"/>
          <w:marRight w:val="0"/>
          <w:marTop w:val="0"/>
          <w:marBottom w:val="0"/>
          <w:divBdr>
            <w:top w:val="none" w:sz="0" w:space="0" w:color="auto"/>
            <w:left w:val="none" w:sz="0" w:space="0" w:color="auto"/>
            <w:bottom w:val="none" w:sz="0" w:space="0" w:color="auto"/>
            <w:right w:val="none" w:sz="0" w:space="0" w:color="auto"/>
          </w:divBdr>
        </w:div>
        <w:div w:id="2091929211">
          <w:marLeft w:val="0"/>
          <w:marRight w:val="0"/>
          <w:marTop w:val="0"/>
          <w:marBottom w:val="0"/>
          <w:divBdr>
            <w:top w:val="none" w:sz="0" w:space="0" w:color="auto"/>
            <w:left w:val="none" w:sz="0" w:space="0" w:color="auto"/>
            <w:bottom w:val="none" w:sz="0" w:space="0" w:color="auto"/>
            <w:right w:val="none" w:sz="0" w:space="0" w:color="auto"/>
          </w:divBdr>
        </w:div>
      </w:divsChild>
    </w:div>
    <w:div w:id="1990135156">
      <w:bodyDiv w:val="1"/>
      <w:marLeft w:val="0"/>
      <w:marRight w:val="0"/>
      <w:marTop w:val="0"/>
      <w:marBottom w:val="0"/>
      <w:divBdr>
        <w:top w:val="none" w:sz="0" w:space="0" w:color="auto"/>
        <w:left w:val="none" w:sz="0" w:space="0" w:color="auto"/>
        <w:bottom w:val="none" w:sz="0" w:space="0" w:color="auto"/>
        <w:right w:val="none" w:sz="0" w:space="0" w:color="auto"/>
      </w:divBdr>
      <w:divsChild>
        <w:div w:id="1245334488">
          <w:marLeft w:val="0"/>
          <w:marRight w:val="0"/>
          <w:marTop w:val="0"/>
          <w:marBottom w:val="0"/>
          <w:divBdr>
            <w:top w:val="none" w:sz="0" w:space="0" w:color="auto"/>
            <w:left w:val="none" w:sz="0" w:space="0" w:color="auto"/>
            <w:bottom w:val="none" w:sz="0" w:space="0" w:color="auto"/>
            <w:right w:val="none" w:sz="0" w:space="0" w:color="auto"/>
          </w:divBdr>
        </w:div>
        <w:div w:id="283732458">
          <w:marLeft w:val="0"/>
          <w:marRight w:val="0"/>
          <w:marTop w:val="0"/>
          <w:marBottom w:val="0"/>
          <w:divBdr>
            <w:top w:val="none" w:sz="0" w:space="0" w:color="auto"/>
            <w:left w:val="none" w:sz="0" w:space="0" w:color="auto"/>
            <w:bottom w:val="none" w:sz="0" w:space="0" w:color="auto"/>
            <w:right w:val="none" w:sz="0" w:space="0" w:color="auto"/>
          </w:divBdr>
        </w:div>
        <w:div w:id="1318605693">
          <w:marLeft w:val="0"/>
          <w:marRight w:val="0"/>
          <w:marTop w:val="0"/>
          <w:marBottom w:val="0"/>
          <w:divBdr>
            <w:top w:val="none" w:sz="0" w:space="0" w:color="auto"/>
            <w:left w:val="none" w:sz="0" w:space="0" w:color="auto"/>
            <w:bottom w:val="none" w:sz="0" w:space="0" w:color="auto"/>
            <w:right w:val="none" w:sz="0" w:space="0" w:color="auto"/>
          </w:divBdr>
        </w:div>
      </w:divsChild>
    </w:div>
    <w:div w:id="2002002345">
      <w:bodyDiv w:val="1"/>
      <w:marLeft w:val="0"/>
      <w:marRight w:val="0"/>
      <w:marTop w:val="0"/>
      <w:marBottom w:val="0"/>
      <w:divBdr>
        <w:top w:val="none" w:sz="0" w:space="0" w:color="auto"/>
        <w:left w:val="none" w:sz="0" w:space="0" w:color="auto"/>
        <w:bottom w:val="none" w:sz="0" w:space="0" w:color="auto"/>
        <w:right w:val="none" w:sz="0" w:space="0" w:color="auto"/>
      </w:divBdr>
      <w:divsChild>
        <w:div w:id="916745395">
          <w:marLeft w:val="0"/>
          <w:marRight w:val="0"/>
          <w:marTop w:val="0"/>
          <w:marBottom w:val="0"/>
          <w:divBdr>
            <w:top w:val="none" w:sz="0" w:space="0" w:color="auto"/>
            <w:left w:val="none" w:sz="0" w:space="0" w:color="auto"/>
            <w:bottom w:val="none" w:sz="0" w:space="0" w:color="auto"/>
            <w:right w:val="none" w:sz="0" w:space="0" w:color="auto"/>
          </w:divBdr>
        </w:div>
        <w:div w:id="1010328416">
          <w:marLeft w:val="0"/>
          <w:marRight w:val="0"/>
          <w:marTop w:val="0"/>
          <w:marBottom w:val="0"/>
          <w:divBdr>
            <w:top w:val="none" w:sz="0" w:space="0" w:color="auto"/>
            <w:left w:val="none" w:sz="0" w:space="0" w:color="auto"/>
            <w:bottom w:val="none" w:sz="0" w:space="0" w:color="auto"/>
            <w:right w:val="none" w:sz="0" w:space="0" w:color="auto"/>
          </w:divBdr>
        </w:div>
        <w:div w:id="1888754747">
          <w:marLeft w:val="0"/>
          <w:marRight w:val="0"/>
          <w:marTop w:val="0"/>
          <w:marBottom w:val="0"/>
          <w:divBdr>
            <w:top w:val="none" w:sz="0" w:space="0" w:color="auto"/>
            <w:left w:val="none" w:sz="0" w:space="0" w:color="auto"/>
            <w:bottom w:val="none" w:sz="0" w:space="0" w:color="auto"/>
            <w:right w:val="none" w:sz="0" w:space="0" w:color="auto"/>
          </w:divBdr>
        </w:div>
        <w:div w:id="303782145">
          <w:marLeft w:val="0"/>
          <w:marRight w:val="0"/>
          <w:marTop w:val="0"/>
          <w:marBottom w:val="0"/>
          <w:divBdr>
            <w:top w:val="none" w:sz="0" w:space="0" w:color="auto"/>
            <w:left w:val="none" w:sz="0" w:space="0" w:color="auto"/>
            <w:bottom w:val="none" w:sz="0" w:space="0" w:color="auto"/>
            <w:right w:val="none" w:sz="0" w:space="0" w:color="auto"/>
          </w:divBdr>
        </w:div>
        <w:div w:id="206070615">
          <w:marLeft w:val="0"/>
          <w:marRight w:val="0"/>
          <w:marTop w:val="0"/>
          <w:marBottom w:val="0"/>
          <w:divBdr>
            <w:top w:val="none" w:sz="0" w:space="0" w:color="auto"/>
            <w:left w:val="none" w:sz="0" w:space="0" w:color="auto"/>
            <w:bottom w:val="none" w:sz="0" w:space="0" w:color="auto"/>
            <w:right w:val="none" w:sz="0" w:space="0" w:color="auto"/>
          </w:divBdr>
        </w:div>
        <w:div w:id="662857218">
          <w:marLeft w:val="0"/>
          <w:marRight w:val="0"/>
          <w:marTop w:val="0"/>
          <w:marBottom w:val="0"/>
          <w:divBdr>
            <w:top w:val="none" w:sz="0" w:space="0" w:color="auto"/>
            <w:left w:val="none" w:sz="0" w:space="0" w:color="auto"/>
            <w:bottom w:val="none" w:sz="0" w:space="0" w:color="auto"/>
            <w:right w:val="none" w:sz="0" w:space="0" w:color="auto"/>
          </w:divBdr>
        </w:div>
      </w:divsChild>
    </w:div>
    <w:div w:id="2003770857">
      <w:bodyDiv w:val="1"/>
      <w:marLeft w:val="0"/>
      <w:marRight w:val="0"/>
      <w:marTop w:val="0"/>
      <w:marBottom w:val="0"/>
      <w:divBdr>
        <w:top w:val="none" w:sz="0" w:space="0" w:color="auto"/>
        <w:left w:val="none" w:sz="0" w:space="0" w:color="auto"/>
        <w:bottom w:val="none" w:sz="0" w:space="0" w:color="auto"/>
        <w:right w:val="none" w:sz="0" w:space="0" w:color="auto"/>
      </w:divBdr>
      <w:divsChild>
        <w:div w:id="1389113321">
          <w:marLeft w:val="0"/>
          <w:marRight w:val="0"/>
          <w:marTop w:val="0"/>
          <w:marBottom w:val="0"/>
          <w:divBdr>
            <w:top w:val="none" w:sz="0" w:space="0" w:color="auto"/>
            <w:left w:val="none" w:sz="0" w:space="0" w:color="auto"/>
            <w:bottom w:val="none" w:sz="0" w:space="0" w:color="auto"/>
            <w:right w:val="none" w:sz="0" w:space="0" w:color="auto"/>
          </w:divBdr>
          <w:divsChild>
            <w:div w:id="719521668">
              <w:marLeft w:val="0"/>
              <w:marRight w:val="0"/>
              <w:marTop w:val="0"/>
              <w:marBottom w:val="0"/>
              <w:divBdr>
                <w:top w:val="none" w:sz="0" w:space="0" w:color="auto"/>
                <w:left w:val="none" w:sz="0" w:space="0" w:color="auto"/>
                <w:bottom w:val="none" w:sz="0" w:space="0" w:color="auto"/>
                <w:right w:val="none" w:sz="0" w:space="0" w:color="auto"/>
              </w:divBdr>
            </w:div>
          </w:divsChild>
        </w:div>
        <w:div w:id="294339969">
          <w:marLeft w:val="0"/>
          <w:marRight w:val="0"/>
          <w:marTop w:val="0"/>
          <w:marBottom w:val="0"/>
          <w:divBdr>
            <w:top w:val="none" w:sz="0" w:space="0" w:color="auto"/>
            <w:left w:val="none" w:sz="0" w:space="0" w:color="auto"/>
            <w:bottom w:val="none" w:sz="0" w:space="0" w:color="auto"/>
            <w:right w:val="none" w:sz="0" w:space="0" w:color="auto"/>
          </w:divBdr>
          <w:divsChild>
            <w:div w:id="1943100542">
              <w:marLeft w:val="0"/>
              <w:marRight w:val="0"/>
              <w:marTop w:val="0"/>
              <w:marBottom w:val="0"/>
              <w:divBdr>
                <w:top w:val="none" w:sz="0" w:space="0" w:color="auto"/>
                <w:left w:val="none" w:sz="0" w:space="0" w:color="auto"/>
                <w:bottom w:val="none" w:sz="0" w:space="0" w:color="auto"/>
                <w:right w:val="none" w:sz="0" w:space="0" w:color="auto"/>
              </w:divBdr>
            </w:div>
            <w:div w:id="19516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8224">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sChild>
        <w:div w:id="336076719">
          <w:marLeft w:val="0"/>
          <w:marRight w:val="0"/>
          <w:marTop w:val="0"/>
          <w:marBottom w:val="0"/>
          <w:divBdr>
            <w:top w:val="none" w:sz="0" w:space="0" w:color="auto"/>
            <w:left w:val="none" w:sz="0" w:space="0" w:color="auto"/>
            <w:bottom w:val="none" w:sz="0" w:space="0" w:color="auto"/>
            <w:right w:val="none" w:sz="0" w:space="0" w:color="auto"/>
          </w:divBdr>
        </w:div>
        <w:div w:id="275601607">
          <w:marLeft w:val="0"/>
          <w:marRight w:val="0"/>
          <w:marTop w:val="0"/>
          <w:marBottom w:val="0"/>
          <w:divBdr>
            <w:top w:val="none" w:sz="0" w:space="0" w:color="auto"/>
            <w:left w:val="none" w:sz="0" w:space="0" w:color="auto"/>
            <w:bottom w:val="none" w:sz="0" w:space="0" w:color="auto"/>
            <w:right w:val="none" w:sz="0" w:space="0" w:color="auto"/>
          </w:divBdr>
        </w:div>
      </w:divsChild>
    </w:div>
    <w:div w:id="2046178758">
      <w:bodyDiv w:val="1"/>
      <w:marLeft w:val="0"/>
      <w:marRight w:val="0"/>
      <w:marTop w:val="0"/>
      <w:marBottom w:val="0"/>
      <w:divBdr>
        <w:top w:val="none" w:sz="0" w:space="0" w:color="auto"/>
        <w:left w:val="none" w:sz="0" w:space="0" w:color="auto"/>
        <w:bottom w:val="none" w:sz="0" w:space="0" w:color="auto"/>
        <w:right w:val="none" w:sz="0" w:space="0" w:color="auto"/>
      </w:divBdr>
      <w:divsChild>
        <w:div w:id="2114475049">
          <w:marLeft w:val="0"/>
          <w:marRight w:val="0"/>
          <w:marTop w:val="0"/>
          <w:marBottom w:val="0"/>
          <w:divBdr>
            <w:top w:val="none" w:sz="0" w:space="0" w:color="auto"/>
            <w:left w:val="none" w:sz="0" w:space="0" w:color="auto"/>
            <w:bottom w:val="none" w:sz="0" w:space="0" w:color="auto"/>
            <w:right w:val="none" w:sz="0" w:space="0" w:color="auto"/>
          </w:divBdr>
          <w:divsChild>
            <w:div w:id="846484586">
              <w:marLeft w:val="0"/>
              <w:marRight w:val="0"/>
              <w:marTop w:val="0"/>
              <w:marBottom w:val="0"/>
              <w:divBdr>
                <w:top w:val="none" w:sz="0" w:space="0" w:color="auto"/>
                <w:left w:val="none" w:sz="0" w:space="0" w:color="auto"/>
                <w:bottom w:val="none" w:sz="0" w:space="0" w:color="auto"/>
                <w:right w:val="none" w:sz="0" w:space="0" w:color="auto"/>
              </w:divBdr>
            </w:div>
          </w:divsChild>
        </w:div>
        <w:div w:id="2027125495">
          <w:marLeft w:val="0"/>
          <w:marRight w:val="0"/>
          <w:marTop w:val="0"/>
          <w:marBottom w:val="0"/>
          <w:divBdr>
            <w:top w:val="none" w:sz="0" w:space="0" w:color="auto"/>
            <w:left w:val="none" w:sz="0" w:space="0" w:color="auto"/>
            <w:bottom w:val="none" w:sz="0" w:space="0" w:color="auto"/>
            <w:right w:val="none" w:sz="0" w:space="0" w:color="auto"/>
          </w:divBdr>
          <w:divsChild>
            <w:div w:id="1979532703">
              <w:marLeft w:val="0"/>
              <w:marRight w:val="0"/>
              <w:marTop w:val="0"/>
              <w:marBottom w:val="0"/>
              <w:divBdr>
                <w:top w:val="none" w:sz="0" w:space="0" w:color="auto"/>
                <w:left w:val="none" w:sz="0" w:space="0" w:color="auto"/>
                <w:bottom w:val="none" w:sz="0" w:space="0" w:color="auto"/>
                <w:right w:val="none" w:sz="0" w:space="0" w:color="auto"/>
              </w:divBdr>
            </w:div>
            <w:div w:id="3396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5035">
      <w:bodyDiv w:val="1"/>
      <w:marLeft w:val="0"/>
      <w:marRight w:val="0"/>
      <w:marTop w:val="0"/>
      <w:marBottom w:val="0"/>
      <w:divBdr>
        <w:top w:val="none" w:sz="0" w:space="0" w:color="auto"/>
        <w:left w:val="none" w:sz="0" w:space="0" w:color="auto"/>
        <w:bottom w:val="none" w:sz="0" w:space="0" w:color="auto"/>
        <w:right w:val="none" w:sz="0" w:space="0" w:color="auto"/>
      </w:divBdr>
      <w:divsChild>
        <w:div w:id="1086422425">
          <w:marLeft w:val="0"/>
          <w:marRight w:val="0"/>
          <w:marTop w:val="0"/>
          <w:marBottom w:val="0"/>
          <w:divBdr>
            <w:top w:val="none" w:sz="0" w:space="0" w:color="auto"/>
            <w:left w:val="none" w:sz="0" w:space="0" w:color="auto"/>
            <w:bottom w:val="none" w:sz="0" w:space="0" w:color="auto"/>
            <w:right w:val="none" w:sz="0" w:space="0" w:color="auto"/>
          </w:divBdr>
          <w:divsChild>
            <w:div w:id="546451601">
              <w:marLeft w:val="0"/>
              <w:marRight w:val="0"/>
              <w:marTop w:val="0"/>
              <w:marBottom w:val="0"/>
              <w:divBdr>
                <w:top w:val="none" w:sz="0" w:space="0" w:color="auto"/>
                <w:left w:val="none" w:sz="0" w:space="0" w:color="auto"/>
                <w:bottom w:val="none" w:sz="0" w:space="0" w:color="auto"/>
                <w:right w:val="none" w:sz="0" w:space="0" w:color="auto"/>
              </w:divBdr>
            </w:div>
          </w:divsChild>
        </w:div>
        <w:div w:id="441413146">
          <w:marLeft w:val="0"/>
          <w:marRight w:val="0"/>
          <w:marTop w:val="0"/>
          <w:marBottom w:val="0"/>
          <w:divBdr>
            <w:top w:val="none" w:sz="0" w:space="0" w:color="auto"/>
            <w:left w:val="none" w:sz="0" w:space="0" w:color="auto"/>
            <w:bottom w:val="none" w:sz="0" w:space="0" w:color="auto"/>
            <w:right w:val="none" w:sz="0" w:space="0" w:color="auto"/>
          </w:divBdr>
          <w:divsChild>
            <w:div w:id="805437693">
              <w:marLeft w:val="0"/>
              <w:marRight w:val="0"/>
              <w:marTop w:val="0"/>
              <w:marBottom w:val="0"/>
              <w:divBdr>
                <w:top w:val="none" w:sz="0" w:space="0" w:color="auto"/>
                <w:left w:val="none" w:sz="0" w:space="0" w:color="auto"/>
                <w:bottom w:val="none" w:sz="0" w:space="0" w:color="auto"/>
                <w:right w:val="none" w:sz="0" w:space="0" w:color="auto"/>
              </w:divBdr>
            </w:div>
            <w:div w:id="598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ttps://stavangerkommune-my.sharepoint.com/:w:/r/personal/sk30122_stavanger_kommune_no/_layouts/15/Doc.aspx?sourcedoc=%7B5191DE3C-70B7-492E-A708-8B7A987DBE7C%7D&amp;file=Handlingsplan%20om%20det%20psykososiale%20barnehagemilj&#248;%20(002).docx&amp;action=default&amp;mobileredirect=tru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stavanger.kommune.no/barnehage-og-skole/samarbeid-med-barn-i-stavang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avanger.kommune.no/stavangerbarnehagenmot203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tavangerkommune-my.sharepoint.com/personal/sk30122_stavanger_kommune_no/Documents/planer%20hinna%20bhg/Plan%20for%20tilvenning%20i%20Hinna%20til%20ansatt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dir.no/laring-og-trivsel/rammeplan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4088D759B04A54CB18756A02ADA2F60" ma:contentTypeVersion="9" ma:contentTypeDescription="Opprett et nytt dokument." ma:contentTypeScope="" ma:versionID="97a263054b3b04d43830bf07a595b93b">
  <xsd:schema xmlns:xsd="http://www.w3.org/2001/XMLSchema" xmlns:xs="http://www.w3.org/2001/XMLSchema" xmlns:p="http://schemas.microsoft.com/office/2006/metadata/properties" xmlns:ns2="179944db-6edd-46f7-8d45-50e2216c7679" xmlns:ns3="e749dcc6-91cf-4c42-b2ba-7d6045d02720" targetNamespace="http://schemas.microsoft.com/office/2006/metadata/properties" ma:root="true" ma:fieldsID="e2818e6f09eaace0e547ea0ed77372cc" ns2:_="" ns3:_="">
    <xsd:import namespace="179944db-6edd-46f7-8d45-50e2216c7679"/>
    <xsd:import namespace="e749dcc6-91cf-4c42-b2ba-7d6045d027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44db-6edd-46f7-8d45-50e2216c7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9dcc6-91cf-4c42-b2ba-7d6045d0272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613895-E0E0-4642-9B9C-499FD3BE3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44db-6edd-46f7-8d45-50e2216c7679"/>
    <ds:schemaRef ds:uri="e749dcc6-91cf-4c42-b2ba-7d6045d0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421E0-67B2-4F24-A2BC-261E56DBC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8A0E46-54C5-4B2C-B96E-14F20221F96E}">
  <ds:schemaRefs>
    <ds:schemaRef ds:uri="http://schemas.openxmlformats.org/officeDocument/2006/bibliography"/>
  </ds:schemaRefs>
</ds:datastoreItem>
</file>

<file path=customXml/itemProps5.xml><?xml version="1.0" encoding="utf-8"?>
<ds:datastoreItem xmlns:ds="http://schemas.openxmlformats.org/officeDocument/2006/customXml" ds:itemID="{262E048F-2C21-48D9-8A24-0DDE8ED3A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4351</Words>
  <Characters>23061</Characters>
  <Application>Microsoft Office Word</Application>
  <DocSecurity>0</DocSecurity>
  <Lines>192</Lines>
  <Paragraphs>54</Paragraphs>
  <ScaleCrop>false</ScaleCrop>
  <HeadingPairs>
    <vt:vector size="2" baseType="variant">
      <vt:variant>
        <vt:lpstr>Tittel</vt:lpstr>
      </vt:variant>
      <vt:variant>
        <vt:i4>1</vt:i4>
      </vt:variant>
    </vt:vector>
  </HeadingPairs>
  <TitlesOfParts>
    <vt:vector size="1" baseType="lpstr">
      <vt:lpstr>Høringsutkast Stavangerbarnehagen mot 2030                           – strategi for kvalitet.</vt:lpstr>
    </vt:vector>
  </TitlesOfParts>
  <Company>Stavanger kommune</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Høringsutkast Stavangerbarnehagen mot 2030                           – strategi for kvalitet.</dc:title>
  <dc:subject/>
  <dc:creator>Oppvekst og utdanning</dc:creator>
  <cp:keywords/>
  <dc:description/>
  <cp:lastModifiedBy>Mona Mjølsnes Knutsen</cp:lastModifiedBy>
  <cp:revision>2</cp:revision>
  <cp:lastPrinted>2021-11-12T10:14:00Z</cp:lastPrinted>
  <dcterms:created xsi:type="dcterms:W3CDTF">2022-08-03T08:14:00Z</dcterms:created>
  <dcterms:modified xsi:type="dcterms:W3CDTF">2022-08-03T08:14:00Z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0x01010054088D759B04A54CB18756A02ADA2F60</vt:lpwstr>
  </property>
</Properties>
</file>